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64C6" w14:textId="77777777"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ПРАВИЛА</w:t>
      </w:r>
    </w:p>
    <w:p w14:paraId="5B42C636" w14:textId="77777777"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проведения стимулирующего мероприятия</w:t>
      </w:r>
    </w:p>
    <w:p w14:paraId="2BBAEDFE" w14:textId="234E5195" w:rsidR="006E0563" w:rsidRPr="00B96852" w:rsidRDefault="006E0563" w:rsidP="00862F8F">
      <w:pPr>
        <w:spacing w:after="0" w:line="240" w:lineRule="auto"/>
        <w:jc w:val="center"/>
        <w:rPr>
          <w:rFonts w:ascii="Times New Roman" w:hAnsi="Times New Roman" w:cs="Times New Roman"/>
          <w:b/>
        </w:rPr>
      </w:pPr>
      <w:r w:rsidRPr="00B701AB">
        <w:rPr>
          <w:rFonts w:ascii="Times New Roman" w:hAnsi="Times New Roman" w:cs="Times New Roman"/>
          <w:b/>
        </w:rPr>
        <w:t>«</w:t>
      </w:r>
      <w:r w:rsidR="00C53A6D">
        <w:rPr>
          <w:rFonts w:ascii="Times New Roman" w:hAnsi="Times New Roman" w:cs="Times New Roman"/>
          <w:b/>
        </w:rPr>
        <w:t xml:space="preserve">Подчеркните призами свой безупречный вкус с </w:t>
      </w:r>
      <w:proofErr w:type="spellStart"/>
      <w:r w:rsidR="005A4562" w:rsidRPr="005A4562">
        <w:rPr>
          <w:rFonts w:ascii="Times New Roman" w:hAnsi="Times New Roman" w:cs="Times New Roman"/>
          <w:b/>
        </w:rPr>
        <w:t>Paulig</w:t>
      </w:r>
      <w:proofErr w:type="spellEnd"/>
      <w:r w:rsidR="005A4562" w:rsidRPr="005A4562">
        <w:rPr>
          <w:rFonts w:ascii="Times New Roman" w:hAnsi="Times New Roman" w:cs="Times New Roman"/>
          <w:b/>
        </w:rPr>
        <w:t xml:space="preserve"> </w:t>
      </w:r>
      <w:proofErr w:type="spellStart"/>
      <w:r w:rsidR="005A4562" w:rsidRPr="005A4562">
        <w:rPr>
          <w:rFonts w:ascii="Times New Roman" w:hAnsi="Times New Roman" w:cs="Times New Roman"/>
          <w:b/>
        </w:rPr>
        <w:t>Presidentti</w:t>
      </w:r>
      <w:proofErr w:type="spellEnd"/>
      <w:r w:rsidRPr="00B701AB">
        <w:rPr>
          <w:rFonts w:ascii="Times New Roman" w:hAnsi="Times New Roman" w:cs="Times New Roman"/>
          <w:b/>
        </w:rPr>
        <w:t>»</w:t>
      </w:r>
    </w:p>
    <w:p w14:paraId="170DFB4A" w14:textId="35B0FC0D" w:rsidR="00862F8F" w:rsidRPr="00B96852" w:rsidRDefault="00862F8F" w:rsidP="00862F8F">
      <w:pPr>
        <w:spacing w:after="0" w:line="240" w:lineRule="auto"/>
        <w:jc w:val="center"/>
        <w:rPr>
          <w:rFonts w:ascii="Times New Roman" w:hAnsi="Times New Roman" w:cs="Times New Roman"/>
          <w:b/>
        </w:rPr>
      </w:pPr>
      <w:r w:rsidRPr="00B96852">
        <w:rPr>
          <w:rFonts w:ascii="Times New Roman" w:hAnsi="Times New Roman" w:cs="Times New Roman"/>
          <w:b/>
        </w:rPr>
        <w:t>(далее – Правила)</w:t>
      </w:r>
    </w:p>
    <w:p w14:paraId="58AAC839" w14:textId="77777777" w:rsidR="006E0563" w:rsidRPr="00B96852" w:rsidRDefault="006E0563" w:rsidP="00862F8F">
      <w:pPr>
        <w:spacing w:after="0" w:line="240" w:lineRule="auto"/>
        <w:jc w:val="both"/>
        <w:rPr>
          <w:rFonts w:ascii="Times New Roman" w:hAnsi="Times New Roman" w:cs="Times New Roman"/>
        </w:rPr>
      </w:pPr>
    </w:p>
    <w:p w14:paraId="2AD005CE" w14:textId="77777777" w:rsidR="006E0563" w:rsidRPr="00B96852" w:rsidRDefault="006E0563" w:rsidP="00862F8F">
      <w:pPr>
        <w:spacing w:after="0" w:line="240" w:lineRule="auto"/>
        <w:ind w:firstLine="567"/>
        <w:jc w:val="center"/>
        <w:rPr>
          <w:rFonts w:ascii="Times New Roman" w:hAnsi="Times New Roman" w:cs="Times New Roman"/>
          <w:b/>
          <w:bCs/>
        </w:rPr>
      </w:pPr>
      <w:r w:rsidRPr="00B96852">
        <w:rPr>
          <w:rFonts w:ascii="Times New Roman" w:hAnsi="Times New Roman" w:cs="Times New Roman"/>
          <w:b/>
          <w:bCs/>
        </w:rPr>
        <w:t>1. Основные определения</w:t>
      </w:r>
    </w:p>
    <w:p w14:paraId="223E7D40" w14:textId="77777777" w:rsidR="004421A3" w:rsidRDefault="006E0563" w:rsidP="00862F8F">
      <w:pPr>
        <w:autoSpaceDE w:val="0"/>
        <w:autoSpaceDN w:val="0"/>
        <w:adjustRightInd w:val="0"/>
        <w:spacing w:after="0" w:line="240" w:lineRule="auto"/>
        <w:ind w:firstLine="567"/>
        <w:jc w:val="both"/>
        <w:rPr>
          <w:rFonts w:ascii="Times New Roman" w:hAnsi="Times New Roman" w:cs="Times New Roman"/>
        </w:rPr>
      </w:pPr>
      <w:bookmarkStart w:id="0" w:name="_Hlk30079161"/>
      <w:r w:rsidRPr="00B96852">
        <w:rPr>
          <w:rFonts w:ascii="Times New Roman" w:hAnsi="Times New Roman" w:cs="Times New Roman"/>
          <w:b/>
        </w:rPr>
        <w:t>Организатор Акции</w:t>
      </w:r>
      <w:r w:rsidRPr="00B96852">
        <w:rPr>
          <w:rFonts w:ascii="Times New Roman" w:hAnsi="Times New Roman" w:cs="Times New Roman"/>
        </w:rPr>
        <w:t xml:space="preserve">: </w:t>
      </w:r>
      <w:bookmarkStart w:id="1" w:name="_Hlk64290265"/>
    </w:p>
    <w:p w14:paraId="097B742D" w14:textId="1DA3714E" w:rsidR="006E0563" w:rsidRPr="00B96852" w:rsidRDefault="006E0563" w:rsidP="007C7750">
      <w:pPr>
        <w:autoSpaceDE w:val="0"/>
        <w:autoSpaceDN w:val="0"/>
        <w:adjustRightInd w:val="0"/>
        <w:spacing w:after="0" w:line="240" w:lineRule="auto"/>
        <w:ind w:left="567"/>
        <w:jc w:val="both"/>
        <w:rPr>
          <w:rFonts w:ascii="Times New Roman" w:hAnsi="Times New Roman" w:cs="Times New Roman"/>
        </w:rPr>
      </w:pPr>
      <w:r w:rsidRPr="00B96852">
        <w:rPr>
          <w:rFonts w:ascii="Times New Roman" w:hAnsi="Times New Roman" w:cs="Times New Roman"/>
        </w:rPr>
        <w:t>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w:t>
      </w:r>
      <w:bookmarkEnd w:id="1"/>
    </w:p>
    <w:p w14:paraId="752BCDF6" w14:textId="77777777" w:rsidR="005A4562" w:rsidRDefault="005A4562" w:rsidP="00862F8F">
      <w:pPr>
        <w:autoSpaceDE w:val="0"/>
        <w:autoSpaceDN w:val="0"/>
        <w:adjustRightInd w:val="0"/>
        <w:spacing w:after="0" w:line="240" w:lineRule="auto"/>
        <w:ind w:firstLine="567"/>
        <w:jc w:val="both"/>
        <w:rPr>
          <w:rFonts w:ascii="Times New Roman" w:hAnsi="Times New Roman" w:cs="Times New Roman"/>
        </w:rPr>
      </w:pPr>
      <w:r w:rsidRPr="005A4562">
        <w:rPr>
          <w:rFonts w:ascii="Times New Roman" w:hAnsi="Times New Roman" w:cs="Times New Roman"/>
        </w:rPr>
        <w:t>ООО «СТУДИЯ БИ РЕДИ»</w:t>
      </w:r>
    </w:p>
    <w:p w14:paraId="764EAA8A" w14:textId="77777777" w:rsidR="00D94395" w:rsidRP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ИНН: 7725404211 КПП: 772501001</w:t>
      </w:r>
    </w:p>
    <w:p w14:paraId="6ED4B03C" w14:textId="77777777" w:rsid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 xml:space="preserve">Местонахождение: 115054, </w:t>
      </w:r>
      <w:proofErr w:type="spellStart"/>
      <w:r w:rsidRPr="00D94395">
        <w:rPr>
          <w:rFonts w:ascii="Times New Roman" w:hAnsi="Times New Roman" w:cs="Times New Roman"/>
        </w:rPr>
        <w:t>г.Москва</w:t>
      </w:r>
      <w:proofErr w:type="spellEnd"/>
      <w:r w:rsidRPr="00D94395">
        <w:rPr>
          <w:rFonts w:ascii="Times New Roman" w:hAnsi="Times New Roman" w:cs="Times New Roman"/>
        </w:rPr>
        <w:t xml:space="preserve">, ул. </w:t>
      </w:r>
      <w:proofErr w:type="spellStart"/>
      <w:r w:rsidRPr="00D94395">
        <w:rPr>
          <w:rFonts w:ascii="Times New Roman" w:hAnsi="Times New Roman" w:cs="Times New Roman"/>
        </w:rPr>
        <w:t>Дубиниская</w:t>
      </w:r>
      <w:proofErr w:type="spellEnd"/>
      <w:r w:rsidRPr="00D94395">
        <w:rPr>
          <w:rFonts w:ascii="Times New Roman" w:hAnsi="Times New Roman" w:cs="Times New Roman"/>
        </w:rPr>
        <w:t>, д. 57, стр. 2, помещение II, комната 13Е</w:t>
      </w:r>
    </w:p>
    <w:p w14:paraId="10840990" w14:textId="77777777" w:rsidR="00D94395" w:rsidRDefault="00D94395" w:rsidP="00D94395">
      <w:pPr>
        <w:spacing w:after="0" w:line="240" w:lineRule="auto"/>
        <w:ind w:firstLine="567"/>
        <w:rPr>
          <w:rFonts w:ascii="Times New Roman" w:hAnsi="Times New Roman" w:cs="Times New Roman"/>
        </w:rPr>
      </w:pPr>
    </w:p>
    <w:p w14:paraId="5E7A0744" w14:textId="7079ECF3" w:rsidR="006E0563" w:rsidRPr="00B96852" w:rsidRDefault="006E0563" w:rsidP="00D94395">
      <w:pPr>
        <w:spacing w:after="0" w:line="240" w:lineRule="auto"/>
        <w:ind w:firstLine="567"/>
        <w:rPr>
          <w:rFonts w:ascii="Times New Roman" w:eastAsia="Times New Roman" w:hAnsi="Times New Roman" w:cs="Times New Roman"/>
          <w:b/>
          <w:bCs/>
        </w:rPr>
      </w:pPr>
      <w:r w:rsidRPr="00B96852">
        <w:rPr>
          <w:rFonts w:ascii="Times New Roman" w:eastAsia="Times New Roman" w:hAnsi="Times New Roman" w:cs="Times New Roman"/>
          <w:b/>
          <w:bCs/>
        </w:rPr>
        <w:t xml:space="preserve">Заказчик Акции: </w:t>
      </w:r>
    </w:p>
    <w:p w14:paraId="4B576AF8" w14:textId="77777777" w:rsidR="00D94395" w:rsidRP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Общество с ограниченной ответственностью</w:t>
      </w:r>
    </w:p>
    <w:p w14:paraId="73AF7A3E" w14:textId="77777777" w:rsidR="00D94395" w:rsidRP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w:t>
      </w:r>
      <w:proofErr w:type="spellStart"/>
      <w:r w:rsidRPr="00D94395">
        <w:rPr>
          <w:rFonts w:ascii="Times New Roman" w:hAnsi="Times New Roman" w:cs="Times New Roman"/>
        </w:rPr>
        <w:t>Паулиг</w:t>
      </w:r>
      <w:proofErr w:type="spellEnd"/>
      <w:r w:rsidRPr="00D94395">
        <w:rPr>
          <w:rFonts w:ascii="Times New Roman" w:hAnsi="Times New Roman" w:cs="Times New Roman"/>
        </w:rPr>
        <w:t xml:space="preserve"> Рус»</w:t>
      </w:r>
    </w:p>
    <w:p w14:paraId="2DF187AC" w14:textId="77777777" w:rsidR="00D94395" w:rsidRP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ИНН: 6949003920 КПП: 694901001</w:t>
      </w:r>
    </w:p>
    <w:p w14:paraId="25EEA1BC" w14:textId="77777777" w:rsidR="00D94395" w:rsidRP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Местонахождение: 170540, Тверская область,</w:t>
      </w:r>
    </w:p>
    <w:p w14:paraId="4EBF7161" w14:textId="14E2F28A" w:rsidR="00D94395" w:rsidRP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 xml:space="preserve">Калининский район, </w:t>
      </w:r>
      <w:proofErr w:type="spellStart"/>
      <w:r w:rsidRPr="00D94395">
        <w:rPr>
          <w:rFonts w:ascii="Times New Roman" w:hAnsi="Times New Roman" w:cs="Times New Roman"/>
        </w:rPr>
        <w:t>Бурашевское</w:t>
      </w:r>
      <w:proofErr w:type="spellEnd"/>
      <w:r w:rsidRPr="00D94395">
        <w:rPr>
          <w:rFonts w:ascii="Times New Roman" w:hAnsi="Times New Roman" w:cs="Times New Roman"/>
        </w:rPr>
        <w:t xml:space="preserve"> сельское </w:t>
      </w:r>
    </w:p>
    <w:p w14:paraId="542FD142" w14:textId="67A77663" w:rsidR="006E0563" w:rsidRP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поселение, промышленная зона Боровлево-2, комплекс № 2</w:t>
      </w:r>
    </w:p>
    <w:p w14:paraId="136A10E6" w14:textId="77777777" w:rsidR="00D94395" w:rsidRPr="00B96852" w:rsidRDefault="00D94395" w:rsidP="00D94395">
      <w:pPr>
        <w:pStyle w:val="afd"/>
        <w:tabs>
          <w:tab w:val="left" w:pos="992"/>
        </w:tabs>
        <w:autoSpaceDE/>
        <w:autoSpaceDN/>
        <w:ind w:left="0" w:firstLine="567"/>
        <w:jc w:val="both"/>
        <w:rPr>
          <w:b/>
          <w:bCs/>
          <w:spacing w:val="-1"/>
        </w:rPr>
      </w:pPr>
    </w:p>
    <w:p w14:paraId="337286EB" w14:textId="289E18F2" w:rsidR="006E0563" w:rsidRPr="00B96852" w:rsidRDefault="006E0563" w:rsidP="00862F8F">
      <w:pPr>
        <w:pStyle w:val="afd"/>
        <w:tabs>
          <w:tab w:val="left" w:pos="992"/>
        </w:tabs>
        <w:autoSpaceDE/>
        <w:autoSpaceDN/>
        <w:ind w:left="0" w:firstLine="567"/>
        <w:jc w:val="both"/>
        <w:rPr>
          <w:spacing w:val="-3"/>
        </w:rPr>
      </w:pPr>
      <w:r w:rsidRPr="00B96852">
        <w:rPr>
          <w:b/>
          <w:bCs/>
          <w:spacing w:val="-1"/>
        </w:rPr>
        <w:t>Участник</w:t>
      </w:r>
      <w:r w:rsidRPr="00B96852">
        <w:rPr>
          <w:b/>
          <w:bCs/>
          <w:spacing w:val="7"/>
        </w:rPr>
        <w:t xml:space="preserve"> </w:t>
      </w:r>
      <w:proofErr w:type="gramStart"/>
      <w:r w:rsidRPr="00B96852">
        <w:t>–</w:t>
      </w:r>
      <w:r w:rsidRPr="00B96852">
        <w:rPr>
          <w:spacing w:val="5"/>
        </w:rPr>
        <w:t xml:space="preserve"> </w:t>
      </w:r>
      <w:r w:rsidRPr="00B96852">
        <w:rPr>
          <w:color w:val="000000"/>
        </w:rPr>
        <w:t xml:space="preserve"> гражданин</w:t>
      </w:r>
      <w:proofErr w:type="gramEnd"/>
      <w:r w:rsidRPr="00B96852">
        <w:rPr>
          <w:color w:val="000000"/>
        </w:rPr>
        <w:t xml:space="preserve"> РФ,  достигший 18-летнего возраста, постоянно проживающий на территории РФ и совершивший действия, необходимые для участия в Акции согласно настоящим Правилам (</w:t>
      </w:r>
      <w:r w:rsidRPr="00B96852">
        <w:t xml:space="preserve">заключивший Договор с Организатором на участие в Акции). </w:t>
      </w:r>
      <w:r w:rsidRPr="00B96852">
        <w:rPr>
          <w:spacing w:val="-1"/>
        </w:rPr>
        <w:t>Лица,</w:t>
      </w:r>
      <w:r w:rsidRPr="00B96852">
        <w:rPr>
          <w:spacing w:val="38"/>
        </w:rPr>
        <w:t xml:space="preserve"> </w:t>
      </w:r>
      <w:r w:rsidRPr="00B96852">
        <w:rPr>
          <w:spacing w:val="-1"/>
        </w:rPr>
        <w:t>не</w:t>
      </w:r>
      <w:r w:rsidRPr="00B96852">
        <w:rPr>
          <w:spacing w:val="38"/>
        </w:rPr>
        <w:t xml:space="preserve"> </w:t>
      </w:r>
      <w:r w:rsidRPr="00B96852">
        <w:rPr>
          <w:spacing w:val="-2"/>
        </w:rPr>
        <w:t>соответствующие</w:t>
      </w:r>
      <w:r w:rsidRPr="00B96852">
        <w:rPr>
          <w:spacing w:val="38"/>
        </w:rPr>
        <w:t xml:space="preserve"> </w:t>
      </w:r>
      <w:r w:rsidRPr="00B96852">
        <w:rPr>
          <w:spacing w:val="-2"/>
        </w:rPr>
        <w:t>указанным</w:t>
      </w:r>
      <w:r w:rsidRPr="00B96852">
        <w:rPr>
          <w:spacing w:val="69"/>
        </w:rPr>
        <w:t xml:space="preserve"> </w:t>
      </w:r>
      <w:r w:rsidRPr="00B96852">
        <w:rPr>
          <w:spacing w:val="-1"/>
        </w:rPr>
        <w:t>требованиям,</w:t>
      </w:r>
      <w:r w:rsidRPr="00B96852">
        <w:rPr>
          <w:spacing w:val="5"/>
        </w:rPr>
        <w:t xml:space="preserve"> </w:t>
      </w:r>
      <w:r w:rsidRPr="00B96852">
        <w:rPr>
          <w:spacing w:val="-2"/>
        </w:rPr>
        <w:t>не</w:t>
      </w:r>
      <w:r w:rsidRPr="00B96852">
        <w:rPr>
          <w:spacing w:val="5"/>
        </w:rPr>
        <w:t xml:space="preserve"> </w:t>
      </w:r>
      <w:r w:rsidRPr="00B96852">
        <w:rPr>
          <w:spacing w:val="-2"/>
        </w:rPr>
        <w:t>имеют</w:t>
      </w:r>
      <w:r w:rsidRPr="00B96852">
        <w:rPr>
          <w:spacing w:val="2"/>
        </w:rPr>
        <w:t xml:space="preserve"> </w:t>
      </w:r>
      <w:r w:rsidRPr="00B96852">
        <w:rPr>
          <w:spacing w:val="-2"/>
        </w:rPr>
        <w:t>права</w:t>
      </w:r>
      <w:r w:rsidRPr="00B96852">
        <w:rPr>
          <w:spacing w:val="5"/>
        </w:rPr>
        <w:t xml:space="preserve"> </w:t>
      </w:r>
      <w:r w:rsidRPr="00B96852">
        <w:rPr>
          <w:spacing w:val="-2"/>
        </w:rPr>
        <w:t>на</w:t>
      </w:r>
      <w:r w:rsidRPr="00B96852">
        <w:rPr>
          <w:spacing w:val="5"/>
        </w:rPr>
        <w:t xml:space="preserve"> </w:t>
      </w:r>
      <w:r w:rsidRPr="00B96852">
        <w:rPr>
          <w:spacing w:val="-1"/>
        </w:rPr>
        <w:t>участие</w:t>
      </w:r>
      <w:r w:rsidRPr="00B96852">
        <w:rPr>
          <w:spacing w:val="3"/>
        </w:rPr>
        <w:t xml:space="preserve"> </w:t>
      </w:r>
      <w:r w:rsidRPr="00B96852">
        <w:t>в</w:t>
      </w:r>
      <w:r w:rsidRPr="00B96852">
        <w:rPr>
          <w:spacing w:val="3"/>
        </w:rPr>
        <w:t xml:space="preserve"> </w:t>
      </w:r>
      <w:r w:rsidRPr="00B96852">
        <w:rPr>
          <w:spacing w:val="-1"/>
        </w:rPr>
        <w:t>Акции</w:t>
      </w:r>
      <w:r w:rsidRPr="00B96852">
        <w:rPr>
          <w:spacing w:val="2"/>
        </w:rPr>
        <w:t xml:space="preserve"> </w:t>
      </w:r>
      <w:r w:rsidRPr="00B96852">
        <w:t>и</w:t>
      </w:r>
      <w:r w:rsidRPr="00B96852">
        <w:rPr>
          <w:spacing w:val="4"/>
        </w:rPr>
        <w:t xml:space="preserve"> </w:t>
      </w:r>
      <w:r w:rsidRPr="00B96852">
        <w:rPr>
          <w:spacing w:val="-1"/>
        </w:rPr>
        <w:t>права</w:t>
      </w:r>
      <w:r w:rsidRPr="00B96852">
        <w:rPr>
          <w:spacing w:val="3"/>
        </w:rPr>
        <w:t xml:space="preserve"> </w:t>
      </w:r>
      <w:r w:rsidRPr="00B96852">
        <w:rPr>
          <w:spacing w:val="-1"/>
        </w:rPr>
        <w:t>на</w:t>
      </w:r>
      <w:r w:rsidRPr="00B96852">
        <w:rPr>
          <w:spacing w:val="2"/>
        </w:rPr>
        <w:t xml:space="preserve"> </w:t>
      </w:r>
      <w:r w:rsidRPr="00B96852">
        <w:rPr>
          <w:spacing w:val="-2"/>
        </w:rPr>
        <w:t>получение</w:t>
      </w:r>
      <w:r w:rsidRPr="00B96852">
        <w:rPr>
          <w:spacing w:val="5"/>
        </w:rPr>
        <w:t xml:space="preserve"> </w:t>
      </w:r>
      <w:r w:rsidRPr="00B96852">
        <w:rPr>
          <w:spacing w:val="-2"/>
        </w:rPr>
        <w:t>призов.</w:t>
      </w:r>
      <w:r w:rsidRPr="00B96852">
        <w:rPr>
          <w:spacing w:val="5"/>
        </w:rPr>
        <w:t xml:space="preserve"> Л</w:t>
      </w:r>
      <w:r w:rsidRPr="00B96852">
        <w:rPr>
          <w:spacing w:val="-1"/>
        </w:rPr>
        <w:t>ица,</w:t>
      </w:r>
      <w:r w:rsidRPr="00B96852">
        <w:rPr>
          <w:spacing w:val="65"/>
        </w:rPr>
        <w:t xml:space="preserve"> </w:t>
      </w:r>
      <w:r w:rsidRPr="00B96852">
        <w:rPr>
          <w:spacing w:val="-1"/>
        </w:rPr>
        <w:t>не</w:t>
      </w:r>
      <w:r w:rsidRPr="00B96852">
        <w:rPr>
          <w:spacing w:val="8"/>
        </w:rPr>
        <w:t xml:space="preserve"> </w:t>
      </w:r>
      <w:r w:rsidRPr="00B96852">
        <w:rPr>
          <w:spacing w:val="-1"/>
        </w:rPr>
        <w:t>являющиеся</w:t>
      </w:r>
      <w:r w:rsidRPr="00B96852">
        <w:rPr>
          <w:spacing w:val="4"/>
        </w:rPr>
        <w:t xml:space="preserve"> </w:t>
      </w:r>
      <w:r w:rsidRPr="00B96852">
        <w:rPr>
          <w:spacing w:val="-1"/>
        </w:rPr>
        <w:t>гражданами</w:t>
      </w:r>
      <w:r w:rsidRPr="00B96852">
        <w:rPr>
          <w:spacing w:val="7"/>
        </w:rPr>
        <w:t xml:space="preserve"> </w:t>
      </w:r>
      <w:r w:rsidRPr="00B96852">
        <w:rPr>
          <w:spacing w:val="-3"/>
        </w:rPr>
        <w:t>РФ</w:t>
      </w:r>
      <w:r w:rsidRPr="00B96852">
        <w:rPr>
          <w:spacing w:val="8"/>
        </w:rPr>
        <w:t xml:space="preserve"> </w:t>
      </w:r>
      <w:r w:rsidRPr="00B96852">
        <w:t>(в</w:t>
      </w:r>
      <w:r w:rsidRPr="00B96852">
        <w:rPr>
          <w:spacing w:val="6"/>
        </w:rPr>
        <w:t xml:space="preserve"> </w:t>
      </w:r>
      <w:r w:rsidRPr="00B96852">
        <w:rPr>
          <w:spacing w:val="-4"/>
        </w:rPr>
        <w:t>том числе,</w:t>
      </w:r>
      <w:r w:rsidRPr="00B96852">
        <w:rPr>
          <w:spacing w:val="7"/>
        </w:rPr>
        <w:t xml:space="preserve"> </w:t>
      </w:r>
      <w:r w:rsidRPr="00B96852">
        <w:rPr>
          <w:spacing w:val="-1"/>
        </w:rPr>
        <w:t>но</w:t>
      </w:r>
      <w:r w:rsidRPr="00B96852">
        <w:rPr>
          <w:spacing w:val="5"/>
        </w:rPr>
        <w:t xml:space="preserve"> </w:t>
      </w:r>
      <w:r w:rsidRPr="00B96852">
        <w:rPr>
          <w:spacing w:val="-1"/>
        </w:rPr>
        <w:t>не</w:t>
      </w:r>
      <w:r w:rsidRPr="00B96852">
        <w:rPr>
          <w:spacing w:val="8"/>
        </w:rPr>
        <w:t xml:space="preserve"> </w:t>
      </w:r>
      <w:r w:rsidRPr="00B96852">
        <w:rPr>
          <w:spacing w:val="-1"/>
        </w:rPr>
        <w:t>ограничиваясь</w:t>
      </w:r>
      <w:r w:rsidRPr="00B96852">
        <w:rPr>
          <w:spacing w:val="7"/>
        </w:rPr>
        <w:t xml:space="preserve">, </w:t>
      </w:r>
      <w:r w:rsidRPr="00B96852">
        <w:rPr>
          <w:spacing w:val="-3"/>
        </w:rPr>
        <w:t>граждане</w:t>
      </w:r>
      <w:r w:rsidRPr="00B96852">
        <w:rPr>
          <w:spacing w:val="7"/>
        </w:rPr>
        <w:t xml:space="preserve"> </w:t>
      </w:r>
      <w:r w:rsidRPr="00B96852">
        <w:t>иностранных</w:t>
      </w:r>
      <w:r w:rsidRPr="00B96852">
        <w:rPr>
          <w:spacing w:val="45"/>
        </w:rPr>
        <w:t xml:space="preserve"> </w:t>
      </w:r>
      <w:r w:rsidRPr="00B96852">
        <w:rPr>
          <w:spacing w:val="-3"/>
        </w:rPr>
        <w:t>государств,</w:t>
      </w:r>
      <w:r w:rsidRPr="00B96852">
        <w:rPr>
          <w:spacing w:val="47"/>
        </w:rPr>
        <w:t xml:space="preserve"> </w:t>
      </w:r>
      <w:r w:rsidRPr="00B96852">
        <w:rPr>
          <w:spacing w:val="-1"/>
        </w:rPr>
        <w:t>лиц</w:t>
      </w:r>
      <w:r w:rsidRPr="00B96852">
        <w:rPr>
          <w:spacing w:val="47"/>
        </w:rPr>
        <w:t xml:space="preserve"> </w:t>
      </w:r>
      <w:r w:rsidRPr="00B96852">
        <w:t>без</w:t>
      </w:r>
      <w:r w:rsidRPr="00B96852">
        <w:rPr>
          <w:spacing w:val="47"/>
        </w:rPr>
        <w:t xml:space="preserve"> </w:t>
      </w:r>
      <w:r w:rsidRPr="00B96852">
        <w:rPr>
          <w:spacing w:val="-2"/>
        </w:rPr>
        <w:t>гражданства,</w:t>
      </w:r>
      <w:r w:rsidRPr="00B96852">
        <w:rPr>
          <w:spacing w:val="47"/>
        </w:rPr>
        <w:t xml:space="preserve"> </w:t>
      </w:r>
      <w:r w:rsidRPr="00B96852">
        <w:rPr>
          <w:spacing w:val="-1"/>
        </w:rPr>
        <w:t>имеющие</w:t>
      </w:r>
      <w:r w:rsidRPr="00B96852">
        <w:rPr>
          <w:spacing w:val="48"/>
        </w:rPr>
        <w:t xml:space="preserve"> </w:t>
      </w:r>
      <w:r w:rsidRPr="00B96852">
        <w:rPr>
          <w:spacing w:val="-1"/>
        </w:rPr>
        <w:t>временно</w:t>
      </w:r>
      <w:r w:rsidRPr="00B96852">
        <w:rPr>
          <w:spacing w:val="48"/>
        </w:rPr>
        <w:t xml:space="preserve"> </w:t>
      </w:r>
      <w:r w:rsidRPr="00B96852">
        <w:rPr>
          <w:spacing w:val="-1"/>
        </w:rPr>
        <w:t>разрешение</w:t>
      </w:r>
      <w:r w:rsidRPr="00B96852">
        <w:rPr>
          <w:spacing w:val="48"/>
        </w:rPr>
        <w:t xml:space="preserve"> </w:t>
      </w:r>
      <w:r w:rsidRPr="00B96852">
        <w:rPr>
          <w:spacing w:val="-1"/>
        </w:rPr>
        <w:t>на</w:t>
      </w:r>
      <w:r w:rsidRPr="00B96852">
        <w:rPr>
          <w:spacing w:val="48"/>
        </w:rPr>
        <w:t xml:space="preserve"> </w:t>
      </w:r>
      <w:r w:rsidRPr="00B96852">
        <w:rPr>
          <w:spacing w:val="-2"/>
        </w:rPr>
        <w:t>проживание</w:t>
      </w:r>
      <w:r w:rsidRPr="00B96852">
        <w:rPr>
          <w:spacing w:val="48"/>
        </w:rPr>
        <w:t xml:space="preserve"> </w:t>
      </w:r>
      <w:r w:rsidRPr="00B96852">
        <w:t>и</w:t>
      </w:r>
      <w:r w:rsidRPr="00B96852">
        <w:rPr>
          <w:spacing w:val="47"/>
        </w:rPr>
        <w:t xml:space="preserve"> </w:t>
      </w:r>
      <w:proofErr w:type="gramStart"/>
      <w:r w:rsidRPr="00B96852">
        <w:rPr>
          <w:spacing w:val="-5"/>
        </w:rPr>
        <w:t>т.п.</w:t>
      </w:r>
      <w:proofErr w:type="gramEnd"/>
      <w:r w:rsidRPr="00B96852">
        <w:rPr>
          <w:spacing w:val="-5"/>
        </w:rPr>
        <w:t>),</w:t>
      </w:r>
      <w:r w:rsidRPr="00B96852">
        <w:rPr>
          <w:spacing w:val="77"/>
        </w:rPr>
        <w:t xml:space="preserve"> </w:t>
      </w:r>
      <w:r w:rsidRPr="00B96852">
        <w:rPr>
          <w:spacing w:val="-1"/>
        </w:rPr>
        <w:t>зарегистрировавшиеся</w:t>
      </w:r>
      <w:r w:rsidRPr="00B96852">
        <w:rPr>
          <w:spacing w:val="42"/>
        </w:rPr>
        <w:t xml:space="preserve"> </w:t>
      </w:r>
      <w:r w:rsidRPr="00B96852">
        <w:rPr>
          <w:spacing w:val="-2"/>
        </w:rPr>
        <w:t>на</w:t>
      </w:r>
      <w:r w:rsidRPr="00B96852">
        <w:rPr>
          <w:spacing w:val="43"/>
        </w:rPr>
        <w:t xml:space="preserve"> </w:t>
      </w:r>
      <w:r w:rsidRPr="00B96852">
        <w:rPr>
          <w:spacing w:val="-1"/>
        </w:rPr>
        <w:t>Сайте,</w:t>
      </w:r>
      <w:r w:rsidRPr="00B96852">
        <w:rPr>
          <w:spacing w:val="41"/>
        </w:rPr>
        <w:t xml:space="preserve"> </w:t>
      </w:r>
      <w:r w:rsidRPr="00B96852">
        <w:rPr>
          <w:spacing w:val="-1"/>
        </w:rPr>
        <w:t>не</w:t>
      </w:r>
      <w:r w:rsidRPr="00B96852">
        <w:rPr>
          <w:spacing w:val="44"/>
        </w:rPr>
        <w:t xml:space="preserve"> </w:t>
      </w:r>
      <w:r w:rsidRPr="00B96852">
        <w:rPr>
          <w:spacing w:val="-1"/>
        </w:rPr>
        <w:t>приобретают</w:t>
      </w:r>
      <w:r w:rsidRPr="00B96852">
        <w:rPr>
          <w:spacing w:val="43"/>
        </w:rPr>
        <w:t xml:space="preserve"> </w:t>
      </w:r>
      <w:r w:rsidRPr="00B96852">
        <w:rPr>
          <w:spacing w:val="-2"/>
        </w:rPr>
        <w:t>статуса</w:t>
      </w:r>
      <w:r w:rsidRPr="00B96852">
        <w:rPr>
          <w:spacing w:val="44"/>
        </w:rPr>
        <w:t xml:space="preserve"> </w:t>
      </w:r>
      <w:r w:rsidRPr="00B96852">
        <w:rPr>
          <w:spacing w:val="-2"/>
        </w:rPr>
        <w:t>Участника,</w:t>
      </w:r>
      <w:r w:rsidRPr="00B96852">
        <w:rPr>
          <w:spacing w:val="41"/>
        </w:rPr>
        <w:t xml:space="preserve"> </w:t>
      </w:r>
      <w:r w:rsidRPr="00B96852">
        <w:rPr>
          <w:spacing w:val="-1"/>
        </w:rPr>
        <w:t>независимо</w:t>
      </w:r>
      <w:r w:rsidRPr="00B96852">
        <w:rPr>
          <w:spacing w:val="43"/>
        </w:rPr>
        <w:t xml:space="preserve"> </w:t>
      </w:r>
      <w:r w:rsidRPr="00B96852">
        <w:rPr>
          <w:spacing w:val="-5"/>
        </w:rPr>
        <w:t>от</w:t>
      </w:r>
      <w:r w:rsidRPr="00B96852">
        <w:rPr>
          <w:spacing w:val="74"/>
        </w:rPr>
        <w:t xml:space="preserve"> </w:t>
      </w:r>
      <w:r w:rsidRPr="00B96852">
        <w:rPr>
          <w:spacing w:val="-1"/>
        </w:rPr>
        <w:t>совершения</w:t>
      </w:r>
      <w:r w:rsidRPr="00B96852">
        <w:rPr>
          <w:spacing w:val="4"/>
        </w:rPr>
        <w:t xml:space="preserve"> </w:t>
      </w:r>
      <w:r w:rsidRPr="00B96852">
        <w:rPr>
          <w:spacing w:val="-1"/>
        </w:rPr>
        <w:t>действий,</w:t>
      </w:r>
      <w:r w:rsidRPr="00B96852">
        <w:rPr>
          <w:spacing w:val="4"/>
        </w:rPr>
        <w:t xml:space="preserve"> </w:t>
      </w:r>
      <w:r w:rsidRPr="00B96852">
        <w:rPr>
          <w:spacing w:val="-4"/>
        </w:rPr>
        <w:t>необходимых</w:t>
      </w:r>
      <w:r w:rsidRPr="00B96852">
        <w:rPr>
          <w:spacing w:val="5"/>
        </w:rPr>
        <w:t xml:space="preserve"> </w:t>
      </w:r>
      <w:r w:rsidRPr="00B96852">
        <w:t>для</w:t>
      </w:r>
      <w:r w:rsidRPr="00B96852">
        <w:rPr>
          <w:spacing w:val="4"/>
        </w:rPr>
        <w:t xml:space="preserve"> </w:t>
      </w:r>
      <w:r w:rsidRPr="00B96852">
        <w:rPr>
          <w:spacing w:val="-1"/>
        </w:rPr>
        <w:t>участия</w:t>
      </w:r>
      <w:r w:rsidRPr="00B96852">
        <w:rPr>
          <w:spacing w:val="4"/>
        </w:rPr>
        <w:t xml:space="preserve"> </w:t>
      </w:r>
      <w:r w:rsidRPr="00B96852">
        <w:t>в</w:t>
      </w:r>
      <w:r w:rsidRPr="00B96852">
        <w:rPr>
          <w:spacing w:val="1"/>
        </w:rPr>
        <w:t xml:space="preserve"> </w:t>
      </w:r>
      <w:r w:rsidRPr="00B96852">
        <w:rPr>
          <w:spacing w:val="-1"/>
        </w:rPr>
        <w:t>Акции.</w:t>
      </w:r>
      <w:r w:rsidRPr="00B96852">
        <w:rPr>
          <w:spacing w:val="4"/>
        </w:rPr>
        <w:t xml:space="preserve"> </w:t>
      </w:r>
      <w:r w:rsidRPr="00B96852">
        <w:rPr>
          <w:spacing w:val="-1"/>
        </w:rPr>
        <w:t>Призы</w:t>
      </w:r>
      <w:r w:rsidRPr="00B96852">
        <w:rPr>
          <w:spacing w:val="3"/>
        </w:rPr>
        <w:t xml:space="preserve"> </w:t>
      </w:r>
      <w:r w:rsidRPr="00B96852">
        <w:rPr>
          <w:spacing w:val="-1"/>
        </w:rPr>
        <w:t>Акции</w:t>
      </w:r>
      <w:r w:rsidRPr="00B96852">
        <w:rPr>
          <w:spacing w:val="4"/>
        </w:rPr>
        <w:t xml:space="preserve"> </w:t>
      </w:r>
      <w:r w:rsidRPr="00B96852">
        <w:rPr>
          <w:spacing w:val="-2"/>
        </w:rPr>
        <w:t>не</w:t>
      </w:r>
      <w:r w:rsidRPr="00B96852">
        <w:t xml:space="preserve"> </w:t>
      </w:r>
      <w:r w:rsidRPr="00B96852">
        <w:rPr>
          <w:spacing w:val="-1"/>
        </w:rPr>
        <w:t>доставляются</w:t>
      </w:r>
      <w:r w:rsidRPr="00B96852">
        <w:rPr>
          <w:spacing w:val="67"/>
        </w:rPr>
        <w:t xml:space="preserve"> </w:t>
      </w:r>
      <w:r w:rsidRPr="00B96852">
        <w:rPr>
          <w:spacing w:val="-1"/>
        </w:rPr>
        <w:t>на</w:t>
      </w:r>
      <w:r w:rsidRPr="00B96852">
        <w:t xml:space="preserve"> </w:t>
      </w:r>
      <w:r w:rsidRPr="00B96852">
        <w:rPr>
          <w:spacing w:val="-1"/>
        </w:rPr>
        <w:t>территорию</w:t>
      </w:r>
      <w:r w:rsidRPr="00B96852">
        <w:t xml:space="preserve"> </w:t>
      </w:r>
      <w:r w:rsidRPr="00B96852">
        <w:rPr>
          <w:spacing w:val="-1"/>
        </w:rPr>
        <w:t>иностранных</w:t>
      </w:r>
      <w:r w:rsidRPr="00B96852">
        <w:t xml:space="preserve"> </w:t>
      </w:r>
      <w:r w:rsidRPr="00B96852">
        <w:rPr>
          <w:spacing w:val="-3"/>
        </w:rPr>
        <w:t xml:space="preserve">государств. </w:t>
      </w:r>
    </w:p>
    <w:p w14:paraId="4BAEB1CC" w14:textId="24629C5C" w:rsidR="006E0563" w:rsidRPr="00B96852" w:rsidRDefault="006E0563" w:rsidP="00862F8F">
      <w:pPr>
        <w:pStyle w:val="afd"/>
        <w:tabs>
          <w:tab w:val="left" w:pos="992"/>
        </w:tabs>
        <w:autoSpaceDE/>
        <w:autoSpaceDN/>
        <w:ind w:left="0" w:firstLine="567"/>
        <w:jc w:val="both"/>
        <w:rPr>
          <w:spacing w:val="-1"/>
        </w:rPr>
      </w:pPr>
      <w:bookmarkStart w:id="2" w:name="_Hlk30079678"/>
      <w:bookmarkStart w:id="3" w:name="_Hlk30080223"/>
      <w:bookmarkStart w:id="4" w:name="_Hlk30079481"/>
      <w:r w:rsidRPr="00B96852">
        <w:t>В</w:t>
      </w:r>
      <w:r w:rsidRPr="00B96852">
        <w:rPr>
          <w:spacing w:val="18"/>
        </w:rPr>
        <w:t xml:space="preserve"> </w:t>
      </w:r>
      <w:r w:rsidRPr="00B96852">
        <w:rPr>
          <w:spacing w:val="-1"/>
        </w:rPr>
        <w:t>Акции</w:t>
      </w:r>
      <w:r w:rsidRPr="00B96852">
        <w:rPr>
          <w:spacing w:val="18"/>
        </w:rPr>
        <w:t xml:space="preserve"> </w:t>
      </w:r>
      <w:r w:rsidRPr="00B96852">
        <w:rPr>
          <w:spacing w:val="-1"/>
        </w:rPr>
        <w:t>запрещается</w:t>
      </w:r>
      <w:r w:rsidRPr="00B96852">
        <w:rPr>
          <w:spacing w:val="18"/>
        </w:rPr>
        <w:t xml:space="preserve"> </w:t>
      </w:r>
      <w:r w:rsidRPr="00B96852">
        <w:rPr>
          <w:spacing w:val="-2"/>
        </w:rPr>
        <w:t>принимать</w:t>
      </w:r>
      <w:r w:rsidRPr="00B96852">
        <w:rPr>
          <w:spacing w:val="19"/>
        </w:rPr>
        <w:t xml:space="preserve"> </w:t>
      </w:r>
      <w:r w:rsidRPr="00B96852">
        <w:rPr>
          <w:spacing w:val="-1"/>
        </w:rPr>
        <w:t>участие</w:t>
      </w:r>
      <w:r w:rsidRPr="00B96852">
        <w:rPr>
          <w:spacing w:val="19"/>
        </w:rPr>
        <w:t xml:space="preserve"> </w:t>
      </w:r>
      <w:r w:rsidRPr="00B96852">
        <w:rPr>
          <w:spacing w:val="-3"/>
        </w:rPr>
        <w:t>сотрудникам</w:t>
      </w:r>
      <w:r w:rsidRPr="00B96852">
        <w:rPr>
          <w:spacing w:val="18"/>
        </w:rPr>
        <w:t xml:space="preserve"> / представителям </w:t>
      </w:r>
      <w:r w:rsidRPr="00B96852">
        <w:rPr>
          <w:spacing w:val="-2"/>
        </w:rPr>
        <w:t xml:space="preserve">Организатора, </w:t>
      </w:r>
      <w:r w:rsidR="00862F8F" w:rsidRPr="00B96852">
        <w:rPr>
          <w:spacing w:val="-2"/>
        </w:rPr>
        <w:t>Заказчика</w:t>
      </w:r>
      <w:r w:rsidRPr="00B96852">
        <w:rPr>
          <w:spacing w:val="-2"/>
        </w:rPr>
        <w:t xml:space="preserve">, </w:t>
      </w:r>
      <w:r w:rsidRPr="00B96852">
        <w:rPr>
          <w:spacing w:val="-1"/>
        </w:rPr>
        <w:t>иных организацией,</w:t>
      </w:r>
      <w:r w:rsidRPr="00B96852">
        <w:rPr>
          <w:spacing w:val="45"/>
        </w:rPr>
        <w:t xml:space="preserve"> </w:t>
      </w:r>
      <w:r w:rsidRPr="00B96852">
        <w:rPr>
          <w:spacing w:val="-2"/>
        </w:rPr>
        <w:t>связанных</w:t>
      </w:r>
      <w:r w:rsidRPr="00B96852">
        <w:rPr>
          <w:spacing w:val="45"/>
        </w:rPr>
        <w:t xml:space="preserve"> </w:t>
      </w:r>
      <w:r w:rsidRPr="00B96852">
        <w:t>с</w:t>
      </w:r>
      <w:r w:rsidRPr="00B96852">
        <w:rPr>
          <w:spacing w:val="46"/>
        </w:rPr>
        <w:t xml:space="preserve"> </w:t>
      </w:r>
      <w:r w:rsidRPr="00B96852">
        <w:rPr>
          <w:spacing w:val="-2"/>
        </w:rPr>
        <w:t>проведением</w:t>
      </w:r>
      <w:r w:rsidRPr="00B96852">
        <w:rPr>
          <w:spacing w:val="97"/>
        </w:rPr>
        <w:t xml:space="preserve"> </w:t>
      </w:r>
      <w:r w:rsidRPr="00B96852">
        <w:rPr>
          <w:spacing w:val="-1"/>
        </w:rPr>
        <w:t>Акции,</w:t>
      </w:r>
      <w:r w:rsidRPr="00B96852">
        <w:t xml:space="preserve"> а </w:t>
      </w:r>
      <w:r w:rsidRPr="00B96852">
        <w:rPr>
          <w:spacing w:val="-1"/>
        </w:rPr>
        <w:t>также</w:t>
      </w:r>
      <w:r w:rsidRPr="00B96852">
        <w:t xml:space="preserve"> </w:t>
      </w:r>
      <w:r w:rsidRPr="00B96852">
        <w:rPr>
          <w:spacing w:val="-1"/>
        </w:rPr>
        <w:t>аффилированных</w:t>
      </w:r>
      <w:r w:rsidRPr="00B96852">
        <w:rPr>
          <w:spacing w:val="19"/>
        </w:rPr>
        <w:t xml:space="preserve"> </w:t>
      </w:r>
      <w:r w:rsidRPr="00B96852">
        <w:t>с</w:t>
      </w:r>
      <w:r w:rsidRPr="00B96852">
        <w:rPr>
          <w:spacing w:val="19"/>
        </w:rPr>
        <w:t xml:space="preserve"> </w:t>
      </w:r>
      <w:r w:rsidRPr="00B96852">
        <w:rPr>
          <w:spacing w:val="-1"/>
        </w:rPr>
        <w:t>ними</w:t>
      </w:r>
      <w:r w:rsidRPr="00B96852">
        <w:rPr>
          <w:spacing w:val="55"/>
        </w:rPr>
        <w:t xml:space="preserve"> </w:t>
      </w:r>
      <w:r w:rsidRPr="00B96852">
        <w:rPr>
          <w:spacing w:val="-1"/>
        </w:rPr>
        <w:t xml:space="preserve">лиц и членам семей </w:t>
      </w:r>
      <w:r w:rsidRPr="00B96852">
        <w:rPr>
          <w:spacing w:val="-2"/>
        </w:rPr>
        <w:t>всех</w:t>
      </w:r>
      <w:r w:rsidRPr="00B96852">
        <w:t xml:space="preserve"> </w:t>
      </w:r>
      <w:r w:rsidRPr="00B96852">
        <w:rPr>
          <w:spacing w:val="-1"/>
        </w:rPr>
        <w:t>указанных</w:t>
      </w:r>
      <w:r w:rsidRPr="00B96852">
        <w:rPr>
          <w:spacing w:val="-3"/>
        </w:rPr>
        <w:t xml:space="preserve"> </w:t>
      </w:r>
      <w:r w:rsidRPr="00B96852">
        <w:rPr>
          <w:spacing w:val="-1"/>
        </w:rPr>
        <w:t>лиц;</w:t>
      </w:r>
    </w:p>
    <w:p w14:paraId="28368CBC" w14:textId="2C95884A" w:rsidR="006E0563" w:rsidRPr="00B96852" w:rsidRDefault="006E0563" w:rsidP="00862F8F">
      <w:pPr>
        <w:pStyle w:val="110"/>
        <w:ind w:left="0" w:firstLine="567"/>
        <w:jc w:val="both"/>
        <w:rPr>
          <w:rFonts w:eastAsiaTheme="minorEastAsia" w:cstheme="minorBidi"/>
          <w:kern w:val="0"/>
          <w:sz w:val="22"/>
          <w:szCs w:val="22"/>
          <w:bdr w:val="none" w:sz="0" w:space="0" w:color="auto"/>
          <w:lang w:val="ru-RU"/>
        </w:rPr>
      </w:pPr>
      <w:bookmarkStart w:id="5" w:name="_Hlk30079935"/>
      <w:bookmarkEnd w:id="2"/>
      <w:bookmarkEnd w:id="3"/>
      <w:r w:rsidRPr="00B96852">
        <w:rPr>
          <w:rFonts w:eastAsiaTheme="minorEastAsia" w:cstheme="minorBidi"/>
          <w:b/>
          <w:bCs/>
          <w:kern w:val="0"/>
          <w:sz w:val="22"/>
          <w:szCs w:val="22"/>
          <w:bdr w:val="none" w:sz="0" w:space="0" w:color="auto"/>
          <w:lang w:val="ru-RU"/>
        </w:rPr>
        <w:t>Территория проведения Акции</w:t>
      </w:r>
      <w:r w:rsidRPr="00B96852">
        <w:rPr>
          <w:rFonts w:eastAsiaTheme="minorEastAsia" w:cstheme="minorBidi"/>
          <w:kern w:val="0"/>
          <w:sz w:val="22"/>
          <w:szCs w:val="22"/>
          <w:bdr w:val="none" w:sz="0" w:space="0" w:color="auto"/>
          <w:lang w:val="ru-RU"/>
        </w:rPr>
        <w:t xml:space="preserve"> </w:t>
      </w:r>
      <w:r w:rsidR="00D94395" w:rsidRPr="00601411">
        <w:rPr>
          <w:rFonts w:eastAsiaTheme="minorEastAsia" w:cstheme="minorBidi"/>
          <w:kern w:val="0"/>
          <w:sz w:val="22"/>
          <w:szCs w:val="22"/>
          <w:bdr w:val="none" w:sz="0" w:space="0" w:color="auto"/>
          <w:lang w:val="ru-RU"/>
        </w:rPr>
        <w:t>–</w:t>
      </w:r>
      <w:r w:rsidRPr="00601411">
        <w:rPr>
          <w:rFonts w:eastAsiaTheme="minorEastAsia" w:cstheme="minorBidi"/>
          <w:kern w:val="0"/>
          <w:sz w:val="22"/>
          <w:szCs w:val="22"/>
          <w:bdr w:val="none" w:sz="0" w:space="0" w:color="auto"/>
          <w:lang w:val="ru-RU"/>
        </w:rPr>
        <w:t xml:space="preserve"> </w:t>
      </w:r>
      <w:r w:rsidR="00601411" w:rsidRPr="00601411">
        <w:rPr>
          <w:rFonts w:cs="Times New Roman"/>
          <w:sz w:val="22"/>
          <w:szCs w:val="22"/>
          <w:lang w:val="ru-RU"/>
        </w:rPr>
        <w:t>РФ</w:t>
      </w:r>
      <w:r w:rsidRPr="00601411">
        <w:rPr>
          <w:sz w:val="22"/>
          <w:szCs w:val="22"/>
          <w:lang w:val="ru-RU"/>
        </w:rPr>
        <w:t>;</w:t>
      </w:r>
    </w:p>
    <w:p w14:paraId="4FC1D9BE" w14:textId="77777777" w:rsidR="006E0563" w:rsidRPr="00B96852" w:rsidRDefault="006E0563" w:rsidP="00862F8F">
      <w:pPr>
        <w:pStyle w:val="110"/>
        <w:ind w:left="0" w:firstLine="567"/>
        <w:jc w:val="both"/>
        <w:rPr>
          <w:b/>
          <w:sz w:val="22"/>
          <w:szCs w:val="22"/>
        </w:rPr>
      </w:pPr>
      <w:r w:rsidRPr="00B96852">
        <w:rPr>
          <w:rFonts w:eastAsiaTheme="minorEastAsia" w:cstheme="minorBidi"/>
          <w:b/>
          <w:bCs/>
          <w:kern w:val="0"/>
          <w:sz w:val="22"/>
          <w:szCs w:val="22"/>
          <w:bdr w:val="none" w:sz="0" w:space="0" w:color="auto"/>
          <w:lang w:val="ru-RU"/>
        </w:rPr>
        <w:t xml:space="preserve"> Победитель</w:t>
      </w:r>
      <w:r w:rsidRPr="00B96852">
        <w:rPr>
          <w:rFonts w:eastAsiaTheme="minorEastAsia" w:cstheme="minorBidi"/>
          <w:kern w:val="0"/>
          <w:sz w:val="22"/>
          <w:szCs w:val="22"/>
          <w:bdr w:val="none" w:sz="0" w:space="0" w:color="auto"/>
          <w:lang w:val="ru-RU"/>
        </w:rPr>
        <w:t xml:space="preserve"> – Участник, признанный выигравшим в порядке, установленном настоящими Правилами;</w:t>
      </w:r>
      <w:r w:rsidRPr="00B96852">
        <w:rPr>
          <w:b/>
          <w:sz w:val="22"/>
          <w:szCs w:val="22"/>
        </w:rPr>
        <w:t xml:space="preserve"> </w:t>
      </w:r>
    </w:p>
    <w:p w14:paraId="7317E792" w14:textId="77777777" w:rsidR="006E0563" w:rsidRPr="00B96852" w:rsidRDefault="006E0563" w:rsidP="00862F8F">
      <w:pPr>
        <w:pStyle w:val="110"/>
        <w:ind w:left="0" w:firstLine="567"/>
        <w:jc w:val="both"/>
        <w:rPr>
          <w:rFonts w:eastAsia="Times New Roman" w:cs="Times New Roman"/>
          <w:sz w:val="22"/>
          <w:szCs w:val="22"/>
          <w:lang w:val="ru-RU"/>
        </w:rPr>
      </w:pPr>
      <w:bookmarkStart w:id="6" w:name="_Hlk42248382"/>
      <w:bookmarkEnd w:id="0"/>
      <w:bookmarkEnd w:id="4"/>
      <w:bookmarkEnd w:id="5"/>
      <w:proofErr w:type="spellStart"/>
      <w:r w:rsidRPr="00B96852">
        <w:rPr>
          <w:rFonts w:eastAsia="Times New Roman" w:cs="Times New Roman"/>
          <w:b/>
          <w:bCs/>
          <w:sz w:val="22"/>
          <w:szCs w:val="22"/>
        </w:rPr>
        <w:t>Чек</w:t>
      </w:r>
      <w:proofErr w:type="spellEnd"/>
      <w:r w:rsidRPr="00B96852">
        <w:rPr>
          <w:rFonts w:eastAsia="Times New Roman" w:cs="Times New Roman"/>
          <w:sz w:val="22"/>
          <w:szCs w:val="22"/>
        </w:rPr>
        <w:t xml:space="preserve"> - </w:t>
      </w:r>
      <w:proofErr w:type="spellStart"/>
      <w:r w:rsidRPr="00B96852">
        <w:rPr>
          <w:rFonts w:eastAsia="Times New Roman" w:cs="Times New Roman"/>
          <w:sz w:val="22"/>
          <w:szCs w:val="22"/>
        </w:rPr>
        <w:t>фискальный</w:t>
      </w:r>
      <w:proofErr w:type="spellEnd"/>
      <w:r w:rsidRPr="00B96852">
        <w:rPr>
          <w:rFonts w:eastAsia="Times New Roman" w:cs="Times New Roman"/>
          <w:sz w:val="22"/>
          <w:szCs w:val="22"/>
        </w:rPr>
        <w:t xml:space="preserve"> </w:t>
      </w:r>
      <w:proofErr w:type="spellStart"/>
      <w:r w:rsidRPr="00B96852">
        <w:rPr>
          <w:rFonts w:eastAsia="Times New Roman" w:cs="Times New Roman"/>
          <w:sz w:val="22"/>
          <w:szCs w:val="22"/>
        </w:rPr>
        <w:t>чек</w:t>
      </w:r>
      <w:proofErr w:type="spellEnd"/>
      <w:r w:rsidRPr="00B96852">
        <w:rPr>
          <w:rFonts w:eastAsia="Times New Roman" w:cs="Times New Roman"/>
          <w:sz w:val="22"/>
          <w:szCs w:val="22"/>
        </w:rPr>
        <w:t xml:space="preserve">, </w:t>
      </w:r>
      <w:proofErr w:type="spellStart"/>
      <w:r w:rsidRPr="00B96852">
        <w:rPr>
          <w:rFonts w:eastAsia="Times New Roman" w:cs="Times New Roman"/>
          <w:sz w:val="22"/>
          <w:szCs w:val="22"/>
        </w:rPr>
        <w:t>выданный</w:t>
      </w:r>
      <w:proofErr w:type="spellEnd"/>
      <w:r w:rsidRPr="00B96852">
        <w:rPr>
          <w:rFonts w:eastAsia="Times New Roman" w:cs="Times New Roman"/>
          <w:sz w:val="22"/>
          <w:szCs w:val="22"/>
        </w:rPr>
        <w:t xml:space="preserve"> в </w:t>
      </w:r>
      <w:proofErr w:type="spellStart"/>
      <w:r w:rsidRPr="00B96852">
        <w:rPr>
          <w:rFonts w:eastAsia="Times New Roman" w:cs="Times New Roman"/>
          <w:sz w:val="22"/>
          <w:szCs w:val="22"/>
        </w:rPr>
        <w:t>местах</w:t>
      </w:r>
      <w:proofErr w:type="spellEnd"/>
      <w:r w:rsidRPr="00B96852">
        <w:rPr>
          <w:rFonts w:eastAsia="Times New Roman" w:cs="Times New Roman"/>
          <w:sz w:val="22"/>
          <w:szCs w:val="22"/>
        </w:rPr>
        <w:t xml:space="preserve"> </w:t>
      </w:r>
      <w:proofErr w:type="spellStart"/>
      <w:r w:rsidRPr="00B96852">
        <w:rPr>
          <w:rFonts w:eastAsia="Times New Roman" w:cs="Times New Roman"/>
          <w:sz w:val="22"/>
          <w:szCs w:val="22"/>
        </w:rPr>
        <w:t>проведения</w:t>
      </w:r>
      <w:proofErr w:type="spellEnd"/>
      <w:r w:rsidRPr="00B96852">
        <w:rPr>
          <w:rFonts w:eastAsia="Times New Roman" w:cs="Times New Roman"/>
          <w:sz w:val="22"/>
          <w:szCs w:val="22"/>
        </w:rPr>
        <w:t xml:space="preserve"> </w:t>
      </w:r>
      <w:proofErr w:type="spellStart"/>
      <w:r w:rsidRPr="00B96852">
        <w:rPr>
          <w:rFonts w:eastAsia="Times New Roman" w:cs="Times New Roman"/>
          <w:sz w:val="22"/>
          <w:szCs w:val="22"/>
        </w:rPr>
        <w:t>Акции</w:t>
      </w:r>
      <w:proofErr w:type="spellEnd"/>
      <w:r w:rsidRPr="00B96852">
        <w:rPr>
          <w:rFonts w:eastAsia="Times New Roman" w:cs="Times New Roman"/>
          <w:sz w:val="22"/>
          <w:szCs w:val="22"/>
        </w:rPr>
        <w:t xml:space="preserve">, </w:t>
      </w:r>
      <w:proofErr w:type="spellStart"/>
      <w:r w:rsidRPr="00B96852">
        <w:rPr>
          <w:rFonts w:eastAsia="Times New Roman" w:cs="Times New Roman"/>
          <w:sz w:val="22"/>
          <w:szCs w:val="22"/>
        </w:rPr>
        <w:t>подтверждающий</w:t>
      </w:r>
      <w:proofErr w:type="spellEnd"/>
      <w:r w:rsidRPr="00B96852">
        <w:rPr>
          <w:rFonts w:eastAsia="Times New Roman" w:cs="Times New Roman"/>
          <w:sz w:val="22"/>
          <w:szCs w:val="22"/>
        </w:rPr>
        <w:t xml:space="preserve"> </w:t>
      </w:r>
      <w:proofErr w:type="spellStart"/>
      <w:r w:rsidRPr="00B96852">
        <w:rPr>
          <w:rFonts w:eastAsia="Times New Roman" w:cs="Times New Roman"/>
          <w:sz w:val="22"/>
          <w:szCs w:val="22"/>
        </w:rPr>
        <w:t>факт</w:t>
      </w:r>
      <w:proofErr w:type="spellEnd"/>
      <w:r w:rsidRPr="00B96852">
        <w:rPr>
          <w:rFonts w:eastAsia="Times New Roman" w:cs="Times New Roman"/>
          <w:sz w:val="22"/>
          <w:szCs w:val="22"/>
        </w:rPr>
        <w:t xml:space="preserve"> </w:t>
      </w:r>
      <w:proofErr w:type="spellStart"/>
      <w:r w:rsidRPr="00B96852">
        <w:rPr>
          <w:rFonts w:eastAsia="Times New Roman" w:cs="Times New Roman"/>
          <w:sz w:val="22"/>
          <w:szCs w:val="22"/>
        </w:rPr>
        <w:t>покупки</w:t>
      </w:r>
      <w:proofErr w:type="spellEnd"/>
      <w:r w:rsidRPr="00B96852">
        <w:rPr>
          <w:rFonts w:eastAsia="Times New Roman" w:cs="Times New Roman"/>
          <w:sz w:val="22"/>
          <w:szCs w:val="22"/>
        </w:rPr>
        <w:t xml:space="preserve"> </w:t>
      </w:r>
      <w:proofErr w:type="spellStart"/>
      <w:r w:rsidRPr="00B96852">
        <w:rPr>
          <w:rFonts w:eastAsia="Times New Roman" w:cs="Times New Roman"/>
          <w:sz w:val="22"/>
          <w:szCs w:val="22"/>
        </w:rPr>
        <w:t>Продукции</w:t>
      </w:r>
      <w:proofErr w:type="spellEnd"/>
      <w:r w:rsidRPr="00B96852">
        <w:rPr>
          <w:rFonts w:eastAsia="Times New Roman" w:cs="Times New Roman"/>
          <w:sz w:val="22"/>
          <w:szCs w:val="22"/>
        </w:rPr>
        <w:t xml:space="preserve">, </w:t>
      </w:r>
      <w:proofErr w:type="spellStart"/>
      <w:r w:rsidRPr="00B96852">
        <w:rPr>
          <w:rFonts w:eastAsia="Times New Roman" w:cs="Times New Roman"/>
          <w:sz w:val="22"/>
          <w:szCs w:val="22"/>
        </w:rPr>
        <w:t>участвующей</w:t>
      </w:r>
      <w:proofErr w:type="spellEnd"/>
      <w:r w:rsidRPr="00B96852">
        <w:rPr>
          <w:rFonts w:eastAsia="Times New Roman" w:cs="Times New Roman"/>
          <w:sz w:val="22"/>
          <w:szCs w:val="22"/>
        </w:rPr>
        <w:t xml:space="preserve"> в </w:t>
      </w:r>
      <w:proofErr w:type="spellStart"/>
      <w:r w:rsidRPr="00B96852">
        <w:rPr>
          <w:rFonts w:eastAsia="Times New Roman" w:cs="Times New Roman"/>
          <w:sz w:val="22"/>
          <w:szCs w:val="22"/>
        </w:rPr>
        <w:t>Акции</w:t>
      </w:r>
      <w:proofErr w:type="spellEnd"/>
      <w:r w:rsidRPr="00B96852">
        <w:rPr>
          <w:rFonts w:eastAsia="Times New Roman" w:cs="Times New Roman"/>
          <w:sz w:val="22"/>
          <w:szCs w:val="22"/>
          <w:lang w:val="ru-RU"/>
        </w:rPr>
        <w:t>;</w:t>
      </w:r>
    </w:p>
    <w:bookmarkEnd w:id="6"/>
    <w:p w14:paraId="27C634FF" w14:textId="6B7AB46A" w:rsidR="0012431F" w:rsidRPr="00C53A6D" w:rsidRDefault="0012431F" w:rsidP="00862F8F">
      <w:pPr>
        <w:pStyle w:val="110"/>
        <w:ind w:left="0" w:firstLine="567"/>
        <w:jc w:val="both"/>
        <w:rPr>
          <w:rStyle w:val="af5"/>
          <w:sz w:val="22"/>
          <w:szCs w:val="22"/>
          <w:lang w:val="ru-RU"/>
        </w:rPr>
      </w:pPr>
      <w:r w:rsidRPr="00B96852">
        <w:rPr>
          <w:rFonts w:eastAsia="Times New Roman" w:cs="Times New Roman"/>
          <w:b/>
          <w:bCs/>
          <w:sz w:val="22"/>
          <w:szCs w:val="22"/>
          <w:lang w:val="ru-RU"/>
        </w:rPr>
        <w:t>Сайт Акции (Сайт)</w:t>
      </w:r>
      <w:r w:rsidRPr="00B96852">
        <w:rPr>
          <w:rFonts w:eastAsia="Times New Roman" w:cs="Times New Roman"/>
          <w:sz w:val="22"/>
          <w:szCs w:val="22"/>
          <w:lang w:val="ru-RU"/>
        </w:rPr>
        <w:t xml:space="preserve"> – сайт в сети Интернет, размещенный по адресу с доменным именем: </w:t>
      </w:r>
      <w:hyperlink r:id="rId7" w:history="1">
        <w:r w:rsidR="008F04E9" w:rsidRPr="00C53A6D">
          <w:rPr>
            <w:rStyle w:val="af5"/>
            <w:rFonts w:eastAsia="Times New Roman" w:cs="Times New Roman"/>
            <w:sz w:val="22"/>
            <w:szCs w:val="22"/>
            <w:lang w:val="en-US"/>
          </w:rPr>
          <w:t>www</w:t>
        </w:r>
        <w:r w:rsidR="008F04E9" w:rsidRPr="00C53A6D">
          <w:rPr>
            <w:rStyle w:val="af5"/>
            <w:rFonts w:eastAsia="Times New Roman" w:cs="Times New Roman"/>
            <w:sz w:val="22"/>
            <w:szCs w:val="22"/>
            <w:lang w:val="ru-RU"/>
          </w:rPr>
          <w:t>.</w:t>
        </w:r>
      </w:hyperlink>
      <w:r w:rsidR="008F04E9" w:rsidRPr="00C53A6D">
        <w:rPr>
          <w:rStyle w:val="af5"/>
          <w:rFonts w:eastAsia="Times New Roman" w:cs="Times New Roman"/>
          <w:sz w:val="22"/>
          <w:szCs w:val="22"/>
          <w:lang w:val="ru-RU"/>
        </w:rPr>
        <w:t xml:space="preserve"> </w:t>
      </w:r>
      <w:proofErr w:type="spellStart"/>
      <w:r w:rsidR="008F04E9" w:rsidRPr="00C53A6D">
        <w:rPr>
          <w:rStyle w:val="af5"/>
          <w:sz w:val="22"/>
          <w:szCs w:val="22"/>
          <w:lang w:val="en-US"/>
        </w:rPr>
        <w:t>paulig</w:t>
      </w:r>
      <w:proofErr w:type="spellEnd"/>
      <w:r w:rsidR="008F04E9" w:rsidRPr="00C53A6D">
        <w:rPr>
          <w:rStyle w:val="af5"/>
          <w:sz w:val="22"/>
          <w:szCs w:val="22"/>
          <w:lang w:val="ru-RU"/>
        </w:rPr>
        <w:t>-</w:t>
      </w:r>
      <w:r w:rsidR="008F04E9" w:rsidRPr="00C53A6D">
        <w:rPr>
          <w:rStyle w:val="af5"/>
          <w:sz w:val="22"/>
          <w:szCs w:val="22"/>
          <w:lang w:val="en-US"/>
        </w:rPr>
        <w:t>promo</w:t>
      </w:r>
      <w:r w:rsidR="008F04E9" w:rsidRPr="00C53A6D">
        <w:rPr>
          <w:rStyle w:val="af5"/>
          <w:sz w:val="22"/>
          <w:szCs w:val="22"/>
          <w:lang w:val="ru-RU"/>
        </w:rPr>
        <w:t>.</w:t>
      </w:r>
      <w:proofErr w:type="spellStart"/>
      <w:r w:rsidR="008F04E9" w:rsidRPr="00C53A6D">
        <w:rPr>
          <w:rStyle w:val="af5"/>
          <w:sz w:val="22"/>
          <w:szCs w:val="22"/>
          <w:lang w:val="en-US"/>
        </w:rPr>
        <w:t>ru</w:t>
      </w:r>
      <w:proofErr w:type="spellEnd"/>
      <w:r w:rsidRPr="00C53A6D">
        <w:rPr>
          <w:rStyle w:val="af5"/>
          <w:sz w:val="22"/>
          <w:szCs w:val="22"/>
          <w:lang w:val="ru-RU"/>
        </w:rPr>
        <w:t>.</w:t>
      </w:r>
    </w:p>
    <w:p w14:paraId="7FF8BDF5" w14:textId="5462D1B6" w:rsidR="006E0563" w:rsidRPr="00B96852" w:rsidRDefault="006E0563" w:rsidP="00862F8F">
      <w:pPr>
        <w:pStyle w:val="110"/>
        <w:ind w:left="0" w:firstLine="567"/>
        <w:jc w:val="both"/>
        <w:rPr>
          <w:rFonts w:eastAsiaTheme="minorEastAsia" w:cstheme="minorBidi"/>
          <w:kern w:val="0"/>
          <w:sz w:val="22"/>
          <w:szCs w:val="22"/>
          <w:bdr w:val="none" w:sz="0" w:space="0" w:color="auto"/>
          <w:lang w:val="ru-RU"/>
        </w:rPr>
      </w:pPr>
      <w:proofErr w:type="spellStart"/>
      <w:r w:rsidRPr="00B96852">
        <w:rPr>
          <w:b/>
          <w:sz w:val="22"/>
          <w:szCs w:val="22"/>
        </w:rPr>
        <w:t>Договор</w:t>
      </w:r>
      <w:proofErr w:type="spellEnd"/>
      <w:r w:rsidRPr="00B96852">
        <w:rPr>
          <w:b/>
          <w:sz w:val="22"/>
          <w:szCs w:val="22"/>
        </w:rPr>
        <w:t xml:space="preserve"> </w:t>
      </w:r>
      <w:proofErr w:type="spellStart"/>
      <w:r w:rsidRPr="00B96852">
        <w:rPr>
          <w:b/>
          <w:sz w:val="22"/>
          <w:szCs w:val="22"/>
        </w:rPr>
        <w:t>на</w:t>
      </w:r>
      <w:proofErr w:type="spellEnd"/>
      <w:r w:rsidRPr="00B96852">
        <w:rPr>
          <w:b/>
          <w:sz w:val="22"/>
          <w:szCs w:val="22"/>
        </w:rPr>
        <w:t xml:space="preserve"> </w:t>
      </w:r>
      <w:proofErr w:type="spellStart"/>
      <w:r w:rsidRPr="00B96852">
        <w:rPr>
          <w:b/>
          <w:sz w:val="22"/>
          <w:szCs w:val="22"/>
        </w:rPr>
        <w:t>участие</w:t>
      </w:r>
      <w:proofErr w:type="spellEnd"/>
      <w:r w:rsidRPr="00B96852">
        <w:rPr>
          <w:b/>
          <w:sz w:val="22"/>
          <w:szCs w:val="22"/>
        </w:rPr>
        <w:t xml:space="preserve"> в </w:t>
      </w:r>
      <w:proofErr w:type="spellStart"/>
      <w:r w:rsidRPr="00B96852">
        <w:rPr>
          <w:b/>
          <w:sz w:val="22"/>
          <w:szCs w:val="22"/>
        </w:rPr>
        <w:t>Акции</w:t>
      </w:r>
      <w:proofErr w:type="spellEnd"/>
      <w:r w:rsidRPr="00B96852">
        <w:rPr>
          <w:sz w:val="22"/>
          <w:szCs w:val="22"/>
        </w:rPr>
        <w:t xml:space="preserve"> – </w:t>
      </w:r>
      <w:proofErr w:type="spellStart"/>
      <w:r w:rsidRPr="00B96852">
        <w:rPr>
          <w:sz w:val="22"/>
          <w:szCs w:val="22"/>
        </w:rPr>
        <w:t>соглашение</w:t>
      </w:r>
      <w:proofErr w:type="spellEnd"/>
      <w:r w:rsidRPr="00B96852">
        <w:rPr>
          <w:sz w:val="22"/>
          <w:szCs w:val="22"/>
        </w:rPr>
        <w:t xml:space="preserve"> о </w:t>
      </w:r>
      <w:proofErr w:type="spellStart"/>
      <w:r w:rsidRPr="00B96852">
        <w:rPr>
          <w:sz w:val="22"/>
          <w:szCs w:val="22"/>
        </w:rPr>
        <w:t>взаимных</w:t>
      </w:r>
      <w:proofErr w:type="spellEnd"/>
      <w:r w:rsidRPr="00B96852">
        <w:rPr>
          <w:sz w:val="22"/>
          <w:szCs w:val="22"/>
        </w:rPr>
        <w:t xml:space="preserve"> </w:t>
      </w:r>
      <w:proofErr w:type="spellStart"/>
      <w:r w:rsidRPr="00B96852">
        <w:rPr>
          <w:sz w:val="22"/>
          <w:szCs w:val="22"/>
        </w:rPr>
        <w:t>обязательствах</w:t>
      </w:r>
      <w:proofErr w:type="spellEnd"/>
      <w:r w:rsidRPr="00B96852">
        <w:rPr>
          <w:sz w:val="22"/>
          <w:szCs w:val="22"/>
        </w:rPr>
        <w:t xml:space="preserve"> </w:t>
      </w:r>
      <w:proofErr w:type="spellStart"/>
      <w:r w:rsidRPr="00B96852">
        <w:rPr>
          <w:sz w:val="22"/>
          <w:szCs w:val="22"/>
        </w:rPr>
        <w:t>Организатора</w:t>
      </w:r>
      <w:proofErr w:type="spellEnd"/>
      <w:r w:rsidRPr="00B96852">
        <w:rPr>
          <w:sz w:val="22"/>
          <w:szCs w:val="22"/>
        </w:rPr>
        <w:t xml:space="preserve"> и </w:t>
      </w:r>
      <w:proofErr w:type="spellStart"/>
      <w:r w:rsidRPr="00B96852">
        <w:rPr>
          <w:sz w:val="22"/>
          <w:szCs w:val="22"/>
        </w:rPr>
        <w:t>Участника</w:t>
      </w:r>
      <w:proofErr w:type="spellEnd"/>
      <w:r w:rsidRPr="00B96852">
        <w:rPr>
          <w:sz w:val="22"/>
          <w:szCs w:val="22"/>
        </w:rPr>
        <w:t xml:space="preserve"> в </w:t>
      </w:r>
      <w:proofErr w:type="spellStart"/>
      <w:r w:rsidRPr="00B96852">
        <w:rPr>
          <w:sz w:val="22"/>
          <w:szCs w:val="22"/>
        </w:rPr>
        <w:t>рамках</w:t>
      </w:r>
      <w:proofErr w:type="spellEnd"/>
      <w:r w:rsidRPr="00B96852">
        <w:rPr>
          <w:sz w:val="22"/>
          <w:szCs w:val="22"/>
        </w:rPr>
        <w:t xml:space="preserve"> </w:t>
      </w:r>
      <w:proofErr w:type="spellStart"/>
      <w:r w:rsidRPr="00B96852">
        <w:rPr>
          <w:sz w:val="22"/>
          <w:szCs w:val="22"/>
        </w:rPr>
        <w:t>проведения</w:t>
      </w:r>
      <w:proofErr w:type="spellEnd"/>
      <w:r w:rsidRPr="00B96852">
        <w:rPr>
          <w:sz w:val="22"/>
          <w:szCs w:val="22"/>
        </w:rPr>
        <w:t xml:space="preserve"> </w:t>
      </w:r>
      <w:proofErr w:type="spellStart"/>
      <w:r w:rsidRPr="00B96852">
        <w:rPr>
          <w:sz w:val="22"/>
          <w:szCs w:val="22"/>
        </w:rPr>
        <w:t>Акции</w:t>
      </w:r>
      <w:proofErr w:type="spellEnd"/>
      <w:r w:rsidRPr="00B96852">
        <w:rPr>
          <w:sz w:val="22"/>
          <w:szCs w:val="22"/>
        </w:rPr>
        <w:t xml:space="preserve">, </w:t>
      </w:r>
      <w:proofErr w:type="spellStart"/>
      <w:r w:rsidRPr="00B96852">
        <w:rPr>
          <w:sz w:val="22"/>
          <w:szCs w:val="22"/>
        </w:rPr>
        <w:t>является</w:t>
      </w:r>
      <w:proofErr w:type="spellEnd"/>
      <w:r w:rsidRPr="00B96852">
        <w:rPr>
          <w:sz w:val="22"/>
          <w:szCs w:val="22"/>
        </w:rPr>
        <w:t xml:space="preserve"> </w:t>
      </w:r>
      <w:proofErr w:type="spellStart"/>
      <w:r w:rsidRPr="00B96852">
        <w:rPr>
          <w:sz w:val="22"/>
          <w:szCs w:val="22"/>
        </w:rPr>
        <w:t>для</w:t>
      </w:r>
      <w:proofErr w:type="spellEnd"/>
      <w:r w:rsidRPr="00B96852">
        <w:rPr>
          <w:sz w:val="22"/>
          <w:szCs w:val="22"/>
        </w:rPr>
        <w:t xml:space="preserve"> </w:t>
      </w:r>
      <w:proofErr w:type="spellStart"/>
      <w:r w:rsidRPr="00B96852">
        <w:rPr>
          <w:sz w:val="22"/>
          <w:szCs w:val="22"/>
        </w:rPr>
        <w:t>последнего</w:t>
      </w:r>
      <w:proofErr w:type="spellEnd"/>
      <w:r w:rsidRPr="00B96852">
        <w:rPr>
          <w:sz w:val="22"/>
          <w:szCs w:val="22"/>
        </w:rPr>
        <w:t xml:space="preserve"> </w:t>
      </w:r>
      <w:proofErr w:type="spellStart"/>
      <w:r w:rsidRPr="00B96852">
        <w:rPr>
          <w:sz w:val="22"/>
          <w:szCs w:val="22"/>
        </w:rPr>
        <w:t>безвозмездным</w:t>
      </w:r>
      <w:proofErr w:type="spellEnd"/>
      <w:r w:rsidRPr="00B96852">
        <w:rPr>
          <w:sz w:val="22"/>
          <w:szCs w:val="22"/>
        </w:rPr>
        <w:t xml:space="preserve">, </w:t>
      </w:r>
      <w:proofErr w:type="spellStart"/>
      <w:r w:rsidRPr="00B96852">
        <w:rPr>
          <w:sz w:val="22"/>
          <w:szCs w:val="22"/>
        </w:rPr>
        <w:t>заключается</w:t>
      </w:r>
      <w:proofErr w:type="spellEnd"/>
      <w:r w:rsidRPr="00B96852">
        <w:rPr>
          <w:sz w:val="22"/>
          <w:szCs w:val="22"/>
        </w:rPr>
        <w:t xml:space="preserve"> </w:t>
      </w:r>
      <w:proofErr w:type="spellStart"/>
      <w:r w:rsidRPr="00B96852">
        <w:rPr>
          <w:sz w:val="22"/>
          <w:szCs w:val="22"/>
        </w:rPr>
        <w:t>путём</w:t>
      </w:r>
      <w:proofErr w:type="spellEnd"/>
      <w:r w:rsidRPr="00B96852">
        <w:rPr>
          <w:sz w:val="22"/>
          <w:szCs w:val="22"/>
        </w:rPr>
        <w:t xml:space="preserve"> </w:t>
      </w:r>
      <w:proofErr w:type="spellStart"/>
      <w:r w:rsidRPr="00B96852">
        <w:rPr>
          <w:sz w:val="22"/>
          <w:szCs w:val="22"/>
        </w:rPr>
        <w:t>присоединения</w:t>
      </w:r>
      <w:proofErr w:type="spellEnd"/>
      <w:r w:rsidRPr="00B96852">
        <w:rPr>
          <w:sz w:val="22"/>
          <w:szCs w:val="22"/>
        </w:rPr>
        <w:t xml:space="preserve"> </w:t>
      </w:r>
      <w:proofErr w:type="spellStart"/>
      <w:r w:rsidRPr="00B96852">
        <w:rPr>
          <w:sz w:val="22"/>
          <w:szCs w:val="22"/>
        </w:rPr>
        <w:t>Участника</w:t>
      </w:r>
      <w:proofErr w:type="spellEnd"/>
      <w:r w:rsidRPr="00B96852">
        <w:rPr>
          <w:sz w:val="22"/>
          <w:szCs w:val="22"/>
        </w:rPr>
        <w:t xml:space="preserve"> к </w:t>
      </w:r>
      <w:proofErr w:type="spellStart"/>
      <w:r w:rsidRPr="00B96852">
        <w:rPr>
          <w:sz w:val="22"/>
          <w:szCs w:val="22"/>
        </w:rPr>
        <w:t>настоящим</w:t>
      </w:r>
      <w:proofErr w:type="spellEnd"/>
      <w:r w:rsidRPr="00B96852">
        <w:rPr>
          <w:sz w:val="22"/>
          <w:szCs w:val="22"/>
        </w:rPr>
        <w:t xml:space="preserve"> </w:t>
      </w:r>
      <w:proofErr w:type="spellStart"/>
      <w:r w:rsidRPr="00B96852">
        <w:rPr>
          <w:sz w:val="22"/>
          <w:szCs w:val="22"/>
        </w:rPr>
        <w:t>Правилам</w:t>
      </w:r>
      <w:proofErr w:type="spellEnd"/>
      <w:r w:rsidRPr="00B96852">
        <w:rPr>
          <w:sz w:val="22"/>
          <w:szCs w:val="22"/>
          <w:lang w:val="ru-RU"/>
        </w:rPr>
        <w:t>;</w:t>
      </w:r>
    </w:p>
    <w:p w14:paraId="049C5C50" w14:textId="77777777" w:rsidR="006E0563" w:rsidRPr="00B96852" w:rsidRDefault="006E0563" w:rsidP="00862F8F">
      <w:pPr>
        <w:shd w:val="clear" w:color="auto" w:fill="FFFFFF"/>
        <w:spacing w:after="0" w:line="240" w:lineRule="auto"/>
        <w:ind w:firstLine="709"/>
        <w:jc w:val="both"/>
        <w:rPr>
          <w:rFonts w:ascii="Times New Roman" w:hAnsi="Times New Roman" w:cs="Times New Roman"/>
        </w:rPr>
      </w:pPr>
      <w:r w:rsidRPr="00B96852">
        <w:rPr>
          <w:rFonts w:ascii="Times New Roman" w:hAnsi="Times New Roman"/>
        </w:rPr>
        <w:t>Иное толкование терминов, нежели изложенное, не допускается.</w:t>
      </w:r>
    </w:p>
    <w:p w14:paraId="7D8E29B9" w14:textId="77777777" w:rsidR="006E0563" w:rsidRPr="00B96852" w:rsidRDefault="006E0563" w:rsidP="00862F8F">
      <w:pPr>
        <w:spacing w:after="0" w:line="240" w:lineRule="auto"/>
        <w:jc w:val="center"/>
        <w:rPr>
          <w:rFonts w:ascii="Times New Roman" w:hAnsi="Times New Roman" w:cs="Times New Roman"/>
          <w:b/>
        </w:rPr>
      </w:pPr>
    </w:p>
    <w:p w14:paraId="51E3950B" w14:textId="514F1E3F"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2.</w:t>
      </w:r>
      <w:r w:rsidRPr="00B96852">
        <w:rPr>
          <w:rFonts w:ascii="Times New Roman" w:hAnsi="Times New Roman" w:cs="Times New Roman"/>
        </w:rPr>
        <w:t xml:space="preserve"> </w:t>
      </w:r>
      <w:r w:rsidR="00B96852">
        <w:rPr>
          <w:rFonts w:ascii="Times New Roman" w:hAnsi="Times New Roman" w:cs="Times New Roman"/>
          <w:b/>
        </w:rPr>
        <w:t>Основные положения</w:t>
      </w:r>
    </w:p>
    <w:p w14:paraId="63483525" w14:textId="4BD61DE9" w:rsidR="00B96852" w:rsidRPr="006755D5" w:rsidRDefault="00B96852" w:rsidP="00C86687">
      <w:pPr>
        <w:pStyle w:val="a3"/>
        <w:numPr>
          <w:ilvl w:val="1"/>
          <w:numId w:val="19"/>
        </w:numPr>
        <w:tabs>
          <w:tab w:val="left" w:pos="567"/>
        </w:tabs>
        <w:spacing w:after="0" w:line="240" w:lineRule="auto"/>
        <w:ind w:left="0" w:firstLine="0"/>
        <w:jc w:val="both"/>
        <w:rPr>
          <w:rFonts w:ascii="Times New Roman" w:hAnsi="Times New Roman" w:cs="Times New Roman"/>
          <w:szCs w:val="24"/>
        </w:rPr>
      </w:pPr>
      <w:r w:rsidRPr="006755D5">
        <w:rPr>
          <w:rFonts w:ascii="Times New Roman" w:hAnsi="Times New Roman" w:cs="Times New Roman"/>
          <w:szCs w:val="24"/>
        </w:rPr>
        <w:t xml:space="preserve">Акция является стимулирующим рекламным мероприятием, которое проводится в рамках рекламной кампании товаров, изготавливаемых и реализуемых Заказчиком Акции, и направлено на привлечение внимания к товару, формирование или поддержание интереса к нему и его продвижение на рынке. </w:t>
      </w:r>
    </w:p>
    <w:p w14:paraId="25308F66" w14:textId="55CB03F1" w:rsidR="00B96852" w:rsidRPr="006755D5" w:rsidRDefault="00B96852" w:rsidP="00C86687">
      <w:pPr>
        <w:pStyle w:val="a3"/>
        <w:numPr>
          <w:ilvl w:val="1"/>
          <w:numId w:val="19"/>
        </w:numPr>
        <w:tabs>
          <w:tab w:val="left" w:pos="567"/>
        </w:tabs>
        <w:spacing w:after="0" w:line="240" w:lineRule="auto"/>
        <w:ind w:left="0" w:firstLine="0"/>
        <w:jc w:val="both"/>
        <w:rPr>
          <w:rFonts w:ascii="Times New Roman" w:hAnsi="Times New Roman" w:cs="Times New Roman"/>
          <w:szCs w:val="24"/>
        </w:rPr>
      </w:pPr>
      <w:r w:rsidRPr="006755D5">
        <w:rPr>
          <w:rFonts w:ascii="Times New Roman" w:hAnsi="Times New Roman" w:cs="Times New Roman"/>
          <w:szCs w:val="24"/>
        </w:rPr>
        <w:t xml:space="preserve">Акция не является лотереей, участие в ней не связано с внесением платы Участниками и не основано на риске. Плата за участие не взимается. </w:t>
      </w:r>
    </w:p>
    <w:p w14:paraId="22D9A422" w14:textId="54FE8E40" w:rsidR="006E0563" w:rsidRDefault="006E0563" w:rsidP="00C86687">
      <w:pPr>
        <w:pStyle w:val="a3"/>
        <w:numPr>
          <w:ilvl w:val="1"/>
          <w:numId w:val="19"/>
        </w:numPr>
        <w:tabs>
          <w:tab w:val="left" w:pos="567"/>
        </w:tabs>
        <w:spacing w:after="0" w:line="240" w:lineRule="auto"/>
        <w:ind w:left="0" w:firstLine="0"/>
        <w:jc w:val="both"/>
        <w:rPr>
          <w:rFonts w:ascii="Times New Roman" w:hAnsi="Times New Roman" w:cs="Times New Roman"/>
          <w:szCs w:val="24"/>
        </w:rPr>
      </w:pPr>
      <w:r w:rsidRPr="006755D5">
        <w:rPr>
          <w:rFonts w:ascii="Times New Roman" w:hAnsi="Times New Roman" w:cs="Times New Roman"/>
          <w:szCs w:val="24"/>
        </w:rPr>
        <w:t xml:space="preserve">В Акции участвует </w:t>
      </w:r>
      <w:r w:rsidR="00B96852" w:rsidRPr="006755D5">
        <w:rPr>
          <w:rFonts w:ascii="Times New Roman" w:hAnsi="Times New Roman" w:cs="Times New Roman"/>
          <w:szCs w:val="24"/>
        </w:rPr>
        <w:t xml:space="preserve">вся линейка продукции </w:t>
      </w:r>
      <w:r w:rsidR="008D71C2" w:rsidRPr="006755D5">
        <w:rPr>
          <w:rFonts w:ascii="Times New Roman" w:hAnsi="Times New Roman" w:cs="Times New Roman"/>
          <w:szCs w:val="24"/>
        </w:rPr>
        <w:t xml:space="preserve">кофе </w:t>
      </w:r>
      <w:proofErr w:type="spellStart"/>
      <w:r w:rsidR="008D71C2" w:rsidRPr="006755D5">
        <w:rPr>
          <w:rFonts w:ascii="Times New Roman" w:hAnsi="Times New Roman" w:cs="Times New Roman"/>
          <w:szCs w:val="24"/>
        </w:rPr>
        <w:t>Paulig</w:t>
      </w:r>
      <w:proofErr w:type="spellEnd"/>
      <w:r w:rsidR="008D71C2" w:rsidRPr="006755D5">
        <w:rPr>
          <w:rFonts w:ascii="Times New Roman" w:hAnsi="Times New Roman" w:cs="Times New Roman"/>
          <w:szCs w:val="24"/>
        </w:rPr>
        <w:t xml:space="preserve"> </w:t>
      </w:r>
      <w:proofErr w:type="spellStart"/>
      <w:r w:rsidR="008D71C2" w:rsidRPr="006755D5">
        <w:rPr>
          <w:rFonts w:ascii="Times New Roman" w:hAnsi="Times New Roman" w:cs="Times New Roman"/>
          <w:szCs w:val="24"/>
        </w:rPr>
        <w:t>Presidentti</w:t>
      </w:r>
      <w:proofErr w:type="spellEnd"/>
      <w:r w:rsidR="008D71C2" w:rsidRPr="006755D5">
        <w:rPr>
          <w:rFonts w:ascii="Times New Roman" w:hAnsi="Times New Roman" w:cs="Times New Roman"/>
          <w:szCs w:val="24"/>
        </w:rPr>
        <w:t xml:space="preserve"> </w:t>
      </w:r>
      <w:r w:rsidRPr="006755D5">
        <w:rPr>
          <w:rFonts w:ascii="Times New Roman" w:hAnsi="Times New Roman" w:cs="Times New Roman"/>
          <w:szCs w:val="24"/>
        </w:rPr>
        <w:t>(далее – Продукция)</w:t>
      </w:r>
      <w:r w:rsidR="00B96852" w:rsidRPr="006755D5">
        <w:rPr>
          <w:rFonts w:ascii="Times New Roman" w:hAnsi="Times New Roman" w:cs="Times New Roman"/>
          <w:szCs w:val="24"/>
        </w:rPr>
        <w:t>.</w:t>
      </w:r>
    </w:p>
    <w:p w14:paraId="44A422AA" w14:textId="77777777" w:rsidR="009071DC" w:rsidRDefault="009071DC" w:rsidP="009071DC">
      <w:pPr>
        <w:pStyle w:val="a3"/>
        <w:tabs>
          <w:tab w:val="left" w:pos="567"/>
        </w:tabs>
        <w:spacing w:after="0" w:line="240" w:lineRule="auto"/>
        <w:ind w:left="0"/>
        <w:jc w:val="both"/>
        <w:rPr>
          <w:rFonts w:ascii="Times New Roman" w:hAnsi="Times New Roman" w:cs="Times New Roman"/>
          <w:szCs w:val="24"/>
        </w:rPr>
      </w:pPr>
    </w:p>
    <w:tbl>
      <w:tblPr>
        <w:tblStyle w:val="a8"/>
        <w:tblW w:w="0" w:type="auto"/>
        <w:tblLook w:val="04A0" w:firstRow="1" w:lastRow="0" w:firstColumn="1" w:lastColumn="0" w:noHBand="0" w:noVBand="1"/>
      </w:tblPr>
      <w:tblGrid>
        <w:gridCol w:w="438"/>
        <w:gridCol w:w="7073"/>
        <w:gridCol w:w="2619"/>
      </w:tblGrid>
      <w:tr w:rsidR="009071DC" w14:paraId="51EB051D" w14:textId="77777777" w:rsidTr="00527CD7">
        <w:tc>
          <w:tcPr>
            <w:tcW w:w="438" w:type="dxa"/>
          </w:tcPr>
          <w:p w14:paraId="4A852FEE" w14:textId="08940204" w:rsidR="009071DC" w:rsidRPr="009071DC" w:rsidRDefault="009071DC" w:rsidP="009071DC">
            <w:pPr>
              <w:pStyle w:val="a3"/>
              <w:tabs>
                <w:tab w:val="left" w:pos="567"/>
              </w:tabs>
              <w:spacing w:after="0" w:line="240" w:lineRule="auto"/>
              <w:ind w:left="0"/>
              <w:jc w:val="center"/>
              <w:rPr>
                <w:rFonts w:ascii="Times New Roman" w:hAnsi="Times New Roman" w:cs="Times New Roman"/>
                <w:b/>
                <w:bCs/>
                <w:szCs w:val="24"/>
              </w:rPr>
            </w:pPr>
            <w:r w:rsidRPr="009071DC">
              <w:rPr>
                <w:rFonts w:ascii="Times New Roman" w:hAnsi="Times New Roman" w:cs="Times New Roman"/>
                <w:b/>
                <w:bCs/>
                <w:szCs w:val="24"/>
              </w:rPr>
              <w:t>№</w:t>
            </w:r>
          </w:p>
        </w:tc>
        <w:tc>
          <w:tcPr>
            <w:tcW w:w="7073" w:type="dxa"/>
          </w:tcPr>
          <w:p w14:paraId="728C9772" w14:textId="43BB7ED7" w:rsidR="009071DC" w:rsidRPr="009071DC" w:rsidRDefault="009071DC" w:rsidP="009071DC">
            <w:pPr>
              <w:pStyle w:val="a3"/>
              <w:tabs>
                <w:tab w:val="left" w:pos="567"/>
              </w:tabs>
              <w:spacing w:after="0" w:line="240" w:lineRule="auto"/>
              <w:ind w:left="0"/>
              <w:jc w:val="center"/>
              <w:rPr>
                <w:rFonts w:ascii="Times New Roman" w:hAnsi="Times New Roman" w:cs="Times New Roman"/>
                <w:b/>
                <w:bCs/>
                <w:szCs w:val="24"/>
              </w:rPr>
            </w:pPr>
            <w:r w:rsidRPr="009071DC">
              <w:rPr>
                <w:rFonts w:ascii="Times New Roman" w:hAnsi="Times New Roman" w:cs="Times New Roman"/>
                <w:b/>
                <w:bCs/>
                <w:szCs w:val="24"/>
              </w:rPr>
              <w:t>Название продукции</w:t>
            </w:r>
          </w:p>
        </w:tc>
        <w:tc>
          <w:tcPr>
            <w:tcW w:w="2619" w:type="dxa"/>
          </w:tcPr>
          <w:p w14:paraId="169AF664" w14:textId="59B6FFAB" w:rsidR="009071DC" w:rsidRPr="009071DC" w:rsidRDefault="009071DC" w:rsidP="009071DC">
            <w:pPr>
              <w:pStyle w:val="a3"/>
              <w:tabs>
                <w:tab w:val="left" w:pos="567"/>
              </w:tabs>
              <w:spacing w:after="0" w:line="240" w:lineRule="auto"/>
              <w:ind w:left="0"/>
              <w:jc w:val="center"/>
              <w:rPr>
                <w:rFonts w:ascii="Times New Roman" w:hAnsi="Times New Roman" w:cs="Times New Roman"/>
                <w:b/>
                <w:bCs/>
                <w:szCs w:val="24"/>
              </w:rPr>
            </w:pPr>
            <w:r w:rsidRPr="009071DC">
              <w:rPr>
                <w:rFonts w:ascii="Times New Roman" w:hAnsi="Times New Roman" w:cs="Times New Roman"/>
                <w:b/>
                <w:bCs/>
                <w:szCs w:val="24"/>
              </w:rPr>
              <w:t>Объем, гр.</w:t>
            </w:r>
          </w:p>
        </w:tc>
      </w:tr>
      <w:tr w:rsidR="00527CD7" w:rsidRPr="00527CD7" w14:paraId="03A6DF14" w14:textId="77777777" w:rsidTr="000222CC">
        <w:tc>
          <w:tcPr>
            <w:tcW w:w="438" w:type="dxa"/>
          </w:tcPr>
          <w:p w14:paraId="402FF883" w14:textId="265BED5E"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1</w:t>
            </w:r>
          </w:p>
        </w:tc>
        <w:tc>
          <w:tcPr>
            <w:tcW w:w="7073" w:type="dxa"/>
            <w:vAlign w:val="center"/>
          </w:tcPr>
          <w:p w14:paraId="0B5D7E4D" w14:textId="676FD8F6"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en-US"/>
              </w:rPr>
            </w:pPr>
            <w:proofErr w:type="spellStart"/>
            <w:r>
              <w:rPr>
                <w:rFonts w:ascii="Calibri" w:hAnsi="Calibri" w:cs="Calibri"/>
                <w:color w:val="000000"/>
                <w:lang w:val="en-US"/>
              </w:rPr>
              <w:t>Кофе</w:t>
            </w:r>
            <w:proofErr w:type="spellEnd"/>
            <w:r>
              <w:rPr>
                <w:rFonts w:ascii="Calibri" w:hAnsi="Calibri" w:cs="Calibri"/>
                <w:color w:val="000000"/>
                <w:lang w:val="en-US"/>
              </w:rPr>
              <w:t xml:space="preserve"> </w:t>
            </w:r>
            <w:proofErr w:type="spellStart"/>
            <w:r>
              <w:rPr>
                <w:rFonts w:ascii="Calibri" w:hAnsi="Calibri" w:cs="Calibri"/>
                <w:color w:val="000000"/>
                <w:lang w:val="en-US"/>
              </w:rPr>
              <w:t>Paulig</w:t>
            </w:r>
            <w:proofErr w:type="spellEnd"/>
            <w:r>
              <w:rPr>
                <w:rFonts w:ascii="Calibri" w:hAnsi="Calibri" w:cs="Calibri"/>
                <w:color w:val="000000"/>
                <w:lang w:val="en-US"/>
              </w:rPr>
              <w:t xml:space="preserve"> </w:t>
            </w:r>
            <w:proofErr w:type="spellStart"/>
            <w:r>
              <w:rPr>
                <w:rFonts w:ascii="Calibri" w:hAnsi="Calibri" w:cs="Calibri"/>
                <w:color w:val="000000"/>
                <w:lang w:val="en-US"/>
              </w:rPr>
              <w:t>Presidentti</w:t>
            </w:r>
            <w:proofErr w:type="spellEnd"/>
            <w:r>
              <w:rPr>
                <w:rFonts w:ascii="Calibri" w:hAnsi="Calibri" w:cs="Calibri"/>
                <w:color w:val="000000"/>
                <w:lang w:val="en-US"/>
              </w:rPr>
              <w:t xml:space="preserve"> Gold Label </w:t>
            </w:r>
            <w:proofErr w:type="spellStart"/>
            <w:r>
              <w:rPr>
                <w:rFonts w:ascii="Calibri" w:hAnsi="Calibri" w:cs="Calibri"/>
                <w:color w:val="000000"/>
                <w:lang w:val="en-US"/>
              </w:rPr>
              <w:t>зерно</w:t>
            </w:r>
            <w:proofErr w:type="spellEnd"/>
          </w:p>
        </w:tc>
        <w:tc>
          <w:tcPr>
            <w:tcW w:w="2619" w:type="dxa"/>
          </w:tcPr>
          <w:p w14:paraId="1CC3191B" w14:textId="37E255BC"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1кг</w:t>
            </w:r>
          </w:p>
        </w:tc>
      </w:tr>
      <w:tr w:rsidR="00527CD7" w:rsidRPr="00527CD7" w14:paraId="7B0A226D" w14:textId="77777777" w:rsidTr="000222CC">
        <w:tc>
          <w:tcPr>
            <w:tcW w:w="438" w:type="dxa"/>
          </w:tcPr>
          <w:p w14:paraId="33C8B392" w14:textId="2FADFEA6"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2</w:t>
            </w:r>
          </w:p>
        </w:tc>
        <w:tc>
          <w:tcPr>
            <w:tcW w:w="7073" w:type="dxa"/>
            <w:vAlign w:val="center"/>
          </w:tcPr>
          <w:p w14:paraId="359DAF72" w14:textId="2412A6F1"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it-IT"/>
              </w:rPr>
            </w:pPr>
            <w:proofErr w:type="spellStart"/>
            <w:r>
              <w:rPr>
                <w:rFonts w:ascii="Calibri" w:hAnsi="Calibri" w:cs="Calibri"/>
                <w:color w:val="000000"/>
                <w:lang w:val="en-US"/>
              </w:rPr>
              <w:t>Кофе</w:t>
            </w:r>
            <w:proofErr w:type="spellEnd"/>
            <w:r w:rsidRPr="000222CC">
              <w:rPr>
                <w:rFonts w:ascii="Calibri" w:hAnsi="Calibri" w:cs="Calibri"/>
                <w:color w:val="000000"/>
                <w:lang w:val="it-IT"/>
              </w:rPr>
              <w:t xml:space="preserve"> Paulig Presidentti Ruby </w:t>
            </w:r>
            <w:proofErr w:type="spellStart"/>
            <w:r>
              <w:rPr>
                <w:rFonts w:ascii="Calibri" w:hAnsi="Calibri" w:cs="Calibri"/>
                <w:color w:val="000000"/>
                <w:lang w:val="en-US"/>
              </w:rPr>
              <w:t>молотый</w:t>
            </w:r>
            <w:proofErr w:type="spellEnd"/>
          </w:p>
        </w:tc>
        <w:tc>
          <w:tcPr>
            <w:tcW w:w="2619" w:type="dxa"/>
          </w:tcPr>
          <w:p w14:paraId="7D608639" w14:textId="50D937D4"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250г</w:t>
            </w:r>
          </w:p>
        </w:tc>
      </w:tr>
      <w:tr w:rsidR="00527CD7" w:rsidRPr="00527CD7" w14:paraId="4748DB51" w14:textId="77777777" w:rsidTr="000222CC">
        <w:tc>
          <w:tcPr>
            <w:tcW w:w="438" w:type="dxa"/>
          </w:tcPr>
          <w:p w14:paraId="4ED7BB30" w14:textId="410EF56E"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3</w:t>
            </w:r>
          </w:p>
        </w:tc>
        <w:tc>
          <w:tcPr>
            <w:tcW w:w="7073" w:type="dxa"/>
            <w:vAlign w:val="center"/>
          </w:tcPr>
          <w:p w14:paraId="45350990" w14:textId="3EB80D91"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it-IT"/>
              </w:rPr>
            </w:pPr>
            <w:proofErr w:type="spellStart"/>
            <w:r>
              <w:rPr>
                <w:rFonts w:ascii="Calibri" w:hAnsi="Calibri" w:cs="Calibri"/>
                <w:color w:val="000000"/>
                <w:lang w:val="en-US"/>
              </w:rPr>
              <w:t>Кофе</w:t>
            </w:r>
            <w:proofErr w:type="spellEnd"/>
            <w:r w:rsidRPr="000222CC">
              <w:rPr>
                <w:rFonts w:ascii="Calibri" w:hAnsi="Calibri" w:cs="Calibri"/>
                <w:color w:val="000000"/>
                <w:lang w:val="it-IT"/>
              </w:rPr>
              <w:t xml:space="preserve"> Paulig Presidentti Ruby </w:t>
            </w:r>
            <w:proofErr w:type="spellStart"/>
            <w:r>
              <w:rPr>
                <w:rFonts w:ascii="Calibri" w:hAnsi="Calibri" w:cs="Calibri"/>
                <w:color w:val="000000"/>
                <w:lang w:val="en-US"/>
              </w:rPr>
              <w:t>зерно</w:t>
            </w:r>
            <w:proofErr w:type="spellEnd"/>
          </w:p>
        </w:tc>
        <w:tc>
          <w:tcPr>
            <w:tcW w:w="2619" w:type="dxa"/>
          </w:tcPr>
          <w:p w14:paraId="1EBCAD16" w14:textId="4C4166C2"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250г</w:t>
            </w:r>
          </w:p>
        </w:tc>
      </w:tr>
      <w:tr w:rsidR="00527CD7" w:rsidRPr="00527CD7" w14:paraId="28C548B1" w14:textId="77777777" w:rsidTr="000222CC">
        <w:tc>
          <w:tcPr>
            <w:tcW w:w="438" w:type="dxa"/>
          </w:tcPr>
          <w:p w14:paraId="5112805A" w14:textId="75EA4F9B"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4</w:t>
            </w:r>
          </w:p>
        </w:tc>
        <w:tc>
          <w:tcPr>
            <w:tcW w:w="7073" w:type="dxa"/>
            <w:vAlign w:val="center"/>
          </w:tcPr>
          <w:p w14:paraId="4DD2D2F0" w14:textId="28E0DBE1"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it-IT"/>
              </w:rPr>
            </w:pPr>
            <w:proofErr w:type="spellStart"/>
            <w:r>
              <w:rPr>
                <w:rFonts w:ascii="Calibri" w:hAnsi="Calibri" w:cs="Calibri"/>
                <w:color w:val="000000"/>
                <w:lang w:val="en-US"/>
              </w:rPr>
              <w:t>Кофе</w:t>
            </w:r>
            <w:proofErr w:type="spellEnd"/>
            <w:r w:rsidRPr="000222CC">
              <w:rPr>
                <w:rFonts w:ascii="Calibri" w:hAnsi="Calibri" w:cs="Calibri"/>
                <w:color w:val="000000"/>
                <w:lang w:val="it-IT"/>
              </w:rPr>
              <w:t xml:space="preserve"> Paulig Presidentti Ruby </w:t>
            </w:r>
            <w:proofErr w:type="spellStart"/>
            <w:r>
              <w:rPr>
                <w:rFonts w:ascii="Calibri" w:hAnsi="Calibri" w:cs="Calibri"/>
                <w:color w:val="000000"/>
                <w:lang w:val="en-US"/>
              </w:rPr>
              <w:t>зерно</w:t>
            </w:r>
            <w:proofErr w:type="spellEnd"/>
          </w:p>
        </w:tc>
        <w:tc>
          <w:tcPr>
            <w:tcW w:w="2619" w:type="dxa"/>
          </w:tcPr>
          <w:p w14:paraId="2BF31DA7" w14:textId="7FA6D407"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1кг</w:t>
            </w:r>
          </w:p>
        </w:tc>
      </w:tr>
      <w:tr w:rsidR="00527CD7" w:rsidRPr="00527CD7" w14:paraId="21024436" w14:textId="77777777" w:rsidTr="000222CC">
        <w:tc>
          <w:tcPr>
            <w:tcW w:w="438" w:type="dxa"/>
          </w:tcPr>
          <w:p w14:paraId="33826A8B" w14:textId="38FCD490"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5</w:t>
            </w:r>
          </w:p>
        </w:tc>
        <w:tc>
          <w:tcPr>
            <w:tcW w:w="7073" w:type="dxa"/>
            <w:vAlign w:val="center"/>
          </w:tcPr>
          <w:p w14:paraId="2D3E31D6" w14:textId="3F92C4AB"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it-IT"/>
              </w:rPr>
            </w:pPr>
            <w:proofErr w:type="spellStart"/>
            <w:r>
              <w:rPr>
                <w:rFonts w:ascii="Calibri" w:hAnsi="Calibri" w:cs="Calibri"/>
                <w:color w:val="000000"/>
                <w:lang w:val="en-US"/>
              </w:rPr>
              <w:t>Кофе</w:t>
            </w:r>
            <w:proofErr w:type="spellEnd"/>
            <w:r w:rsidRPr="000222CC">
              <w:rPr>
                <w:rFonts w:ascii="Calibri" w:hAnsi="Calibri" w:cs="Calibri"/>
                <w:color w:val="000000"/>
                <w:lang w:val="it-IT"/>
              </w:rPr>
              <w:t xml:space="preserve"> Paulig Presidentti Original </w:t>
            </w:r>
            <w:proofErr w:type="spellStart"/>
            <w:r>
              <w:rPr>
                <w:rFonts w:ascii="Calibri" w:hAnsi="Calibri" w:cs="Calibri"/>
                <w:color w:val="000000"/>
                <w:lang w:val="en-US"/>
              </w:rPr>
              <w:t>молотый</w:t>
            </w:r>
            <w:proofErr w:type="spellEnd"/>
          </w:p>
        </w:tc>
        <w:tc>
          <w:tcPr>
            <w:tcW w:w="2619" w:type="dxa"/>
          </w:tcPr>
          <w:p w14:paraId="460AA254" w14:textId="04100389"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250г</w:t>
            </w:r>
          </w:p>
        </w:tc>
      </w:tr>
      <w:tr w:rsidR="00527CD7" w:rsidRPr="00527CD7" w14:paraId="2340A738" w14:textId="77777777" w:rsidTr="000222CC">
        <w:tc>
          <w:tcPr>
            <w:tcW w:w="438" w:type="dxa"/>
          </w:tcPr>
          <w:p w14:paraId="0BA2662E" w14:textId="1C1E2B26"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6</w:t>
            </w:r>
          </w:p>
        </w:tc>
        <w:tc>
          <w:tcPr>
            <w:tcW w:w="7073" w:type="dxa"/>
            <w:vAlign w:val="center"/>
          </w:tcPr>
          <w:p w14:paraId="7036B22C" w14:textId="536B5281"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it-IT"/>
              </w:rPr>
            </w:pPr>
            <w:proofErr w:type="spellStart"/>
            <w:r>
              <w:rPr>
                <w:rFonts w:ascii="Calibri" w:hAnsi="Calibri" w:cs="Calibri"/>
                <w:color w:val="000000"/>
                <w:lang w:val="en-US"/>
              </w:rPr>
              <w:t>Кофе</w:t>
            </w:r>
            <w:proofErr w:type="spellEnd"/>
            <w:r w:rsidRPr="000222CC">
              <w:rPr>
                <w:rFonts w:ascii="Calibri" w:hAnsi="Calibri" w:cs="Calibri"/>
                <w:color w:val="000000"/>
                <w:lang w:val="it-IT"/>
              </w:rPr>
              <w:t xml:space="preserve"> Paulig Presidentti Original </w:t>
            </w:r>
            <w:proofErr w:type="spellStart"/>
            <w:r>
              <w:rPr>
                <w:rFonts w:ascii="Calibri" w:hAnsi="Calibri" w:cs="Calibri"/>
                <w:color w:val="000000"/>
                <w:lang w:val="en-US"/>
              </w:rPr>
              <w:t>зерно</w:t>
            </w:r>
            <w:proofErr w:type="spellEnd"/>
          </w:p>
        </w:tc>
        <w:tc>
          <w:tcPr>
            <w:tcW w:w="2619" w:type="dxa"/>
          </w:tcPr>
          <w:p w14:paraId="7D5E3C6A" w14:textId="75645730"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250г</w:t>
            </w:r>
          </w:p>
        </w:tc>
      </w:tr>
      <w:tr w:rsidR="00527CD7" w:rsidRPr="00527CD7" w14:paraId="5867AB29" w14:textId="77777777" w:rsidTr="000222CC">
        <w:tc>
          <w:tcPr>
            <w:tcW w:w="438" w:type="dxa"/>
          </w:tcPr>
          <w:p w14:paraId="45E4F614" w14:textId="4C6A0FD2"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7</w:t>
            </w:r>
          </w:p>
        </w:tc>
        <w:tc>
          <w:tcPr>
            <w:tcW w:w="7073" w:type="dxa"/>
            <w:vAlign w:val="center"/>
          </w:tcPr>
          <w:p w14:paraId="7BC12CC3" w14:textId="6F9508C2"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it-IT"/>
              </w:rPr>
            </w:pPr>
            <w:proofErr w:type="spellStart"/>
            <w:r>
              <w:rPr>
                <w:rFonts w:ascii="Calibri" w:hAnsi="Calibri" w:cs="Calibri"/>
                <w:color w:val="000000"/>
                <w:lang w:val="en-US"/>
              </w:rPr>
              <w:t>Кофе</w:t>
            </w:r>
            <w:proofErr w:type="spellEnd"/>
            <w:r w:rsidRPr="000222CC">
              <w:rPr>
                <w:rFonts w:ascii="Calibri" w:hAnsi="Calibri" w:cs="Calibri"/>
                <w:color w:val="000000"/>
                <w:lang w:val="it-IT"/>
              </w:rPr>
              <w:t xml:space="preserve"> Paulig Presidentti Original </w:t>
            </w:r>
            <w:proofErr w:type="spellStart"/>
            <w:r>
              <w:rPr>
                <w:rFonts w:ascii="Calibri" w:hAnsi="Calibri" w:cs="Calibri"/>
                <w:color w:val="000000"/>
                <w:lang w:val="en-US"/>
              </w:rPr>
              <w:t>зерно</w:t>
            </w:r>
            <w:proofErr w:type="spellEnd"/>
          </w:p>
        </w:tc>
        <w:tc>
          <w:tcPr>
            <w:tcW w:w="2619" w:type="dxa"/>
          </w:tcPr>
          <w:p w14:paraId="3CDF2A54" w14:textId="44A0243C"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1кг</w:t>
            </w:r>
          </w:p>
        </w:tc>
      </w:tr>
      <w:tr w:rsidR="00527CD7" w:rsidRPr="00527CD7" w14:paraId="2962C579" w14:textId="77777777" w:rsidTr="000222CC">
        <w:tc>
          <w:tcPr>
            <w:tcW w:w="438" w:type="dxa"/>
          </w:tcPr>
          <w:p w14:paraId="145C544F" w14:textId="31D11FF7"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lastRenderedPageBreak/>
              <w:t>8</w:t>
            </w:r>
          </w:p>
        </w:tc>
        <w:tc>
          <w:tcPr>
            <w:tcW w:w="7073" w:type="dxa"/>
            <w:vAlign w:val="center"/>
          </w:tcPr>
          <w:p w14:paraId="351B0B41" w14:textId="4F1900A0"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en-US"/>
              </w:rPr>
            </w:pPr>
            <w:proofErr w:type="spellStart"/>
            <w:r>
              <w:rPr>
                <w:rFonts w:ascii="Calibri" w:hAnsi="Calibri" w:cs="Calibri"/>
                <w:color w:val="000000"/>
                <w:lang w:val="en-US"/>
              </w:rPr>
              <w:t>Кофе</w:t>
            </w:r>
            <w:proofErr w:type="spellEnd"/>
            <w:r>
              <w:rPr>
                <w:rFonts w:ascii="Calibri" w:hAnsi="Calibri" w:cs="Calibri"/>
                <w:color w:val="000000"/>
                <w:lang w:val="en-US"/>
              </w:rPr>
              <w:t xml:space="preserve"> </w:t>
            </w:r>
            <w:proofErr w:type="spellStart"/>
            <w:r>
              <w:rPr>
                <w:rFonts w:ascii="Calibri" w:hAnsi="Calibri" w:cs="Calibri"/>
                <w:color w:val="000000"/>
                <w:lang w:val="en-US"/>
              </w:rPr>
              <w:t>Paulig</w:t>
            </w:r>
            <w:proofErr w:type="spellEnd"/>
            <w:r>
              <w:rPr>
                <w:rFonts w:ascii="Calibri" w:hAnsi="Calibri" w:cs="Calibri"/>
                <w:color w:val="000000"/>
                <w:lang w:val="en-US"/>
              </w:rPr>
              <w:t xml:space="preserve"> </w:t>
            </w:r>
            <w:proofErr w:type="spellStart"/>
            <w:r>
              <w:rPr>
                <w:rFonts w:ascii="Calibri" w:hAnsi="Calibri" w:cs="Calibri"/>
                <w:color w:val="000000"/>
                <w:lang w:val="en-US"/>
              </w:rPr>
              <w:t>Presidentti</w:t>
            </w:r>
            <w:proofErr w:type="spellEnd"/>
            <w:r>
              <w:rPr>
                <w:rFonts w:ascii="Calibri" w:hAnsi="Calibri" w:cs="Calibri"/>
                <w:color w:val="000000"/>
                <w:lang w:val="en-US"/>
              </w:rPr>
              <w:t xml:space="preserve"> Gold Label </w:t>
            </w:r>
            <w:proofErr w:type="spellStart"/>
            <w:r>
              <w:rPr>
                <w:rFonts w:ascii="Calibri" w:hAnsi="Calibri" w:cs="Calibri"/>
                <w:color w:val="000000"/>
                <w:lang w:val="en-US"/>
              </w:rPr>
              <w:t>молотый</w:t>
            </w:r>
            <w:proofErr w:type="spellEnd"/>
          </w:p>
        </w:tc>
        <w:tc>
          <w:tcPr>
            <w:tcW w:w="2619" w:type="dxa"/>
          </w:tcPr>
          <w:p w14:paraId="698B8B10" w14:textId="2571C406"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250г</w:t>
            </w:r>
          </w:p>
        </w:tc>
      </w:tr>
      <w:tr w:rsidR="00527CD7" w:rsidRPr="00527CD7" w14:paraId="152E71D1" w14:textId="77777777" w:rsidTr="000222CC">
        <w:tc>
          <w:tcPr>
            <w:tcW w:w="438" w:type="dxa"/>
          </w:tcPr>
          <w:p w14:paraId="116D2794" w14:textId="3EC413AF"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9</w:t>
            </w:r>
          </w:p>
        </w:tc>
        <w:tc>
          <w:tcPr>
            <w:tcW w:w="7073" w:type="dxa"/>
            <w:vAlign w:val="center"/>
          </w:tcPr>
          <w:p w14:paraId="239420A0" w14:textId="02BE2B42"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en-US"/>
              </w:rPr>
            </w:pPr>
            <w:proofErr w:type="spellStart"/>
            <w:r>
              <w:rPr>
                <w:rFonts w:ascii="Calibri" w:hAnsi="Calibri" w:cs="Calibri"/>
                <w:color w:val="000000"/>
                <w:lang w:val="en-US"/>
              </w:rPr>
              <w:t>Кофе</w:t>
            </w:r>
            <w:proofErr w:type="spellEnd"/>
            <w:r>
              <w:rPr>
                <w:rFonts w:ascii="Calibri" w:hAnsi="Calibri" w:cs="Calibri"/>
                <w:color w:val="000000"/>
                <w:lang w:val="en-US"/>
              </w:rPr>
              <w:t xml:space="preserve"> </w:t>
            </w:r>
            <w:proofErr w:type="spellStart"/>
            <w:r>
              <w:rPr>
                <w:rFonts w:ascii="Calibri" w:hAnsi="Calibri" w:cs="Calibri"/>
                <w:color w:val="000000"/>
                <w:lang w:val="en-US"/>
              </w:rPr>
              <w:t>Paulig</w:t>
            </w:r>
            <w:proofErr w:type="spellEnd"/>
            <w:r>
              <w:rPr>
                <w:rFonts w:ascii="Calibri" w:hAnsi="Calibri" w:cs="Calibri"/>
                <w:color w:val="000000"/>
                <w:lang w:val="en-US"/>
              </w:rPr>
              <w:t xml:space="preserve"> </w:t>
            </w:r>
            <w:proofErr w:type="spellStart"/>
            <w:r>
              <w:rPr>
                <w:rFonts w:ascii="Calibri" w:hAnsi="Calibri" w:cs="Calibri"/>
                <w:color w:val="000000"/>
                <w:lang w:val="en-US"/>
              </w:rPr>
              <w:t>Presidentti</w:t>
            </w:r>
            <w:proofErr w:type="spellEnd"/>
            <w:r>
              <w:rPr>
                <w:rFonts w:ascii="Calibri" w:hAnsi="Calibri" w:cs="Calibri"/>
                <w:color w:val="000000"/>
                <w:lang w:val="en-US"/>
              </w:rPr>
              <w:t xml:space="preserve"> Gold Label </w:t>
            </w:r>
            <w:proofErr w:type="spellStart"/>
            <w:r>
              <w:rPr>
                <w:rFonts w:ascii="Calibri" w:hAnsi="Calibri" w:cs="Calibri"/>
                <w:color w:val="000000"/>
                <w:lang w:val="en-US"/>
              </w:rPr>
              <w:t>зерно</w:t>
            </w:r>
            <w:proofErr w:type="spellEnd"/>
          </w:p>
        </w:tc>
        <w:tc>
          <w:tcPr>
            <w:tcW w:w="2619" w:type="dxa"/>
          </w:tcPr>
          <w:p w14:paraId="04B45506" w14:textId="1879F020"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250г</w:t>
            </w:r>
          </w:p>
        </w:tc>
      </w:tr>
      <w:tr w:rsidR="00527CD7" w:rsidRPr="00527CD7" w14:paraId="4221FC39" w14:textId="77777777" w:rsidTr="000222CC">
        <w:tc>
          <w:tcPr>
            <w:tcW w:w="438" w:type="dxa"/>
          </w:tcPr>
          <w:p w14:paraId="19BD67F1" w14:textId="3DF1861F"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10</w:t>
            </w:r>
          </w:p>
        </w:tc>
        <w:tc>
          <w:tcPr>
            <w:tcW w:w="7073" w:type="dxa"/>
            <w:vAlign w:val="center"/>
          </w:tcPr>
          <w:p w14:paraId="12494D43" w14:textId="7D4F0A5E"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en-US"/>
              </w:rPr>
            </w:pPr>
            <w:r w:rsidRPr="000222CC">
              <w:rPr>
                <w:rFonts w:ascii="Calibri" w:hAnsi="Calibri" w:cs="Calibri"/>
                <w:color w:val="000000"/>
              </w:rPr>
              <w:t>Кофе</w:t>
            </w:r>
            <w:r w:rsidRPr="000222CC">
              <w:rPr>
                <w:rFonts w:ascii="Calibri" w:hAnsi="Calibri" w:cs="Calibri"/>
                <w:color w:val="000000"/>
                <w:lang w:val="en-US"/>
              </w:rPr>
              <w:t xml:space="preserve"> </w:t>
            </w:r>
            <w:proofErr w:type="spellStart"/>
            <w:r>
              <w:rPr>
                <w:rFonts w:ascii="Calibri" w:hAnsi="Calibri" w:cs="Calibri"/>
                <w:color w:val="000000"/>
                <w:lang w:val="en-US"/>
              </w:rPr>
              <w:t>Paulig</w:t>
            </w:r>
            <w:proofErr w:type="spellEnd"/>
            <w:r w:rsidRPr="000222CC">
              <w:rPr>
                <w:rFonts w:ascii="Calibri" w:hAnsi="Calibri" w:cs="Calibri"/>
                <w:color w:val="000000"/>
                <w:lang w:val="en-US"/>
              </w:rPr>
              <w:t xml:space="preserve"> </w:t>
            </w:r>
            <w:proofErr w:type="spellStart"/>
            <w:r>
              <w:rPr>
                <w:rFonts w:ascii="Calibri" w:hAnsi="Calibri" w:cs="Calibri"/>
                <w:color w:val="000000"/>
                <w:lang w:val="en-US"/>
              </w:rPr>
              <w:t>Presidentti</w:t>
            </w:r>
            <w:proofErr w:type="spellEnd"/>
            <w:r w:rsidRPr="000222CC">
              <w:rPr>
                <w:rFonts w:ascii="Calibri" w:hAnsi="Calibri" w:cs="Calibri"/>
                <w:color w:val="000000"/>
                <w:lang w:val="en-US"/>
              </w:rPr>
              <w:t xml:space="preserve"> </w:t>
            </w:r>
            <w:r>
              <w:rPr>
                <w:rFonts w:ascii="Calibri" w:hAnsi="Calibri" w:cs="Calibri"/>
                <w:color w:val="000000"/>
                <w:lang w:val="en-US"/>
              </w:rPr>
              <w:t>Black</w:t>
            </w:r>
            <w:r w:rsidRPr="000222CC">
              <w:rPr>
                <w:rFonts w:ascii="Calibri" w:hAnsi="Calibri" w:cs="Calibri"/>
                <w:color w:val="000000"/>
                <w:lang w:val="en-US"/>
              </w:rPr>
              <w:t xml:space="preserve"> </w:t>
            </w:r>
            <w:r>
              <w:rPr>
                <w:rFonts w:ascii="Calibri" w:hAnsi="Calibri" w:cs="Calibri"/>
                <w:color w:val="000000"/>
                <w:lang w:val="en-US"/>
              </w:rPr>
              <w:t>Label</w:t>
            </w:r>
            <w:r w:rsidRPr="000222CC">
              <w:rPr>
                <w:rFonts w:ascii="Calibri" w:hAnsi="Calibri" w:cs="Calibri"/>
                <w:color w:val="000000"/>
                <w:lang w:val="en-US"/>
              </w:rPr>
              <w:t xml:space="preserve"> </w:t>
            </w:r>
            <w:r w:rsidRPr="000222CC">
              <w:rPr>
                <w:rFonts w:ascii="Calibri" w:hAnsi="Calibri" w:cs="Calibri"/>
                <w:color w:val="000000"/>
              </w:rPr>
              <w:t>молотый</w:t>
            </w:r>
          </w:p>
        </w:tc>
        <w:tc>
          <w:tcPr>
            <w:tcW w:w="2619" w:type="dxa"/>
          </w:tcPr>
          <w:p w14:paraId="2125CC79" w14:textId="05533CE7"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250г</w:t>
            </w:r>
          </w:p>
        </w:tc>
      </w:tr>
      <w:tr w:rsidR="00527CD7" w:rsidRPr="00527CD7" w14:paraId="3A5C3710" w14:textId="77777777" w:rsidTr="000222CC">
        <w:tc>
          <w:tcPr>
            <w:tcW w:w="438" w:type="dxa"/>
          </w:tcPr>
          <w:p w14:paraId="5EBD0781" w14:textId="4E073874"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11</w:t>
            </w:r>
          </w:p>
        </w:tc>
        <w:tc>
          <w:tcPr>
            <w:tcW w:w="7073" w:type="dxa"/>
            <w:vAlign w:val="center"/>
          </w:tcPr>
          <w:p w14:paraId="14D5B86E" w14:textId="04C69CC5"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en-US"/>
              </w:rPr>
            </w:pPr>
            <w:proofErr w:type="spellStart"/>
            <w:r>
              <w:rPr>
                <w:rFonts w:ascii="Calibri" w:hAnsi="Calibri" w:cs="Calibri"/>
                <w:color w:val="000000"/>
                <w:lang w:val="en-US"/>
              </w:rPr>
              <w:t>Кофе</w:t>
            </w:r>
            <w:proofErr w:type="spellEnd"/>
            <w:r>
              <w:rPr>
                <w:rFonts w:ascii="Calibri" w:hAnsi="Calibri" w:cs="Calibri"/>
                <w:color w:val="000000"/>
                <w:lang w:val="en-US"/>
              </w:rPr>
              <w:t xml:space="preserve"> </w:t>
            </w:r>
            <w:proofErr w:type="spellStart"/>
            <w:r>
              <w:rPr>
                <w:rFonts w:ascii="Calibri" w:hAnsi="Calibri" w:cs="Calibri"/>
                <w:color w:val="000000"/>
                <w:lang w:val="en-US"/>
              </w:rPr>
              <w:t>Paulig</w:t>
            </w:r>
            <w:proofErr w:type="spellEnd"/>
            <w:r>
              <w:rPr>
                <w:rFonts w:ascii="Calibri" w:hAnsi="Calibri" w:cs="Calibri"/>
                <w:color w:val="000000"/>
                <w:lang w:val="en-US"/>
              </w:rPr>
              <w:t xml:space="preserve"> </w:t>
            </w:r>
            <w:proofErr w:type="spellStart"/>
            <w:r>
              <w:rPr>
                <w:rFonts w:ascii="Calibri" w:hAnsi="Calibri" w:cs="Calibri"/>
                <w:color w:val="000000"/>
                <w:lang w:val="en-US"/>
              </w:rPr>
              <w:t>Presidentti</w:t>
            </w:r>
            <w:proofErr w:type="spellEnd"/>
            <w:r>
              <w:rPr>
                <w:rFonts w:ascii="Calibri" w:hAnsi="Calibri" w:cs="Calibri"/>
                <w:color w:val="000000"/>
                <w:lang w:val="en-US"/>
              </w:rPr>
              <w:t xml:space="preserve"> Black Label </w:t>
            </w:r>
            <w:proofErr w:type="spellStart"/>
            <w:r>
              <w:rPr>
                <w:rFonts w:ascii="Calibri" w:hAnsi="Calibri" w:cs="Calibri"/>
                <w:color w:val="000000"/>
                <w:lang w:val="en-US"/>
              </w:rPr>
              <w:t>зерно</w:t>
            </w:r>
            <w:proofErr w:type="spellEnd"/>
          </w:p>
        </w:tc>
        <w:tc>
          <w:tcPr>
            <w:tcW w:w="2619" w:type="dxa"/>
          </w:tcPr>
          <w:p w14:paraId="66112242" w14:textId="18FDBC37"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250г</w:t>
            </w:r>
          </w:p>
        </w:tc>
      </w:tr>
      <w:tr w:rsidR="00527CD7" w:rsidRPr="00527CD7" w14:paraId="6A848C33" w14:textId="77777777" w:rsidTr="000222CC">
        <w:tc>
          <w:tcPr>
            <w:tcW w:w="438" w:type="dxa"/>
          </w:tcPr>
          <w:p w14:paraId="5033B4B1" w14:textId="53A4E254" w:rsidR="00527CD7" w:rsidRDefault="00527CD7" w:rsidP="00527CD7">
            <w:pPr>
              <w:pStyle w:val="a3"/>
              <w:tabs>
                <w:tab w:val="left" w:pos="567"/>
              </w:tabs>
              <w:spacing w:after="0" w:line="240" w:lineRule="auto"/>
              <w:ind w:left="0"/>
              <w:jc w:val="both"/>
              <w:rPr>
                <w:rFonts w:ascii="Times New Roman" w:hAnsi="Times New Roman" w:cs="Times New Roman"/>
                <w:szCs w:val="24"/>
              </w:rPr>
            </w:pPr>
            <w:r>
              <w:rPr>
                <w:rFonts w:ascii="Times New Roman" w:hAnsi="Times New Roman" w:cs="Times New Roman"/>
                <w:szCs w:val="24"/>
              </w:rPr>
              <w:t>12</w:t>
            </w:r>
          </w:p>
        </w:tc>
        <w:tc>
          <w:tcPr>
            <w:tcW w:w="7073" w:type="dxa"/>
            <w:vAlign w:val="center"/>
          </w:tcPr>
          <w:p w14:paraId="6AA7C20A" w14:textId="2A4A819A" w:rsidR="00527CD7" w:rsidRPr="000222CC" w:rsidRDefault="00527CD7" w:rsidP="00527CD7">
            <w:pPr>
              <w:pStyle w:val="a3"/>
              <w:tabs>
                <w:tab w:val="left" w:pos="567"/>
              </w:tabs>
              <w:spacing w:after="0" w:line="240" w:lineRule="auto"/>
              <w:ind w:left="0"/>
              <w:jc w:val="both"/>
              <w:rPr>
                <w:rFonts w:ascii="Times New Roman" w:hAnsi="Times New Roman" w:cs="Times New Roman"/>
                <w:szCs w:val="24"/>
                <w:lang w:val="it-IT"/>
              </w:rPr>
            </w:pPr>
            <w:proofErr w:type="spellStart"/>
            <w:r>
              <w:rPr>
                <w:rFonts w:ascii="Calibri" w:hAnsi="Calibri" w:cs="Calibri"/>
                <w:color w:val="000000"/>
                <w:lang w:val="en-US"/>
              </w:rPr>
              <w:t>Кофе</w:t>
            </w:r>
            <w:proofErr w:type="spellEnd"/>
            <w:r w:rsidRPr="000222CC">
              <w:rPr>
                <w:rFonts w:ascii="Calibri" w:hAnsi="Calibri" w:cs="Calibri"/>
                <w:color w:val="000000"/>
                <w:lang w:val="it-IT"/>
              </w:rPr>
              <w:t xml:space="preserve"> Paulig Presidentti Original </w:t>
            </w:r>
            <w:proofErr w:type="spellStart"/>
            <w:r>
              <w:rPr>
                <w:rFonts w:ascii="Calibri" w:hAnsi="Calibri" w:cs="Calibri"/>
                <w:color w:val="000000"/>
                <w:lang w:val="en-US"/>
              </w:rPr>
              <w:t>молотый</w:t>
            </w:r>
            <w:proofErr w:type="spellEnd"/>
          </w:p>
        </w:tc>
        <w:tc>
          <w:tcPr>
            <w:tcW w:w="2619" w:type="dxa"/>
          </w:tcPr>
          <w:p w14:paraId="40CBEE5F" w14:textId="38058EC2" w:rsidR="00527CD7" w:rsidRPr="000222CC" w:rsidRDefault="00527CD7" w:rsidP="000222CC">
            <w:pPr>
              <w:pStyle w:val="a3"/>
              <w:tabs>
                <w:tab w:val="left" w:pos="567"/>
              </w:tabs>
              <w:spacing w:after="0" w:line="240" w:lineRule="auto"/>
              <w:ind w:left="0"/>
              <w:jc w:val="center"/>
              <w:rPr>
                <w:rFonts w:ascii="Times New Roman" w:hAnsi="Times New Roman" w:cs="Times New Roman"/>
                <w:szCs w:val="24"/>
                <w:lang w:val="en-US"/>
              </w:rPr>
            </w:pPr>
            <w:r>
              <w:rPr>
                <w:rFonts w:ascii="Calibri" w:hAnsi="Calibri" w:cs="Calibri"/>
                <w:color w:val="000000"/>
                <w:lang w:val="en-US"/>
              </w:rPr>
              <w:t>75 г</w:t>
            </w:r>
          </w:p>
        </w:tc>
      </w:tr>
    </w:tbl>
    <w:p w14:paraId="24770D06" w14:textId="77777777" w:rsidR="009071DC" w:rsidRPr="000222CC" w:rsidRDefault="009071DC" w:rsidP="009071DC">
      <w:pPr>
        <w:pStyle w:val="a3"/>
        <w:tabs>
          <w:tab w:val="left" w:pos="567"/>
        </w:tabs>
        <w:spacing w:after="0" w:line="240" w:lineRule="auto"/>
        <w:ind w:left="0"/>
        <w:jc w:val="both"/>
        <w:rPr>
          <w:rFonts w:ascii="Times New Roman" w:hAnsi="Times New Roman" w:cs="Times New Roman"/>
          <w:szCs w:val="24"/>
          <w:lang w:val="en-US"/>
        </w:rPr>
      </w:pPr>
    </w:p>
    <w:p w14:paraId="2EBD6CFC" w14:textId="3F9A2C28" w:rsidR="00B96852" w:rsidRPr="006755D5" w:rsidRDefault="00B96852" w:rsidP="00C86687">
      <w:pPr>
        <w:pStyle w:val="a3"/>
        <w:numPr>
          <w:ilvl w:val="1"/>
          <w:numId w:val="19"/>
        </w:numPr>
        <w:tabs>
          <w:tab w:val="left" w:pos="567"/>
        </w:tabs>
        <w:spacing w:after="0" w:line="240" w:lineRule="auto"/>
        <w:ind w:left="0" w:firstLine="0"/>
        <w:jc w:val="both"/>
        <w:rPr>
          <w:rFonts w:ascii="Times New Roman" w:hAnsi="Times New Roman" w:cs="Times New Roman"/>
          <w:szCs w:val="24"/>
        </w:rPr>
      </w:pPr>
      <w:r w:rsidRPr="006755D5">
        <w:rPr>
          <w:rFonts w:ascii="Times New Roman" w:hAnsi="Times New Roman" w:cs="Times New Roman"/>
          <w:szCs w:val="24"/>
        </w:rPr>
        <w:t xml:space="preserve">Участие в Акции, путем совершения действий, установленных п. </w:t>
      </w:r>
      <w:r w:rsidR="0052065E" w:rsidRPr="006755D5">
        <w:rPr>
          <w:rFonts w:ascii="Times New Roman" w:hAnsi="Times New Roman" w:cs="Times New Roman"/>
          <w:szCs w:val="24"/>
        </w:rPr>
        <w:t>4</w:t>
      </w:r>
      <w:r w:rsidRPr="006755D5">
        <w:rPr>
          <w:rFonts w:ascii="Times New Roman" w:hAnsi="Times New Roman" w:cs="Times New Roman"/>
          <w:szCs w:val="24"/>
        </w:rPr>
        <w:t>.1 Правил, означает полное согласие Участника:</w:t>
      </w:r>
    </w:p>
    <w:p w14:paraId="340ADBA3" w14:textId="77777777" w:rsidR="00B96852" w:rsidRPr="006755D5" w:rsidRDefault="00B96852" w:rsidP="00C86687">
      <w:pPr>
        <w:pStyle w:val="a3"/>
        <w:numPr>
          <w:ilvl w:val="0"/>
          <w:numId w:val="20"/>
        </w:numPr>
        <w:tabs>
          <w:tab w:val="left" w:pos="567"/>
        </w:tabs>
        <w:spacing w:after="0" w:line="240" w:lineRule="auto"/>
        <w:ind w:left="0" w:firstLine="0"/>
        <w:jc w:val="both"/>
        <w:rPr>
          <w:rFonts w:ascii="Times New Roman" w:hAnsi="Times New Roman" w:cs="Times New Roman"/>
          <w:szCs w:val="24"/>
        </w:rPr>
      </w:pPr>
      <w:r w:rsidRPr="006755D5">
        <w:rPr>
          <w:rFonts w:ascii="Times New Roman" w:hAnsi="Times New Roman" w:cs="Times New Roman"/>
          <w:szCs w:val="24"/>
        </w:rPr>
        <w:t xml:space="preserve">с настоящими Правилами; </w:t>
      </w:r>
    </w:p>
    <w:p w14:paraId="1F98B8C2" w14:textId="77777777" w:rsidR="00B96852" w:rsidRPr="00B96852" w:rsidRDefault="00B96852" w:rsidP="00C86687">
      <w:pPr>
        <w:pStyle w:val="a3"/>
        <w:numPr>
          <w:ilvl w:val="0"/>
          <w:numId w:val="20"/>
        </w:numPr>
        <w:tabs>
          <w:tab w:val="left" w:pos="567"/>
        </w:tabs>
        <w:spacing w:after="0" w:line="240" w:lineRule="auto"/>
        <w:ind w:left="0" w:firstLine="0"/>
        <w:jc w:val="both"/>
        <w:rPr>
          <w:rFonts w:ascii="Times New Roman" w:hAnsi="Times New Roman" w:cs="Times New Roman"/>
          <w:szCs w:val="24"/>
        </w:rPr>
      </w:pPr>
      <w:r w:rsidRPr="00B96852">
        <w:rPr>
          <w:rFonts w:ascii="Times New Roman" w:hAnsi="Times New Roman" w:cs="Times New Roman"/>
          <w:szCs w:val="24"/>
        </w:rPr>
        <w:t>на обработку персональных данных в соответствии с разделом 13 Правил;</w:t>
      </w:r>
    </w:p>
    <w:p w14:paraId="40F4BB53" w14:textId="7B2AF153" w:rsidR="00B96852" w:rsidRDefault="00B96852" w:rsidP="00C86687">
      <w:pPr>
        <w:pStyle w:val="a3"/>
        <w:numPr>
          <w:ilvl w:val="0"/>
          <w:numId w:val="20"/>
        </w:numPr>
        <w:tabs>
          <w:tab w:val="left" w:pos="567"/>
        </w:tabs>
        <w:spacing w:after="0" w:line="240" w:lineRule="auto"/>
        <w:ind w:left="0" w:firstLine="0"/>
        <w:jc w:val="both"/>
        <w:rPr>
          <w:rFonts w:ascii="Times New Roman" w:hAnsi="Times New Roman" w:cs="Times New Roman"/>
          <w:szCs w:val="24"/>
        </w:rPr>
      </w:pPr>
      <w:r w:rsidRPr="00B96852">
        <w:rPr>
          <w:rFonts w:ascii="Times New Roman" w:hAnsi="Times New Roman" w:cs="Times New Roman"/>
          <w:szCs w:val="24"/>
        </w:rPr>
        <w:t>на получение информационных и рекламных сообщений от Организатора и Заказчика (</w:t>
      </w:r>
      <w:proofErr w:type="spellStart"/>
      <w:r w:rsidRPr="00B96852">
        <w:rPr>
          <w:rFonts w:ascii="Times New Roman" w:hAnsi="Times New Roman" w:cs="Times New Roman"/>
          <w:szCs w:val="24"/>
        </w:rPr>
        <w:t>СМС-сообщения</w:t>
      </w:r>
      <w:proofErr w:type="spellEnd"/>
      <w:r w:rsidRPr="00B96852">
        <w:rPr>
          <w:rFonts w:ascii="Times New Roman" w:hAnsi="Times New Roman" w:cs="Times New Roman"/>
          <w:szCs w:val="24"/>
        </w:rPr>
        <w:t>, электронная почта, мессенджеры, чат-боты и прочее) в рамках Акции, а также после ее завершения в рамках иных акций и мероприятий Организатора и Заказчика.</w:t>
      </w:r>
    </w:p>
    <w:p w14:paraId="3978ED2C" w14:textId="30417815" w:rsidR="008D71C2" w:rsidRDefault="008D71C2" w:rsidP="008D71C2">
      <w:pPr>
        <w:tabs>
          <w:tab w:val="left" w:pos="567"/>
        </w:tabs>
        <w:spacing w:after="0" w:line="240" w:lineRule="auto"/>
        <w:jc w:val="both"/>
        <w:rPr>
          <w:rFonts w:ascii="Times New Roman" w:hAnsi="Times New Roman" w:cs="Times New Roman"/>
          <w:szCs w:val="24"/>
        </w:rPr>
      </w:pPr>
    </w:p>
    <w:p w14:paraId="5AA8925F" w14:textId="5257D7C4" w:rsidR="008D71C2" w:rsidRDefault="008D71C2" w:rsidP="008D71C2">
      <w:pPr>
        <w:tabs>
          <w:tab w:val="left" w:pos="567"/>
        </w:tabs>
        <w:spacing w:after="0" w:line="240" w:lineRule="auto"/>
        <w:jc w:val="both"/>
        <w:rPr>
          <w:rFonts w:ascii="Times New Roman" w:hAnsi="Times New Roman" w:cs="Times New Roman"/>
          <w:szCs w:val="24"/>
        </w:rPr>
      </w:pPr>
    </w:p>
    <w:p w14:paraId="1A26B4C5" w14:textId="77777777" w:rsidR="006E0563" w:rsidRPr="00B96852" w:rsidRDefault="006E0563" w:rsidP="00862F8F">
      <w:pPr>
        <w:pStyle w:val="ListParagraph1"/>
        <w:spacing w:after="0" w:line="240" w:lineRule="auto"/>
        <w:ind w:left="0" w:firstLine="567"/>
        <w:jc w:val="center"/>
        <w:rPr>
          <w:rFonts w:ascii="Times New Roman" w:hAnsi="Times New Roman"/>
          <w:b/>
        </w:rPr>
      </w:pPr>
      <w:bookmarkStart w:id="7" w:name="_Ref451335090"/>
      <w:bookmarkStart w:id="8" w:name="_Hlk64292449"/>
      <w:r w:rsidRPr="00B96852">
        <w:rPr>
          <w:rFonts w:ascii="Times New Roman" w:hAnsi="Times New Roman"/>
          <w:b/>
        </w:rPr>
        <w:t xml:space="preserve">3. </w:t>
      </w:r>
      <w:bookmarkEnd w:id="7"/>
      <w:r w:rsidRPr="00B96852">
        <w:rPr>
          <w:rFonts w:ascii="Times New Roman" w:hAnsi="Times New Roman"/>
          <w:b/>
        </w:rPr>
        <w:t>Сроки проведения Акции</w:t>
      </w:r>
    </w:p>
    <w:p w14:paraId="38B96E6E" w14:textId="53D8768B" w:rsidR="00BA400B" w:rsidRPr="00BA400B" w:rsidRDefault="00BA400B" w:rsidP="00C86687">
      <w:pPr>
        <w:pStyle w:val="a3"/>
        <w:numPr>
          <w:ilvl w:val="1"/>
          <w:numId w:val="23"/>
        </w:numPr>
        <w:shd w:val="clear" w:color="auto" w:fill="FFFFFF"/>
        <w:spacing w:after="0" w:line="240" w:lineRule="auto"/>
        <w:ind w:left="0" w:firstLine="567"/>
        <w:jc w:val="both"/>
        <w:rPr>
          <w:rFonts w:ascii="Times New Roman" w:eastAsia="Times New Roman" w:hAnsi="Times New Roman" w:cs="Times New Roman"/>
          <w:color w:val="222222"/>
        </w:rPr>
      </w:pPr>
      <w:r w:rsidRPr="00BA400B">
        <w:rPr>
          <w:rFonts w:ascii="Times New Roman" w:eastAsia="Times New Roman" w:hAnsi="Times New Roman" w:cs="Times New Roman"/>
          <w:color w:val="222222"/>
        </w:rPr>
        <w:t>Общий срок проведения Акции: с «30» августа 2021 года по «30» декабря 2021 года по московскому времени, включая период выдачи Призов Победителям.</w:t>
      </w:r>
    </w:p>
    <w:p w14:paraId="3CCE47E7" w14:textId="0A2593EA" w:rsidR="00BA400B" w:rsidRPr="00BA400B" w:rsidRDefault="00BA400B" w:rsidP="00C86687">
      <w:pPr>
        <w:pStyle w:val="a3"/>
        <w:numPr>
          <w:ilvl w:val="2"/>
          <w:numId w:val="23"/>
        </w:numPr>
        <w:shd w:val="clear" w:color="auto" w:fill="FFFFFF"/>
        <w:spacing w:after="0" w:line="240" w:lineRule="auto"/>
        <w:ind w:left="0" w:firstLine="567"/>
        <w:jc w:val="both"/>
        <w:rPr>
          <w:rFonts w:ascii="Times New Roman" w:eastAsia="Times New Roman" w:hAnsi="Times New Roman" w:cs="Times New Roman"/>
          <w:color w:val="222222"/>
          <w:sz w:val="20"/>
          <w:szCs w:val="20"/>
        </w:rPr>
      </w:pPr>
      <w:bookmarkStart w:id="9" w:name="m_4752335565919770128__Hlk30080560"/>
      <w:r w:rsidRPr="00BA400B">
        <w:rPr>
          <w:rFonts w:ascii="Times New Roman" w:eastAsia="Times New Roman" w:hAnsi="Times New Roman" w:cs="Times New Roman"/>
          <w:color w:val="222222"/>
        </w:rPr>
        <w:t>Период совершения покупок Продукции и регистрации Чеков на Сайте с 00 час 00 мин 00 сек «30» августа 2021 года по 23 час 59 мин 59 сек «</w:t>
      </w:r>
      <w:r w:rsidR="00B051A6">
        <w:rPr>
          <w:rFonts w:ascii="Times New Roman" w:eastAsia="Times New Roman" w:hAnsi="Times New Roman" w:cs="Times New Roman"/>
          <w:color w:val="222222"/>
        </w:rPr>
        <w:t>28</w:t>
      </w:r>
      <w:r w:rsidRPr="00BA400B">
        <w:rPr>
          <w:rFonts w:ascii="Times New Roman" w:eastAsia="Times New Roman" w:hAnsi="Times New Roman" w:cs="Times New Roman"/>
          <w:color w:val="222222"/>
        </w:rPr>
        <w:t>» ноября 2021 года включительно по московскому времени (далее - Период регистрации чеков);</w:t>
      </w:r>
      <w:bookmarkEnd w:id="9"/>
    </w:p>
    <w:p w14:paraId="50A94FDE" w14:textId="77777777" w:rsidR="00BA400B" w:rsidRPr="00BA400B" w:rsidRDefault="00BA400B" w:rsidP="00C86687">
      <w:pPr>
        <w:pStyle w:val="a3"/>
        <w:numPr>
          <w:ilvl w:val="2"/>
          <w:numId w:val="23"/>
        </w:numPr>
        <w:shd w:val="clear" w:color="auto" w:fill="FFFFFF"/>
        <w:spacing w:after="0" w:line="240" w:lineRule="auto"/>
        <w:ind w:left="0" w:firstLine="567"/>
        <w:jc w:val="both"/>
        <w:rPr>
          <w:rFonts w:ascii="Times New Roman" w:eastAsia="Times New Roman" w:hAnsi="Times New Roman" w:cs="Times New Roman"/>
          <w:color w:val="222222"/>
        </w:rPr>
      </w:pPr>
      <w:r w:rsidRPr="00BA400B">
        <w:rPr>
          <w:rFonts w:ascii="Times New Roman" w:eastAsia="Times New Roman" w:hAnsi="Times New Roman" w:cs="Times New Roman"/>
          <w:color w:val="222222"/>
        </w:rPr>
        <w:t>Период определения Победителей Акции: с «30» августа 2021 года по «10» декабря 2021 года включительно;</w:t>
      </w:r>
    </w:p>
    <w:p w14:paraId="0A69E785" w14:textId="77777777" w:rsidR="00BA400B" w:rsidRPr="00BA400B" w:rsidRDefault="00BA400B" w:rsidP="00C86687">
      <w:pPr>
        <w:pStyle w:val="a3"/>
        <w:numPr>
          <w:ilvl w:val="2"/>
          <w:numId w:val="23"/>
        </w:numPr>
        <w:shd w:val="clear" w:color="auto" w:fill="FFFFFF"/>
        <w:spacing w:after="0" w:line="240" w:lineRule="auto"/>
        <w:ind w:left="0" w:firstLine="567"/>
        <w:jc w:val="both"/>
        <w:rPr>
          <w:rFonts w:ascii="Times New Roman" w:eastAsia="Times New Roman" w:hAnsi="Times New Roman" w:cs="Times New Roman"/>
          <w:color w:val="222222"/>
        </w:rPr>
      </w:pPr>
      <w:r w:rsidRPr="00BA400B">
        <w:rPr>
          <w:rFonts w:ascii="Times New Roman" w:eastAsia="Times New Roman" w:hAnsi="Times New Roman" w:cs="Times New Roman"/>
          <w:color w:val="222222"/>
        </w:rPr>
        <w:t>Период вручения Призов Победителям Акции: с «30» августа 2021 года по «30» декабря 2021 года включительно.</w:t>
      </w:r>
    </w:p>
    <w:p w14:paraId="3B17C4E8" w14:textId="77777777" w:rsidR="00B96852" w:rsidRPr="00B96852" w:rsidRDefault="00B96852" w:rsidP="00862F8F">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ind w:firstLine="567"/>
        <w:rPr>
          <w:rFonts w:ascii="Times New Roman" w:hAnsi="Times New Roman" w:cs="Times New Roman"/>
          <w:sz w:val="22"/>
          <w:szCs w:val="22"/>
          <w:lang w:val="ru-RU"/>
        </w:rPr>
      </w:pPr>
    </w:p>
    <w:p w14:paraId="12B9228A" w14:textId="77777777"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4. Порядок совершения действий для участия в Акции</w:t>
      </w:r>
    </w:p>
    <w:p w14:paraId="636EB1F1" w14:textId="77777777" w:rsidR="006E0563" w:rsidRPr="00B96852" w:rsidRDefault="006E0563" w:rsidP="00862F8F">
      <w:pPr>
        <w:spacing w:after="0" w:line="240" w:lineRule="auto"/>
        <w:ind w:firstLine="567"/>
        <w:jc w:val="both"/>
        <w:rPr>
          <w:rFonts w:ascii="Times New Roman" w:hAnsi="Times New Roman" w:cs="Times New Roman"/>
        </w:rPr>
      </w:pPr>
      <w:r w:rsidRPr="00B96852">
        <w:rPr>
          <w:rFonts w:ascii="Times New Roman" w:hAnsi="Times New Roman" w:cs="Times New Roman"/>
          <w:b/>
          <w:bCs/>
        </w:rPr>
        <w:t>4.1.</w:t>
      </w:r>
      <w:r w:rsidRPr="00B96852">
        <w:rPr>
          <w:rFonts w:ascii="Times New Roman" w:hAnsi="Times New Roman" w:cs="Times New Roman"/>
        </w:rPr>
        <w:t xml:space="preserve"> Для участия в Акции Участнику необходимо выполнить следующие действия (порядок заключения Договора на участие в Акции):</w:t>
      </w:r>
    </w:p>
    <w:p w14:paraId="28AD5207" w14:textId="2961AD53" w:rsidR="006E0563" w:rsidRPr="00B96852" w:rsidRDefault="006E0563" w:rsidP="00862F8F">
      <w:pPr>
        <w:spacing w:after="0" w:line="240" w:lineRule="auto"/>
        <w:ind w:firstLine="567"/>
        <w:jc w:val="both"/>
        <w:rPr>
          <w:rFonts w:ascii="Times New Roman" w:eastAsia="Times New Roman" w:hAnsi="Times New Roman" w:cs="Times New Roman"/>
        </w:rPr>
      </w:pPr>
      <w:bookmarkStart w:id="10" w:name="_Hlk30084672"/>
      <w:bookmarkEnd w:id="8"/>
      <w:r w:rsidRPr="00B96852">
        <w:rPr>
          <w:rFonts w:ascii="Times New Roman" w:eastAsia="Times New Roman" w:hAnsi="Times New Roman" w:cs="Times New Roman"/>
          <w:b/>
          <w:bCs/>
        </w:rPr>
        <w:t>4.1.1.</w:t>
      </w:r>
      <w:r w:rsidRPr="00B96852">
        <w:rPr>
          <w:rFonts w:ascii="Times New Roman" w:eastAsia="Times New Roman" w:hAnsi="Times New Roman" w:cs="Times New Roman"/>
        </w:rPr>
        <w:t xml:space="preserve"> </w:t>
      </w:r>
      <w:r w:rsidRPr="00B96852">
        <w:rPr>
          <w:rFonts w:ascii="Times New Roman" w:hAnsi="Times New Roman" w:cs="Times New Roman"/>
        </w:rPr>
        <w:t>В период, указанный в п. 3.1.1 настоящих Правил</w:t>
      </w:r>
      <w:r w:rsidR="00601411">
        <w:rPr>
          <w:rFonts w:ascii="Times New Roman" w:hAnsi="Times New Roman" w:cs="Times New Roman"/>
        </w:rPr>
        <w:t>.</w:t>
      </w:r>
    </w:p>
    <w:bookmarkEnd w:id="10"/>
    <w:p w14:paraId="246D9FAC" w14:textId="0C5434D9" w:rsidR="009071DC" w:rsidRPr="00B96852" w:rsidRDefault="006E0563" w:rsidP="009071DC">
      <w:pPr>
        <w:spacing w:after="0" w:line="240" w:lineRule="auto"/>
        <w:ind w:firstLine="567"/>
        <w:jc w:val="both"/>
        <w:rPr>
          <w:rFonts w:ascii="Times New Roman" w:hAnsi="Times New Roman" w:cs="Times New Roman"/>
        </w:rPr>
      </w:pPr>
      <w:r w:rsidRPr="00B96852">
        <w:rPr>
          <w:rFonts w:ascii="Times New Roman" w:eastAsia="Times New Roman" w:hAnsi="Times New Roman" w:cs="Times New Roman"/>
          <w:b/>
          <w:bCs/>
        </w:rPr>
        <w:t>4.1.2.</w:t>
      </w:r>
      <w:r w:rsidRPr="00B96852">
        <w:rPr>
          <w:rFonts w:ascii="Times New Roman" w:eastAsia="Times New Roman" w:hAnsi="Times New Roman" w:cs="Times New Roman"/>
        </w:rPr>
        <w:t xml:space="preserve"> Совершить в любой </w:t>
      </w:r>
      <w:r w:rsidR="0052065E">
        <w:rPr>
          <w:rFonts w:ascii="Times New Roman" w:eastAsia="Times New Roman" w:hAnsi="Times New Roman" w:cs="Times New Roman"/>
        </w:rPr>
        <w:t>т</w:t>
      </w:r>
      <w:r w:rsidRPr="00B96852">
        <w:rPr>
          <w:rFonts w:ascii="Times New Roman" w:eastAsia="Times New Roman" w:hAnsi="Times New Roman" w:cs="Times New Roman"/>
        </w:rPr>
        <w:t>очке продаж</w:t>
      </w:r>
      <w:r w:rsidR="006520EA">
        <w:rPr>
          <w:rFonts w:ascii="Times New Roman" w:eastAsia="Times New Roman" w:hAnsi="Times New Roman" w:cs="Times New Roman"/>
        </w:rPr>
        <w:t xml:space="preserve"> (в том числе онлайн магазины и </w:t>
      </w:r>
      <w:proofErr w:type="spellStart"/>
      <w:r w:rsidR="006520EA" w:rsidRPr="006520EA">
        <w:rPr>
          <w:rFonts w:ascii="Times New Roman" w:eastAsia="Times New Roman" w:hAnsi="Times New Roman" w:cs="Times New Roman"/>
        </w:rPr>
        <w:t>Paulig</w:t>
      </w:r>
      <w:proofErr w:type="spellEnd"/>
      <w:r w:rsidR="006520EA" w:rsidRPr="006520EA">
        <w:rPr>
          <w:rFonts w:ascii="Times New Roman" w:eastAsia="Times New Roman" w:hAnsi="Times New Roman" w:cs="Times New Roman"/>
        </w:rPr>
        <w:t xml:space="preserve"> Cafe &amp; Store</w:t>
      </w:r>
      <w:r w:rsidR="006520EA" w:rsidRPr="000222CC">
        <w:rPr>
          <w:rFonts w:ascii="Times New Roman" w:eastAsia="Times New Roman" w:hAnsi="Times New Roman" w:cs="Times New Roman"/>
        </w:rPr>
        <w:t>)</w:t>
      </w:r>
      <w:r w:rsidRPr="00B96852">
        <w:rPr>
          <w:rFonts w:ascii="Times New Roman" w:eastAsia="Times New Roman" w:hAnsi="Times New Roman" w:cs="Times New Roman"/>
        </w:rPr>
        <w:t xml:space="preserve"> покупк</w:t>
      </w:r>
      <w:r w:rsidRPr="00444BD2">
        <w:rPr>
          <w:rFonts w:ascii="Times New Roman" w:eastAsia="Times New Roman" w:hAnsi="Times New Roman" w:cs="Times New Roman"/>
        </w:rPr>
        <w:t xml:space="preserve">у </w:t>
      </w:r>
      <w:r w:rsidR="009071DC" w:rsidRPr="00444BD2">
        <w:rPr>
          <w:rFonts w:ascii="Times New Roman" w:eastAsia="Times New Roman" w:hAnsi="Times New Roman" w:cs="Times New Roman"/>
        </w:rPr>
        <w:t>1 (Одной)</w:t>
      </w:r>
      <w:r w:rsidR="009071DC" w:rsidRPr="00396F86">
        <w:rPr>
          <w:rFonts w:ascii="Times New Roman" w:eastAsia="Times New Roman" w:hAnsi="Times New Roman" w:cs="Times New Roman"/>
        </w:rPr>
        <w:t xml:space="preserve"> люб</w:t>
      </w:r>
      <w:r w:rsidR="009071DC">
        <w:rPr>
          <w:rFonts w:ascii="Times New Roman" w:eastAsia="Times New Roman" w:hAnsi="Times New Roman" w:cs="Times New Roman"/>
        </w:rPr>
        <w:t>ой</w:t>
      </w:r>
      <w:r w:rsidR="009071DC" w:rsidRPr="00396F86">
        <w:rPr>
          <w:rFonts w:ascii="Times New Roman" w:eastAsia="Times New Roman" w:hAnsi="Times New Roman" w:cs="Times New Roman"/>
        </w:rPr>
        <w:t xml:space="preserve"> единиц</w:t>
      </w:r>
      <w:r w:rsidR="009071DC">
        <w:rPr>
          <w:rFonts w:ascii="Times New Roman" w:eastAsia="Times New Roman" w:hAnsi="Times New Roman" w:cs="Times New Roman"/>
        </w:rPr>
        <w:t>ы</w:t>
      </w:r>
      <w:r w:rsidR="009071DC" w:rsidRPr="00396F86">
        <w:rPr>
          <w:rFonts w:ascii="Times New Roman" w:eastAsia="Times New Roman" w:hAnsi="Times New Roman" w:cs="Times New Roman"/>
        </w:rPr>
        <w:t xml:space="preserve"> Продукции </w:t>
      </w:r>
      <w:r w:rsidR="009071DC" w:rsidRPr="00396F86">
        <w:rPr>
          <w:rFonts w:ascii="Times New Roman" w:hAnsi="Times New Roman" w:cs="Times New Roman"/>
        </w:rPr>
        <w:t>(п. 2. настоящих Правил)</w:t>
      </w:r>
      <w:r w:rsidR="009071DC">
        <w:rPr>
          <w:rFonts w:ascii="Times New Roman" w:hAnsi="Times New Roman" w:cs="Times New Roman"/>
        </w:rPr>
        <w:t xml:space="preserve">. </w:t>
      </w:r>
      <w:r w:rsidR="009071DC" w:rsidRPr="005B7DD8">
        <w:rPr>
          <w:rFonts w:ascii="Times New Roman" w:hAnsi="Times New Roman" w:cs="Times New Roman"/>
        </w:rPr>
        <w:t xml:space="preserve">Участник должен самостоятельно приобретать Продукцию и регистрировать </w:t>
      </w:r>
      <w:r w:rsidR="009071DC">
        <w:rPr>
          <w:rFonts w:ascii="Times New Roman" w:hAnsi="Times New Roman" w:cs="Times New Roman"/>
        </w:rPr>
        <w:t xml:space="preserve">Чеки </w:t>
      </w:r>
      <w:r w:rsidR="009071DC" w:rsidRPr="005B7DD8">
        <w:rPr>
          <w:rFonts w:ascii="Times New Roman" w:hAnsi="Times New Roman" w:cs="Times New Roman"/>
        </w:rPr>
        <w:t xml:space="preserve">только от своего имени. Покупкой/приобретением Продукции в целях настоящих Правил является возмездное приобретение Продукции в </w:t>
      </w:r>
      <w:r w:rsidR="009071DC">
        <w:rPr>
          <w:rFonts w:ascii="Times New Roman" w:hAnsi="Times New Roman" w:cs="Times New Roman"/>
        </w:rPr>
        <w:t>любой Точке продаж</w:t>
      </w:r>
      <w:r w:rsidRPr="00B96852">
        <w:rPr>
          <w:rFonts w:ascii="Times New Roman" w:hAnsi="Times New Roman" w:cs="Times New Roman"/>
        </w:rPr>
        <w:t>;</w:t>
      </w:r>
    </w:p>
    <w:p w14:paraId="471F4942" w14:textId="77777777" w:rsidR="009071DC" w:rsidRPr="009C6354" w:rsidRDefault="006E0563" w:rsidP="009071DC">
      <w:pPr>
        <w:spacing w:after="0" w:line="240" w:lineRule="auto"/>
        <w:ind w:firstLine="567"/>
        <w:jc w:val="both"/>
        <w:rPr>
          <w:rFonts w:ascii="Times New Roman" w:hAnsi="Times New Roman" w:cs="Times New Roman"/>
        </w:rPr>
      </w:pPr>
      <w:r w:rsidRPr="00B96852">
        <w:rPr>
          <w:rFonts w:ascii="Times New Roman" w:hAnsi="Times New Roman" w:cs="Times New Roman"/>
          <w:b/>
          <w:bCs/>
        </w:rPr>
        <w:t xml:space="preserve">4.1.3. </w:t>
      </w:r>
      <w:r w:rsidR="009071DC">
        <w:rPr>
          <w:rFonts w:ascii="Times New Roman" w:hAnsi="Times New Roman" w:cs="Times New Roman"/>
        </w:rPr>
        <w:t>З</w:t>
      </w:r>
      <w:r w:rsidR="009071DC" w:rsidRPr="009C6354">
        <w:rPr>
          <w:rFonts w:ascii="Times New Roman" w:hAnsi="Times New Roman" w:cs="Times New Roman"/>
        </w:rPr>
        <w:t xml:space="preserve">арегистрироваться на Сайте для получения доступа в личный кабинет, указав все запрошенные в форме регистрации данные, подтвердив согласие с Пользовательским соглашением Сайта и настоящими Правилами. Организатор вправе отказать в участии в Акции тем пользователем, чьи регистрационные формы не были заполнены должным образом (была введена неполная или некорректная информация). После регистрации Участник не имеет возможности изменить </w:t>
      </w:r>
      <w:r w:rsidR="009071DC" w:rsidRPr="009C6354">
        <w:rPr>
          <w:rFonts w:ascii="Times New Roman" w:hAnsi="Times New Roman" w:cs="Times New Roman"/>
          <w:lang w:val="en-US"/>
        </w:rPr>
        <w:t>e</w:t>
      </w:r>
      <w:r w:rsidR="009071DC" w:rsidRPr="009C6354">
        <w:rPr>
          <w:rFonts w:ascii="Times New Roman" w:hAnsi="Times New Roman" w:cs="Times New Roman"/>
        </w:rPr>
        <w:t>-</w:t>
      </w:r>
      <w:r w:rsidR="009071DC" w:rsidRPr="009C6354">
        <w:rPr>
          <w:rFonts w:ascii="Times New Roman" w:hAnsi="Times New Roman" w:cs="Times New Roman"/>
          <w:lang w:val="en-US"/>
        </w:rPr>
        <w:t>mail</w:t>
      </w:r>
      <w:r w:rsidR="009071DC" w:rsidRPr="009C6354">
        <w:rPr>
          <w:rFonts w:ascii="Times New Roman" w:hAnsi="Times New Roman" w:cs="Times New Roman"/>
        </w:rPr>
        <w:t xml:space="preserve"> и телефон, вводимые при регистрации в Акции. </w:t>
      </w:r>
    </w:p>
    <w:p w14:paraId="164A3E19" w14:textId="77777777" w:rsidR="009071DC" w:rsidRPr="0060057B" w:rsidRDefault="009071DC" w:rsidP="009071DC">
      <w:pPr>
        <w:pStyle w:val="a3"/>
        <w:spacing w:after="0" w:line="240" w:lineRule="auto"/>
        <w:ind w:left="0" w:firstLine="567"/>
        <w:jc w:val="both"/>
        <w:rPr>
          <w:rFonts w:ascii="Times New Roman" w:hAnsi="Times New Roman" w:cs="Times New Roman"/>
        </w:rPr>
      </w:pPr>
      <w:r w:rsidRPr="002340CB">
        <w:rPr>
          <w:rFonts w:ascii="Times New Roman" w:hAnsi="Times New Roman" w:cs="Times New Roman"/>
        </w:rPr>
        <w:t xml:space="preserve">Регистрация </w:t>
      </w:r>
      <w:r w:rsidRPr="00173CC5">
        <w:rPr>
          <w:rFonts w:ascii="Times New Roman" w:hAnsi="Times New Roman" w:cs="Times New Roman"/>
        </w:rPr>
        <w:t>на Сайте осуществля</w:t>
      </w:r>
      <w:r w:rsidRPr="002340CB">
        <w:rPr>
          <w:rFonts w:ascii="Times New Roman" w:hAnsi="Times New Roman" w:cs="Times New Roman"/>
        </w:rPr>
        <w:t xml:space="preserve">ется </w:t>
      </w:r>
      <w:r w:rsidRPr="0060057B">
        <w:rPr>
          <w:rFonts w:ascii="Times New Roman" w:hAnsi="Times New Roman" w:cs="Times New Roman"/>
        </w:rPr>
        <w:t>путем заполнения формы со следующими обязательными для заполнения полями:</w:t>
      </w:r>
    </w:p>
    <w:p w14:paraId="393D05BF" w14:textId="77777777" w:rsidR="009071DC" w:rsidRPr="00A23C82"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Фамилия и имя</w:t>
      </w:r>
    </w:p>
    <w:p w14:paraId="161D7ED2" w14:textId="77777777" w:rsidR="009071DC" w:rsidRPr="00A23C82"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E-mail (формат: ХХХ@ХХХ.ХХ);</w:t>
      </w:r>
    </w:p>
    <w:p w14:paraId="0496E99A" w14:textId="77777777" w:rsidR="009071DC" w:rsidRPr="00A23C82"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Согласие с настоящими Правилами Акции (обязательная галочка);</w:t>
      </w:r>
    </w:p>
    <w:p w14:paraId="2C8C6BF9" w14:textId="77777777" w:rsidR="009071DC" w:rsidRPr="00A23C82"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Согласие с Пользовательским соглашением (обязательная галочка);</w:t>
      </w:r>
    </w:p>
    <w:p w14:paraId="2216FDAF" w14:textId="77777777" w:rsidR="009071DC" w:rsidRPr="002340CB"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Пароль и подтверждение пароля.</w:t>
      </w:r>
    </w:p>
    <w:p w14:paraId="670EEE53" w14:textId="77777777" w:rsidR="009071DC" w:rsidRDefault="009071DC" w:rsidP="009071DC">
      <w:pPr>
        <w:pStyle w:val="a3"/>
        <w:spacing w:after="0" w:line="240" w:lineRule="auto"/>
        <w:ind w:left="0" w:firstLine="567"/>
        <w:jc w:val="both"/>
        <w:rPr>
          <w:rFonts w:ascii="Times New Roman" w:hAnsi="Times New Roman" w:cs="Times New Roman"/>
        </w:rPr>
      </w:pPr>
      <w:r w:rsidRPr="002340CB">
        <w:rPr>
          <w:rFonts w:ascii="Times New Roman" w:hAnsi="Times New Roman" w:cs="Times New Roman"/>
        </w:rPr>
        <w:t>После заполнения регистрационной формы необходимо подтвердить регистрацию в Акции, пройдя по ссылке, полученной на указанный в форме регистрации Е-</w:t>
      </w:r>
      <w:proofErr w:type="spellStart"/>
      <w:r w:rsidRPr="002340CB">
        <w:rPr>
          <w:rFonts w:ascii="Times New Roman" w:hAnsi="Times New Roman" w:cs="Times New Roman"/>
        </w:rPr>
        <w:t>mail</w:t>
      </w:r>
      <w:proofErr w:type="spellEnd"/>
      <w:r w:rsidRPr="002340CB">
        <w:rPr>
          <w:rFonts w:ascii="Times New Roman" w:hAnsi="Times New Roman" w:cs="Times New Roman"/>
        </w:rPr>
        <w:t xml:space="preserve"> Участника.</w:t>
      </w:r>
    </w:p>
    <w:p w14:paraId="42D9D87E" w14:textId="3210F82C" w:rsidR="009071DC" w:rsidRDefault="009071DC" w:rsidP="009071DC">
      <w:pPr>
        <w:pStyle w:val="a3"/>
        <w:spacing w:after="0" w:line="240" w:lineRule="auto"/>
        <w:ind w:left="0" w:firstLine="567"/>
        <w:jc w:val="both"/>
        <w:rPr>
          <w:rFonts w:ascii="Times New Roman" w:hAnsi="Times New Roman"/>
          <w:color w:val="000000"/>
        </w:rPr>
      </w:pPr>
      <w:r w:rsidRPr="002340CB">
        <w:rPr>
          <w:rFonts w:ascii="Times New Roman" w:hAnsi="Times New Roman"/>
          <w:color w:val="000000"/>
        </w:rPr>
        <w:t>Участник имеет право зарегистрироваться на Сайте только один раз за всё время проведения Акции. В случае выявления повторной Регистрации Организатор Акции вправе аннулировать все учетные записи Участника и отказать в выдаче Призов.</w:t>
      </w:r>
    </w:p>
    <w:p w14:paraId="07684B59" w14:textId="0AEF3AAE" w:rsidR="009071DC" w:rsidRDefault="009071DC" w:rsidP="009071DC">
      <w:pPr>
        <w:ind w:firstLine="567"/>
        <w:jc w:val="both"/>
        <w:rPr>
          <w:rFonts w:ascii="Times New Roman" w:hAnsi="Times New Roman" w:cs="Times New Roman"/>
          <w:b/>
          <w:bCs/>
        </w:rPr>
      </w:pPr>
      <w:r w:rsidRPr="0003741E">
        <w:rPr>
          <w:rFonts w:ascii="Times New Roman" w:hAnsi="Times New Roman" w:cs="Times New Roman"/>
        </w:rPr>
        <w:t>Идентификация Участников производится по фамилии, имени и другим данным, указанным Участником при регистрации на Сайте</w:t>
      </w:r>
    </w:p>
    <w:p w14:paraId="52B9A557" w14:textId="336FCCE4" w:rsidR="0072774F" w:rsidRDefault="009071DC" w:rsidP="00B96852">
      <w:pPr>
        <w:ind w:firstLine="567"/>
        <w:jc w:val="both"/>
        <w:rPr>
          <w:rFonts w:ascii="Times New Roman" w:hAnsi="Times New Roman" w:cs="Times New Roman"/>
        </w:rPr>
      </w:pPr>
      <w:r>
        <w:rPr>
          <w:rFonts w:ascii="Times New Roman" w:hAnsi="Times New Roman" w:cs="Times New Roman"/>
        </w:rPr>
        <w:t xml:space="preserve">4.1.4. </w:t>
      </w:r>
      <w:r w:rsidR="006E0563" w:rsidRPr="00B96852">
        <w:rPr>
          <w:rFonts w:ascii="Times New Roman" w:hAnsi="Times New Roman" w:cs="Times New Roman"/>
        </w:rPr>
        <w:t xml:space="preserve">Зарегистрировать Чек от покупки Продукции в срок, указанный в п. 3.1.1. настоящих Правил, </w:t>
      </w:r>
      <w:r w:rsidR="00B96852">
        <w:rPr>
          <w:rFonts w:ascii="Times New Roman" w:hAnsi="Times New Roman" w:cs="Times New Roman"/>
        </w:rPr>
        <w:t>на Сайте</w:t>
      </w:r>
      <w:r w:rsidR="006E0563" w:rsidRPr="00B96852">
        <w:rPr>
          <w:rFonts w:ascii="Times New Roman" w:hAnsi="Times New Roman" w:cs="Times New Roman"/>
        </w:rPr>
        <w:t>. Регистрация Чека производится путем</w:t>
      </w:r>
      <w:r w:rsidR="003A3143">
        <w:rPr>
          <w:rFonts w:ascii="Times New Roman" w:hAnsi="Times New Roman" w:cs="Times New Roman"/>
        </w:rPr>
        <w:t xml:space="preserve"> сканирования </w:t>
      </w:r>
      <w:r w:rsidR="003A3143">
        <w:rPr>
          <w:rFonts w:ascii="Times New Roman" w:hAnsi="Times New Roman" w:cs="Times New Roman"/>
          <w:lang w:val="en-US"/>
        </w:rPr>
        <w:t>QR</w:t>
      </w:r>
      <w:r w:rsidR="003A3143" w:rsidRPr="000222CC">
        <w:rPr>
          <w:rFonts w:ascii="Times New Roman" w:hAnsi="Times New Roman" w:cs="Times New Roman"/>
        </w:rPr>
        <w:t>-</w:t>
      </w:r>
      <w:r w:rsidR="003A3143">
        <w:rPr>
          <w:rFonts w:ascii="Times New Roman" w:hAnsi="Times New Roman" w:cs="Times New Roman"/>
        </w:rPr>
        <w:t xml:space="preserve">кода чека. В случае, когда сканирование </w:t>
      </w:r>
      <w:r w:rsidR="003A3143">
        <w:rPr>
          <w:rFonts w:ascii="Times New Roman" w:hAnsi="Times New Roman" w:cs="Times New Roman"/>
          <w:lang w:val="en-US"/>
        </w:rPr>
        <w:lastRenderedPageBreak/>
        <w:t>QR</w:t>
      </w:r>
      <w:r w:rsidR="003A3143" w:rsidRPr="000222CC">
        <w:rPr>
          <w:rFonts w:ascii="Times New Roman" w:hAnsi="Times New Roman" w:cs="Times New Roman"/>
        </w:rPr>
        <w:t>-</w:t>
      </w:r>
      <w:r w:rsidR="003A3143">
        <w:rPr>
          <w:rFonts w:ascii="Times New Roman" w:hAnsi="Times New Roman" w:cs="Times New Roman"/>
        </w:rPr>
        <w:t>кода недоступно по различным причинам, Участник может загрузить данные Чека вручную, заполнив необходимые поля (дата и время чека, сумма чека, ФН, ФД, ФП или ФПД) или</w:t>
      </w:r>
      <w:r w:rsidR="006E0563" w:rsidRPr="00B96852">
        <w:rPr>
          <w:rFonts w:ascii="Times New Roman" w:hAnsi="Times New Roman" w:cs="Times New Roman"/>
        </w:rPr>
        <w:t xml:space="preserve"> загруз</w:t>
      </w:r>
      <w:r w:rsidR="003A3143">
        <w:rPr>
          <w:rFonts w:ascii="Times New Roman" w:hAnsi="Times New Roman" w:cs="Times New Roman"/>
        </w:rPr>
        <w:t>ить</w:t>
      </w:r>
      <w:r w:rsidR="006E0563" w:rsidRPr="00B96852">
        <w:rPr>
          <w:rFonts w:ascii="Times New Roman" w:hAnsi="Times New Roman" w:cs="Times New Roman"/>
        </w:rPr>
        <w:t xml:space="preserve"> фотографи</w:t>
      </w:r>
      <w:r w:rsidR="003A3143">
        <w:rPr>
          <w:rFonts w:ascii="Times New Roman" w:hAnsi="Times New Roman" w:cs="Times New Roman"/>
        </w:rPr>
        <w:t>ю</w:t>
      </w:r>
      <w:r w:rsidR="006E0563" w:rsidRPr="00B96852">
        <w:rPr>
          <w:rFonts w:ascii="Times New Roman" w:hAnsi="Times New Roman" w:cs="Times New Roman"/>
        </w:rPr>
        <w:t xml:space="preserve"> Чека. </w:t>
      </w:r>
    </w:p>
    <w:p w14:paraId="65AAB674" w14:textId="594F4FEA" w:rsidR="006E0563" w:rsidRPr="00B96852" w:rsidRDefault="006E0563" w:rsidP="00B96852">
      <w:pPr>
        <w:ind w:firstLine="567"/>
        <w:jc w:val="both"/>
        <w:rPr>
          <w:rFonts w:ascii="Times New Roman" w:hAnsi="Times New Roman" w:cs="Times New Roman"/>
        </w:rPr>
      </w:pPr>
      <w:r w:rsidRPr="00B96852">
        <w:rPr>
          <w:rFonts w:ascii="Times New Roman" w:hAnsi="Times New Roman" w:cs="Times New Roman"/>
        </w:rPr>
        <w:t>Фотография Чека должна соответствовать следующим требованиям:</w:t>
      </w:r>
    </w:p>
    <w:p w14:paraId="61267D7E" w14:textId="77777777" w:rsidR="006E0563" w:rsidRPr="00B96852" w:rsidRDefault="006E0563" w:rsidP="00862F8F">
      <w:pPr>
        <w:pStyle w:val="a3"/>
        <w:spacing w:after="0" w:line="240" w:lineRule="auto"/>
        <w:ind w:left="0" w:firstLine="567"/>
        <w:jc w:val="both"/>
        <w:rPr>
          <w:rFonts w:ascii="Times New Roman" w:hAnsi="Times New Roman" w:cs="Times New Roman"/>
        </w:rPr>
      </w:pPr>
      <w:r w:rsidRPr="00B96852">
        <w:rPr>
          <w:rFonts w:ascii="Times New Roman" w:hAnsi="Times New Roman" w:cs="Times New Roman"/>
        </w:rPr>
        <w:t xml:space="preserve"> - тип файла: JPEG, JPG;</w:t>
      </w:r>
    </w:p>
    <w:p w14:paraId="1CA9468F" w14:textId="370AA258" w:rsidR="006E0563" w:rsidRPr="00B96852" w:rsidRDefault="006E0563" w:rsidP="00862F8F">
      <w:pPr>
        <w:pStyle w:val="a3"/>
        <w:tabs>
          <w:tab w:val="left" w:pos="0"/>
        </w:tabs>
        <w:spacing w:after="0" w:line="240" w:lineRule="auto"/>
        <w:ind w:left="0" w:firstLine="567"/>
        <w:jc w:val="both"/>
        <w:rPr>
          <w:rFonts w:ascii="Times New Roman" w:hAnsi="Times New Roman" w:cs="Times New Roman"/>
        </w:rPr>
      </w:pPr>
      <w:r w:rsidRPr="00B96852">
        <w:rPr>
          <w:rFonts w:ascii="Times New Roman" w:hAnsi="Times New Roman" w:cs="Times New Roman"/>
        </w:rPr>
        <w:t xml:space="preserve">-  размер не более 3 Мб., разрешение не менее 200 (двести) </w:t>
      </w:r>
      <w:proofErr w:type="spellStart"/>
      <w:r w:rsidRPr="00B96852">
        <w:rPr>
          <w:rFonts w:ascii="Times New Roman" w:hAnsi="Times New Roman" w:cs="Times New Roman"/>
        </w:rPr>
        <w:t>dpi</w:t>
      </w:r>
      <w:proofErr w:type="spellEnd"/>
      <w:r w:rsidRPr="00B96852">
        <w:rPr>
          <w:rFonts w:ascii="Times New Roman" w:hAnsi="Times New Roman" w:cs="Times New Roman"/>
        </w:rPr>
        <w:t xml:space="preserve">, фотографии должны быть технически качественными. Не допускаются изображения, не являющиеся фотографиями (скриншоты, оттиски, картинки, компьютерная графика, фотомонтаж). В случае загрузки изображения плохого качества </w:t>
      </w:r>
      <w:r w:rsidR="005B7FD5">
        <w:rPr>
          <w:rFonts w:ascii="Times New Roman" w:hAnsi="Times New Roman" w:cs="Times New Roman"/>
        </w:rPr>
        <w:t>Организатор</w:t>
      </w:r>
      <w:r w:rsidRPr="00B96852">
        <w:rPr>
          <w:rFonts w:ascii="Times New Roman" w:hAnsi="Times New Roman" w:cs="Times New Roman"/>
        </w:rPr>
        <w:t xml:space="preserve"> имеет право отклонить зарегистрированный Чек;</w:t>
      </w:r>
    </w:p>
    <w:p w14:paraId="25049220" w14:textId="500D7657" w:rsidR="006E0563" w:rsidRPr="00B96852" w:rsidRDefault="006E0563" w:rsidP="00862F8F">
      <w:pPr>
        <w:pStyle w:val="a3"/>
        <w:tabs>
          <w:tab w:val="left" w:pos="550"/>
        </w:tabs>
        <w:spacing w:after="0" w:line="240" w:lineRule="auto"/>
        <w:ind w:left="0" w:firstLine="567"/>
        <w:jc w:val="both"/>
        <w:rPr>
          <w:rFonts w:ascii="Times New Roman" w:hAnsi="Times New Roman" w:cs="Times New Roman"/>
        </w:rPr>
      </w:pPr>
      <w:r w:rsidRPr="00B96852">
        <w:rPr>
          <w:rFonts w:ascii="Times New Roman" w:hAnsi="Times New Roman" w:cs="Times New Roman"/>
        </w:rPr>
        <w:t>- Чек должен быть сфотографирован полностью, включая верхний и нижний край чека. Если Чек длинный, то Участник может сфотографировать его по частям (до 5 фотографий);</w:t>
      </w:r>
    </w:p>
    <w:p w14:paraId="3B66959D" w14:textId="77777777" w:rsidR="006E0563" w:rsidRPr="00B96852" w:rsidRDefault="006E0563" w:rsidP="00862F8F">
      <w:pPr>
        <w:pStyle w:val="a3"/>
        <w:tabs>
          <w:tab w:val="left" w:pos="550"/>
        </w:tabs>
        <w:spacing w:after="0" w:line="240" w:lineRule="auto"/>
        <w:ind w:left="0" w:firstLine="567"/>
        <w:jc w:val="both"/>
        <w:rPr>
          <w:rFonts w:ascii="Times New Roman" w:hAnsi="Times New Roman" w:cs="Times New Roman"/>
        </w:rPr>
      </w:pPr>
      <w:r w:rsidRPr="00B96852">
        <w:rPr>
          <w:rFonts w:ascii="Times New Roman" w:hAnsi="Times New Roman" w:cs="Times New Roman"/>
        </w:rPr>
        <w:t>- изображение Чека должна быть строго вертикально ориентированным;</w:t>
      </w:r>
    </w:p>
    <w:p w14:paraId="69868684" w14:textId="77777777" w:rsidR="006E0563" w:rsidRPr="00B96852" w:rsidRDefault="006E0563" w:rsidP="00862F8F">
      <w:pPr>
        <w:spacing w:after="0" w:line="240" w:lineRule="auto"/>
        <w:ind w:firstLine="567"/>
        <w:jc w:val="both"/>
        <w:rPr>
          <w:rFonts w:ascii="Times New Roman" w:hAnsi="Times New Roman" w:cs="Times New Roman"/>
        </w:rPr>
      </w:pPr>
      <w:r w:rsidRPr="00B96852">
        <w:rPr>
          <w:rFonts w:ascii="Times New Roman" w:hAnsi="Times New Roman" w:cs="Times New Roman"/>
        </w:rPr>
        <w:t>- фотографировать Чек необходимо под прямым углом;</w:t>
      </w:r>
    </w:p>
    <w:p w14:paraId="68E37807" w14:textId="412EDCD1" w:rsidR="006E0563" w:rsidRDefault="006E0563" w:rsidP="00862F8F">
      <w:pPr>
        <w:spacing w:after="0" w:line="240" w:lineRule="auto"/>
        <w:ind w:firstLine="567"/>
        <w:jc w:val="both"/>
        <w:rPr>
          <w:rFonts w:ascii="Times New Roman" w:hAnsi="Times New Roman" w:cs="Times New Roman"/>
        </w:rPr>
      </w:pPr>
      <w:r w:rsidRPr="00B96852">
        <w:rPr>
          <w:rFonts w:ascii="Times New Roman" w:hAnsi="Times New Roman" w:cs="Times New Roman"/>
        </w:rPr>
        <w:t>- в Чеке присутствуют дата и время покупки Продукции, наименование торговой сети, адрес магазина, итоговая сумма, время покупки, ИНН, ФН, ФД, ФП/ФПД, QR код;</w:t>
      </w:r>
    </w:p>
    <w:p w14:paraId="3DDA2627" w14:textId="77777777" w:rsidR="002E081D" w:rsidRPr="00B96852" w:rsidRDefault="002E081D" w:rsidP="00862F8F">
      <w:pPr>
        <w:spacing w:after="0" w:line="240" w:lineRule="auto"/>
        <w:ind w:firstLine="567"/>
        <w:jc w:val="both"/>
        <w:rPr>
          <w:rFonts w:ascii="Times New Roman" w:hAnsi="Times New Roman" w:cs="Times New Roman"/>
        </w:rPr>
      </w:pPr>
    </w:p>
    <w:p w14:paraId="79808AF7" w14:textId="4C3E5B28" w:rsidR="006E0563" w:rsidRDefault="002E081D" w:rsidP="00862F8F">
      <w:pPr>
        <w:spacing w:after="0" w:line="240" w:lineRule="auto"/>
        <w:ind w:firstLine="567"/>
        <w:jc w:val="both"/>
        <w:rPr>
          <w:rFonts w:ascii="Times New Roman" w:hAnsi="Times New Roman" w:cs="Times New Roman"/>
        </w:rPr>
      </w:pPr>
      <w:r>
        <w:rPr>
          <w:rFonts w:ascii="Times New Roman" w:hAnsi="Times New Roman" w:cs="Times New Roman"/>
        </w:rPr>
        <w:t>Пример чека:</w:t>
      </w:r>
    </w:p>
    <w:p w14:paraId="0F3BDC22" w14:textId="22660FB5" w:rsidR="002E081D" w:rsidRPr="00B96852" w:rsidRDefault="002E081D" w:rsidP="00862F8F">
      <w:pPr>
        <w:spacing w:after="0" w:line="240" w:lineRule="auto"/>
        <w:ind w:firstLine="567"/>
        <w:jc w:val="both"/>
        <w:rPr>
          <w:rFonts w:ascii="Times New Roman" w:hAnsi="Times New Roman" w:cs="Times New Roman"/>
        </w:rPr>
      </w:pPr>
      <w:r>
        <w:rPr>
          <w:rFonts w:ascii="Times New Roman" w:hAnsi="Times New Roman" w:cs="Times New Roman"/>
          <w:noProof/>
        </w:rPr>
        <w:drawing>
          <wp:inline distT="0" distB="0" distL="0" distR="0" wp14:anchorId="50A69FDF" wp14:editId="34E988C9">
            <wp:extent cx="3143104" cy="320040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6692" cy="3204053"/>
                    </a:xfrm>
                    <a:prstGeom prst="rect">
                      <a:avLst/>
                    </a:prstGeom>
                    <a:noFill/>
                    <a:ln>
                      <a:noFill/>
                    </a:ln>
                  </pic:spPr>
                </pic:pic>
              </a:graphicData>
            </a:graphic>
          </wp:inline>
        </w:drawing>
      </w:r>
    </w:p>
    <w:p w14:paraId="5360318C" w14:textId="7D9129E0" w:rsidR="006E0563" w:rsidRPr="00B96852" w:rsidRDefault="006E0563" w:rsidP="00862F8F">
      <w:pPr>
        <w:spacing w:after="0" w:line="240" w:lineRule="auto"/>
        <w:ind w:firstLine="567"/>
        <w:jc w:val="both"/>
        <w:rPr>
          <w:rFonts w:ascii="Times New Roman" w:hAnsi="Times New Roman" w:cs="Times New Roman"/>
        </w:rPr>
      </w:pPr>
      <w:r w:rsidRPr="00B96852">
        <w:rPr>
          <w:rFonts w:ascii="Times New Roman" w:hAnsi="Times New Roman" w:cs="Times New Roman"/>
        </w:rPr>
        <w:t>В случае отсутствия информации по составу Чека в базе ФНС участие Чека в розыгрышах призов Акции технически невозможно. При отсутствии такой информации по техническим причинам (то есть, при общем соответствии Чека настоящим Правилам), проверка такого Чека может занять дополнительно до 7 дней. Организатор не нес</w:t>
      </w:r>
      <w:r w:rsidR="0052065E">
        <w:rPr>
          <w:rFonts w:ascii="Times New Roman" w:hAnsi="Times New Roman" w:cs="Times New Roman"/>
        </w:rPr>
        <w:t>е</w:t>
      </w:r>
      <w:r w:rsidRPr="00B96852">
        <w:rPr>
          <w:rFonts w:ascii="Times New Roman" w:hAnsi="Times New Roman" w:cs="Times New Roman"/>
        </w:rPr>
        <w:t xml:space="preserve">т ответственности за исправность базы ФНС и ее функционирование. Если через 7 дней с момента регистрации Чека не удалось обнаружить информацию о нем в базе ФНС, такой Чек считается несоответствующим настоящим Правилам. Каждый Участник может проверить информацию по составу Чека в базе ФНС в Приложении «Проверка кассового чека» от ФНС России для </w:t>
      </w:r>
      <w:proofErr w:type="spellStart"/>
      <w:r w:rsidRPr="00B96852">
        <w:rPr>
          <w:rFonts w:ascii="Times New Roman" w:hAnsi="Times New Roman" w:cs="Times New Roman"/>
        </w:rPr>
        <w:t>Appstore</w:t>
      </w:r>
      <w:proofErr w:type="spellEnd"/>
      <w:r w:rsidRPr="00B96852">
        <w:rPr>
          <w:rFonts w:ascii="Times New Roman" w:hAnsi="Times New Roman" w:cs="Times New Roman"/>
        </w:rPr>
        <w:t xml:space="preserve"> или Google </w:t>
      </w:r>
      <w:proofErr w:type="spellStart"/>
      <w:r w:rsidRPr="00B96852">
        <w:rPr>
          <w:rFonts w:ascii="Times New Roman" w:hAnsi="Times New Roman" w:cs="Times New Roman"/>
        </w:rPr>
        <w:t>play</w:t>
      </w:r>
      <w:proofErr w:type="spellEnd"/>
      <w:r w:rsidRPr="00B96852">
        <w:rPr>
          <w:rFonts w:ascii="Times New Roman" w:hAnsi="Times New Roman" w:cs="Times New Roman"/>
        </w:rPr>
        <w:t xml:space="preserve"> или на сайте </w:t>
      </w:r>
      <w:hyperlink r:id="rId9" w:history="1">
        <w:r w:rsidRPr="00B96852">
          <w:rPr>
            <w:rFonts w:ascii="Times New Roman" w:hAnsi="Times New Roman" w:cs="Times New Roman"/>
          </w:rPr>
          <w:t>https://kkt-online.nalog.ru/</w:t>
        </w:r>
      </w:hyperlink>
    </w:p>
    <w:p w14:paraId="2C599F9A" w14:textId="77777777" w:rsidR="006E0563" w:rsidRPr="00B96852" w:rsidRDefault="006E0563" w:rsidP="00862F8F">
      <w:pPr>
        <w:spacing w:after="0" w:line="240" w:lineRule="auto"/>
        <w:ind w:firstLine="567"/>
        <w:jc w:val="both"/>
        <w:rPr>
          <w:rFonts w:ascii="Times New Roman" w:hAnsi="Times New Roman" w:cs="Times New Roman"/>
        </w:rPr>
      </w:pPr>
    </w:p>
    <w:p w14:paraId="054CA553" w14:textId="27BA59E6" w:rsidR="006E0563" w:rsidRPr="00B96852" w:rsidRDefault="006E0563" w:rsidP="00862F8F">
      <w:pPr>
        <w:pStyle w:val="a3"/>
        <w:spacing w:after="0" w:line="240" w:lineRule="auto"/>
        <w:ind w:left="0" w:firstLine="567"/>
        <w:jc w:val="both"/>
        <w:rPr>
          <w:rFonts w:ascii="Times New Roman" w:hAnsi="Times New Roman"/>
          <w:color w:val="000000"/>
        </w:rPr>
      </w:pPr>
      <w:r w:rsidRPr="00B96852">
        <w:rPr>
          <w:rFonts w:ascii="Times New Roman" w:hAnsi="Times New Roman"/>
          <w:color w:val="000000"/>
        </w:rPr>
        <w:t xml:space="preserve">Участник имеет право зарегистрироваться </w:t>
      </w:r>
      <w:r w:rsidR="00B96852">
        <w:rPr>
          <w:rFonts w:ascii="Times New Roman" w:hAnsi="Times New Roman"/>
          <w:color w:val="000000"/>
        </w:rPr>
        <w:t>на Сайте</w:t>
      </w:r>
      <w:r w:rsidRPr="00B96852">
        <w:rPr>
          <w:rFonts w:ascii="Times New Roman" w:hAnsi="Times New Roman"/>
          <w:color w:val="000000"/>
        </w:rPr>
        <w:t xml:space="preserve"> только один раз за всё время проведения Акции. В случае выявления повторной </w:t>
      </w:r>
      <w:r w:rsidR="00B96852">
        <w:rPr>
          <w:rFonts w:ascii="Times New Roman" w:hAnsi="Times New Roman"/>
          <w:color w:val="000000"/>
        </w:rPr>
        <w:t>р</w:t>
      </w:r>
      <w:r w:rsidRPr="00B96852">
        <w:rPr>
          <w:rFonts w:ascii="Times New Roman" w:hAnsi="Times New Roman"/>
          <w:color w:val="000000"/>
        </w:rPr>
        <w:t>егистрации Организатор Акции вправе аннулировать все учетные записи Участника и отказать в выдаче Призов.</w:t>
      </w:r>
    </w:p>
    <w:p w14:paraId="686F147A" w14:textId="02989A0C" w:rsidR="006E0563" w:rsidRDefault="006E0563" w:rsidP="00862F8F">
      <w:pPr>
        <w:pStyle w:val="a3"/>
        <w:tabs>
          <w:tab w:val="left" w:pos="993"/>
        </w:tabs>
        <w:spacing w:after="0" w:line="240" w:lineRule="auto"/>
        <w:ind w:left="0" w:firstLine="567"/>
        <w:jc w:val="both"/>
        <w:rPr>
          <w:rFonts w:ascii="Times New Roman" w:hAnsi="Times New Roman" w:cs="Times New Roman"/>
        </w:rPr>
      </w:pPr>
      <w:r w:rsidRPr="00B96852">
        <w:rPr>
          <w:rFonts w:ascii="Times New Roman" w:hAnsi="Times New Roman" w:cs="Times New Roman"/>
        </w:rPr>
        <w:t xml:space="preserve">Идентификация Участников производится по фамилии, имени, отчеству, телефону и другим данным, указанным Участником при регистрации </w:t>
      </w:r>
      <w:r w:rsidR="00B96852">
        <w:rPr>
          <w:rFonts w:ascii="Times New Roman" w:hAnsi="Times New Roman" w:cs="Times New Roman"/>
        </w:rPr>
        <w:t>на Сайте</w:t>
      </w:r>
      <w:r w:rsidRPr="00B96852">
        <w:rPr>
          <w:rFonts w:ascii="Times New Roman" w:hAnsi="Times New Roman" w:cs="Times New Roman"/>
        </w:rPr>
        <w:t>.</w:t>
      </w:r>
    </w:p>
    <w:p w14:paraId="03AF3E68" w14:textId="41BB8AC7" w:rsidR="006E0563" w:rsidRPr="00B96852" w:rsidRDefault="006E0563" w:rsidP="00862F8F">
      <w:pPr>
        <w:pStyle w:val="a3"/>
        <w:tabs>
          <w:tab w:val="left" w:pos="565"/>
        </w:tabs>
        <w:spacing w:after="0" w:line="240" w:lineRule="auto"/>
        <w:ind w:left="567"/>
        <w:jc w:val="both"/>
        <w:rPr>
          <w:rFonts w:ascii="Times New Roman" w:hAnsi="Times New Roman" w:cs="Times New Roman"/>
        </w:rPr>
      </w:pPr>
    </w:p>
    <w:p w14:paraId="74F9C43D" w14:textId="2F81D6F3" w:rsidR="006E0563" w:rsidRPr="00B96852" w:rsidRDefault="00B96852" w:rsidP="00862F8F">
      <w:pPr>
        <w:pStyle w:val="a3"/>
        <w:spacing w:after="0" w:line="240" w:lineRule="auto"/>
        <w:ind w:left="0" w:firstLine="705"/>
        <w:jc w:val="both"/>
        <w:rPr>
          <w:rFonts w:ascii="Times New Roman" w:hAnsi="Times New Roman" w:cs="Times New Roman"/>
        </w:rPr>
      </w:pPr>
      <w:r w:rsidRPr="00B96852">
        <w:rPr>
          <w:rFonts w:ascii="Times New Roman" w:hAnsi="Times New Roman" w:cs="Times New Roman"/>
          <w:b/>
          <w:bCs/>
        </w:rPr>
        <w:t>4.1.</w:t>
      </w:r>
      <w:r w:rsidR="002E081D">
        <w:rPr>
          <w:rFonts w:ascii="Times New Roman" w:hAnsi="Times New Roman" w:cs="Times New Roman"/>
          <w:b/>
          <w:bCs/>
        </w:rPr>
        <w:t>5</w:t>
      </w:r>
      <w:r w:rsidRPr="00B96852">
        <w:rPr>
          <w:rFonts w:ascii="Times New Roman" w:hAnsi="Times New Roman" w:cs="Times New Roman"/>
          <w:b/>
          <w:bCs/>
        </w:rPr>
        <w:t>.</w:t>
      </w:r>
      <w:r>
        <w:rPr>
          <w:rFonts w:ascii="Times New Roman" w:hAnsi="Times New Roman" w:cs="Times New Roman"/>
        </w:rPr>
        <w:t xml:space="preserve"> </w:t>
      </w:r>
      <w:r w:rsidR="006E0563" w:rsidRPr="00B96852">
        <w:rPr>
          <w:rFonts w:ascii="Times New Roman" w:hAnsi="Times New Roman" w:cs="Times New Roman"/>
        </w:rPr>
        <w:t>Сохранить упаковку Продукции и фискальный чек, подтверждающий покупку Продукции, в котором указано наименование Продукции (кассовый чек с расшифровкой или товарный чек, оформленные в соответствии с законодательством РФ), до окончания Общего срока проведения Акции.</w:t>
      </w:r>
    </w:p>
    <w:p w14:paraId="2CEA5BA9" w14:textId="77777777" w:rsidR="006E0563" w:rsidRPr="00B96852" w:rsidRDefault="006E0563" w:rsidP="00862F8F">
      <w:pPr>
        <w:pStyle w:val="a3"/>
        <w:tabs>
          <w:tab w:val="left" w:pos="284"/>
        </w:tabs>
        <w:spacing w:after="0" w:line="240" w:lineRule="auto"/>
        <w:ind w:left="0" w:firstLine="709"/>
        <w:jc w:val="both"/>
        <w:rPr>
          <w:rFonts w:ascii="Times New Roman" w:hAnsi="Times New Roman" w:cs="Times New Roman"/>
        </w:rPr>
      </w:pPr>
      <w:r w:rsidRPr="00B96852">
        <w:rPr>
          <w:rFonts w:ascii="Times New Roman" w:hAnsi="Times New Roman" w:cs="Times New Roman"/>
          <w:b/>
          <w:bCs/>
        </w:rPr>
        <w:t>4.2.</w:t>
      </w:r>
      <w:r w:rsidRPr="00B96852">
        <w:rPr>
          <w:rFonts w:ascii="Times New Roman" w:hAnsi="Times New Roman" w:cs="Times New Roman"/>
        </w:rPr>
        <w:t xml:space="preserve"> Совершение действий, указанных в п. 4.1 настоящих Правил, является акцептом Договора на участие в Акции. При совершении указанных действий Договор с Организатором на участие в Акции считается заключённым.</w:t>
      </w:r>
    </w:p>
    <w:p w14:paraId="35CB33D8" w14:textId="152A501D" w:rsidR="006E0563" w:rsidRPr="00B96852" w:rsidRDefault="006E0563" w:rsidP="00862F8F">
      <w:pPr>
        <w:pStyle w:val="a3"/>
        <w:spacing w:after="0" w:line="240" w:lineRule="auto"/>
        <w:ind w:left="0" w:firstLine="709"/>
        <w:jc w:val="both"/>
        <w:rPr>
          <w:rFonts w:ascii="Times New Roman" w:hAnsi="Times New Roman" w:cs="Times New Roman"/>
        </w:rPr>
      </w:pPr>
      <w:bookmarkStart w:id="11" w:name="_Hlk30085414"/>
      <w:r w:rsidRPr="00B96852">
        <w:rPr>
          <w:rFonts w:ascii="Times New Roman" w:hAnsi="Times New Roman" w:cs="Times New Roman"/>
          <w:b/>
          <w:bCs/>
        </w:rPr>
        <w:t>4.3.</w:t>
      </w:r>
      <w:r w:rsidRPr="00B96852">
        <w:rPr>
          <w:rFonts w:ascii="Times New Roman" w:hAnsi="Times New Roman" w:cs="Times New Roman"/>
        </w:rPr>
        <w:t xml:space="preserve"> </w:t>
      </w:r>
      <w:bookmarkStart w:id="12" w:name="_Hlk30085111"/>
      <w:r w:rsidRPr="00B96852">
        <w:rPr>
          <w:rFonts w:ascii="Times New Roman" w:hAnsi="Times New Roman" w:cs="Times New Roman"/>
        </w:rPr>
        <w:t xml:space="preserve">Регистрация Чеков в Акции осуществляется последовательно в порядке поступления Чеков от Участников. </w:t>
      </w:r>
      <w:bookmarkEnd w:id="12"/>
      <w:r w:rsidRPr="00B96852">
        <w:rPr>
          <w:rFonts w:ascii="Times New Roman" w:hAnsi="Times New Roman" w:cs="Times New Roman"/>
        </w:rPr>
        <w:t xml:space="preserve">Один и тот же Чек может быть зарегистрирован в Акции только один раз. </w:t>
      </w:r>
    </w:p>
    <w:p w14:paraId="4F90A9F4" w14:textId="78500B55" w:rsidR="006E0563" w:rsidRPr="00B96852" w:rsidRDefault="006E0563" w:rsidP="00862F8F">
      <w:pPr>
        <w:pStyle w:val="a3"/>
        <w:spacing w:after="0" w:line="240" w:lineRule="auto"/>
        <w:ind w:left="0" w:firstLine="709"/>
        <w:jc w:val="both"/>
        <w:rPr>
          <w:rFonts w:ascii="Times New Roman" w:hAnsi="Times New Roman" w:cs="Times New Roman"/>
        </w:rPr>
      </w:pPr>
      <w:r w:rsidRPr="00B96852">
        <w:rPr>
          <w:rFonts w:ascii="Times New Roman" w:hAnsi="Times New Roman" w:cs="Times New Roman"/>
          <w:b/>
          <w:bCs/>
        </w:rPr>
        <w:lastRenderedPageBreak/>
        <w:t>4.4</w:t>
      </w:r>
      <w:bookmarkStart w:id="13" w:name="_Hlk30085205"/>
      <w:r w:rsidRPr="00B96852">
        <w:rPr>
          <w:rFonts w:ascii="Times New Roman" w:hAnsi="Times New Roman" w:cs="Times New Roman"/>
          <w:b/>
          <w:bCs/>
        </w:rPr>
        <w:t>.</w:t>
      </w:r>
      <w:r w:rsidRPr="00B96852">
        <w:rPr>
          <w:rFonts w:ascii="Times New Roman" w:hAnsi="Times New Roman" w:cs="Times New Roman"/>
        </w:rPr>
        <w:t xml:space="preserve"> Количество Чеков, которые могут быть зарегистрированы одним и тем же Участником Акции неограниченно</w:t>
      </w:r>
      <w:bookmarkEnd w:id="13"/>
      <w:r w:rsidRPr="00B96852">
        <w:rPr>
          <w:rFonts w:ascii="Times New Roman" w:hAnsi="Times New Roman" w:cs="Times New Roman"/>
        </w:rPr>
        <w:t>. Однако в целях исключения злоупотреблений, каждый Участник может зарегистрировать не более 10 (десяти) Чеков в день. 11 (одиннадцатый) Чек и более, зарегистрированные от одного Участника за один день Период регистрации Чеков, не рассматриваются и будут удалены.</w:t>
      </w:r>
    </w:p>
    <w:p w14:paraId="2E453210" w14:textId="16B06961" w:rsidR="006E0563" w:rsidRPr="00B96852" w:rsidRDefault="006E0563" w:rsidP="00D364FD">
      <w:pPr>
        <w:pStyle w:val="a3"/>
        <w:tabs>
          <w:tab w:val="left" w:pos="993"/>
        </w:tabs>
        <w:spacing w:after="0" w:line="240" w:lineRule="auto"/>
        <w:ind w:left="0" w:firstLine="709"/>
        <w:jc w:val="both"/>
        <w:rPr>
          <w:rFonts w:ascii="Times New Roman" w:hAnsi="Times New Roman" w:cs="Times New Roman"/>
        </w:rPr>
      </w:pPr>
      <w:r w:rsidRPr="00B96852">
        <w:rPr>
          <w:rFonts w:ascii="Times New Roman" w:hAnsi="Times New Roman" w:cs="Times New Roman"/>
          <w:b/>
          <w:bCs/>
        </w:rPr>
        <w:t>4.5.</w:t>
      </w:r>
      <w:r w:rsidRPr="00B96852">
        <w:rPr>
          <w:rFonts w:ascii="Times New Roman" w:hAnsi="Times New Roman" w:cs="Times New Roman"/>
        </w:rPr>
        <w:t xml:space="preserve"> Все загруженные Участниками фотографии Чеков проходят модерацию, которая занимает до 3-х (трех) рабочих дней. </w:t>
      </w:r>
    </w:p>
    <w:p w14:paraId="2F9E665B" w14:textId="77777777" w:rsidR="006E0563" w:rsidRPr="00B96852" w:rsidRDefault="006E0563" w:rsidP="00862F8F">
      <w:pPr>
        <w:pStyle w:val="a3"/>
        <w:tabs>
          <w:tab w:val="left" w:pos="993"/>
        </w:tabs>
        <w:spacing w:after="0" w:line="240" w:lineRule="auto"/>
        <w:ind w:left="0" w:firstLine="709"/>
        <w:jc w:val="both"/>
        <w:rPr>
          <w:rFonts w:ascii="Times New Roman" w:hAnsi="Times New Roman" w:cs="Times New Roman"/>
        </w:rPr>
      </w:pPr>
      <w:r w:rsidRPr="00B96852">
        <w:rPr>
          <w:rFonts w:ascii="Times New Roman" w:hAnsi="Times New Roman" w:cs="Times New Roman"/>
          <w:b/>
          <w:bCs/>
        </w:rPr>
        <w:t>4.6.</w:t>
      </w:r>
      <w:r w:rsidRPr="00B96852">
        <w:rPr>
          <w:rFonts w:ascii="Times New Roman" w:hAnsi="Times New Roman" w:cs="Times New Roman"/>
        </w:rPr>
        <w:t xml:space="preserve"> </w:t>
      </w:r>
      <w:bookmarkStart w:id="14" w:name="_Hlk30086405"/>
      <w:r w:rsidRPr="00B96852">
        <w:rPr>
          <w:rFonts w:ascii="Times New Roman" w:hAnsi="Times New Roman" w:cs="Times New Roman"/>
        </w:rPr>
        <w:t xml:space="preserve">Стоимость Интернет-трафика, предоставляемого посредством мобильного телефона, ноутбука или иного высокотехнологичного устройства, определяется оператором сотовой связи или поставщиком </w:t>
      </w:r>
      <w:proofErr w:type="gramStart"/>
      <w:r w:rsidRPr="00B96852">
        <w:rPr>
          <w:rFonts w:ascii="Times New Roman" w:hAnsi="Times New Roman" w:cs="Times New Roman"/>
        </w:rPr>
        <w:t>интернет услуг</w:t>
      </w:r>
      <w:proofErr w:type="gramEnd"/>
      <w:r w:rsidRPr="00B96852">
        <w:rPr>
          <w:rFonts w:ascii="Times New Roman" w:hAnsi="Times New Roman" w:cs="Times New Roman"/>
        </w:rPr>
        <w:t xml:space="preserve"> и оплачивается Участником самостоятельно в соответствии с установленными тарифами. </w:t>
      </w:r>
      <w:bookmarkEnd w:id="14"/>
    </w:p>
    <w:bookmarkEnd w:id="11"/>
    <w:p w14:paraId="6AC98307" w14:textId="77777777" w:rsidR="006E0563" w:rsidRPr="00B96852" w:rsidRDefault="006E0563" w:rsidP="00862F8F">
      <w:pPr>
        <w:pStyle w:val="a3"/>
        <w:spacing w:after="0" w:line="240" w:lineRule="auto"/>
        <w:ind w:left="0" w:firstLine="709"/>
        <w:jc w:val="both"/>
        <w:rPr>
          <w:rFonts w:ascii="Times New Roman" w:hAnsi="Times New Roman" w:cs="Times New Roman"/>
        </w:rPr>
      </w:pPr>
    </w:p>
    <w:p w14:paraId="4FB498CE" w14:textId="77777777"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5. Призовой фонд Акции</w:t>
      </w:r>
    </w:p>
    <w:p w14:paraId="1DA2864D" w14:textId="3424CDD1" w:rsidR="004A118A" w:rsidRPr="004C4A4B" w:rsidRDefault="004A118A" w:rsidP="004A118A">
      <w:pPr>
        <w:pStyle w:val="a3"/>
        <w:ind w:left="0"/>
        <w:jc w:val="both"/>
        <w:rPr>
          <w:rFonts w:ascii="Times New Roman" w:hAnsi="Times New Roman" w:cs="Times New Roman"/>
          <w:bCs/>
        </w:rPr>
      </w:pPr>
      <w:r w:rsidRPr="004C4A4B">
        <w:rPr>
          <w:rFonts w:ascii="Times New Roman" w:hAnsi="Times New Roman" w:cs="Times New Roman"/>
          <w:bCs/>
        </w:rPr>
        <w:t xml:space="preserve">Призовой фонд Акции состоит из </w:t>
      </w:r>
      <w:r w:rsidR="00716CEE">
        <w:rPr>
          <w:rFonts w:ascii="Times New Roman" w:hAnsi="Times New Roman" w:cs="Times New Roman"/>
          <w:bCs/>
        </w:rPr>
        <w:t>Гарантированного приза, Еженедельного приза,</w:t>
      </w:r>
      <w:r w:rsidRPr="004C4A4B">
        <w:rPr>
          <w:rFonts w:ascii="Times New Roman" w:hAnsi="Times New Roman" w:cs="Times New Roman"/>
          <w:bCs/>
        </w:rPr>
        <w:t xml:space="preserve"> Главн</w:t>
      </w:r>
      <w:r w:rsidR="00716CEE">
        <w:rPr>
          <w:rFonts w:ascii="Times New Roman" w:hAnsi="Times New Roman" w:cs="Times New Roman"/>
          <w:bCs/>
        </w:rPr>
        <w:t>ого</w:t>
      </w:r>
      <w:r w:rsidRPr="004C4A4B">
        <w:rPr>
          <w:rFonts w:ascii="Times New Roman" w:hAnsi="Times New Roman" w:cs="Times New Roman"/>
          <w:bCs/>
        </w:rPr>
        <w:t xml:space="preserve"> приз</w:t>
      </w:r>
      <w:r w:rsidR="00716CEE">
        <w:rPr>
          <w:rFonts w:ascii="Times New Roman" w:hAnsi="Times New Roman" w:cs="Times New Roman"/>
          <w:bCs/>
        </w:rPr>
        <w:t>а и Дополнительного приза</w:t>
      </w:r>
      <w:r w:rsidRPr="004C4A4B">
        <w:rPr>
          <w:rFonts w:ascii="Times New Roman" w:hAnsi="Times New Roman" w:cs="Times New Roman"/>
          <w:bCs/>
        </w:rPr>
        <w:t xml:space="preserve"> (далее совместно именуемые «Призы»).</w:t>
      </w:r>
    </w:p>
    <w:p w14:paraId="7F06FB7B" w14:textId="46DF7C9A" w:rsidR="004A118A" w:rsidRPr="004A118A" w:rsidRDefault="00716CEE" w:rsidP="00C86687">
      <w:pPr>
        <w:pStyle w:val="a3"/>
        <w:numPr>
          <w:ilvl w:val="1"/>
          <w:numId w:val="21"/>
        </w:numPr>
        <w:tabs>
          <w:tab w:val="left" w:pos="567"/>
        </w:tabs>
        <w:spacing w:after="0" w:line="240" w:lineRule="auto"/>
        <w:jc w:val="both"/>
        <w:rPr>
          <w:rFonts w:ascii="Times New Roman" w:hAnsi="Times New Roman" w:cs="Times New Roman"/>
          <w:b/>
          <w:color w:val="000000"/>
        </w:rPr>
      </w:pPr>
      <w:r>
        <w:rPr>
          <w:rFonts w:ascii="Times New Roman" w:hAnsi="Times New Roman" w:cs="Times New Roman"/>
          <w:b/>
        </w:rPr>
        <w:t>Гарантированные призы</w:t>
      </w:r>
      <w:r w:rsidR="004A118A" w:rsidRPr="004A118A">
        <w:rPr>
          <w:rFonts w:ascii="Times New Roman" w:hAnsi="Times New Roman" w:cs="Times New Roman"/>
          <w:b/>
        </w:rPr>
        <w:t>:</w:t>
      </w:r>
    </w:p>
    <w:p w14:paraId="732DAB6A" w14:textId="6FEFC3CD" w:rsidR="00186E9A" w:rsidRDefault="00716CEE" w:rsidP="00A23C82">
      <w:pPr>
        <w:pStyle w:val="a3"/>
        <w:numPr>
          <w:ilvl w:val="2"/>
          <w:numId w:val="21"/>
        </w:numPr>
        <w:spacing w:after="0"/>
        <w:ind w:left="709"/>
        <w:rPr>
          <w:rFonts w:ascii="Times New Roman" w:hAnsi="Times New Roman" w:cs="Times New Roman"/>
        </w:rPr>
      </w:pPr>
      <w:proofErr w:type="spellStart"/>
      <w:r w:rsidRPr="00186E9A">
        <w:rPr>
          <w:rFonts w:ascii="Times New Roman" w:eastAsia="Times New Roman" w:hAnsi="Times New Roman" w:cs="Times New Roman"/>
          <w:color w:val="000000"/>
        </w:rPr>
        <w:t>Промокод</w:t>
      </w:r>
      <w:proofErr w:type="spellEnd"/>
      <w:r w:rsidRPr="00186E9A">
        <w:rPr>
          <w:rFonts w:ascii="Times New Roman" w:eastAsia="Times New Roman" w:hAnsi="Times New Roman" w:cs="Times New Roman"/>
          <w:color w:val="000000"/>
        </w:rPr>
        <w:t xml:space="preserve"> на сервис онлайн курсов от «Синхронизации».</w:t>
      </w:r>
      <w:r w:rsidR="002E081D" w:rsidRPr="00186E9A">
        <w:rPr>
          <w:rFonts w:ascii="Times New Roman" w:eastAsia="Times New Roman" w:hAnsi="Times New Roman" w:cs="Times New Roman"/>
          <w:color w:val="000000"/>
        </w:rPr>
        <w:t xml:space="preserve"> </w:t>
      </w:r>
      <w:r w:rsidR="00186E9A" w:rsidRPr="00A23C82">
        <w:rPr>
          <w:rFonts w:ascii="Times New Roman" w:hAnsi="Times New Roman" w:cs="Times New Roman"/>
        </w:rPr>
        <w:t>Срок активации кодов</w:t>
      </w:r>
      <w:r w:rsidR="00186E9A">
        <w:rPr>
          <w:rFonts w:ascii="Times New Roman" w:hAnsi="Times New Roman" w:cs="Times New Roman"/>
        </w:rPr>
        <w:t>*</w:t>
      </w:r>
      <w:r w:rsidR="00186E9A" w:rsidRPr="00A23C82">
        <w:rPr>
          <w:rFonts w:ascii="Times New Roman" w:hAnsi="Times New Roman" w:cs="Times New Roman"/>
        </w:rPr>
        <w:t xml:space="preserve"> – 6 месяцев с начала акции.</w:t>
      </w:r>
    </w:p>
    <w:p w14:paraId="00C39369" w14:textId="77777777" w:rsidR="00186E9A" w:rsidRPr="00186E9A" w:rsidRDefault="00186E9A" w:rsidP="00A23C82">
      <w:pPr>
        <w:pStyle w:val="a3"/>
        <w:tabs>
          <w:tab w:val="left" w:pos="567"/>
        </w:tabs>
        <w:ind w:left="360"/>
        <w:jc w:val="both"/>
        <w:rPr>
          <w:rFonts w:ascii="Times New Roman" w:eastAsia="Times New Roman" w:hAnsi="Times New Roman" w:cs="Times New Roman"/>
          <w:color w:val="000000"/>
        </w:rPr>
      </w:pPr>
      <w:r w:rsidRPr="00186E9A">
        <w:rPr>
          <w:rFonts w:ascii="Times New Roman" w:eastAsia="Times New Roman" w:hAnsi="Times New Roman" w:cs="Times New Roman"/>
          <w:b/>
          <w:bCs/>
          <w:color w:val="000000"/>
        </w:rPr>
        <w:t>Варианты онлайн курсов на выбор:</w:t>
      </w:r>
    </w:p>
    <w:p w14:paraId="5C37711A" w14:textId="77777777" w:rsidR="00186E9A" w:rsidRDefault="00186E9A" w:rsidP="00A23C82">
      <w:pPr>
        <w:pStyle w:val="a3"/>
        <w:ind w:left="709"/>
        <w:rPr>
          <w:rFonts w:ascii="Times New Roman" w:hAnsi="Times New Roman" w:cs="Times New Roman"/>
        </w:rPr>
      </w:pPr>
    </w:p>
    <w:tbl>
      <w:tblPr>
        <w:tblStyle w:val="a8"/>
        <w:tblW w:w="0" w:type="auto"/>
        <w:tblInd w:w="709" w:type="dxa"/>
        <w:tblLook w:val="04A0" w:firstRow="1" w:lastRow="0" w:firstColumn="1" w:lastColumn="0" w:noHBand="0" w:noVBand="1"/>
      </w:tblPr>
      <w:tblGrid>
        <w:gridCol w:w="549"/>
        <w:gridCol w:w="3415"/>
        <w:gridCol w:w="1843"/>
        <w:gridCol w:w="1984"/>
        <w:gridCol w:w="1630"/>
      </w:tblGrid>
      <w:tr w:rsidR="00186E9A" w:rsidRPr="00186E9A" w14:paraId="15694BED" w14:textId="1E5E45FF" w:rsidTr="00A23C82">
        <w:tc>
          <w:tcPr>
            <w:tcW w:w="549" w:type="dxa"/>
          </w:tcPr>
          <w:p w14:paraId="7CD735D5" w14:textId="6FE0DE82" w:rsidR="00186E9A" w:rsidRPr="00186E9A" w:rsidRDefault="00186E9A" w:rsidP="00A23C82">
            <w:pPr>
              <w:pStyle w:val="a3"/>
              <w:ind w:left="0"/>
              <w:jc w:val="center"/>
              <w:rPr>
                <w:rFonts w:ascii="Times New Roman" w:hAnsi="Times New Roman" w:cs="Times New Roman"/>
              </w:rPr>
            </w:pPr>
            <w:r w:rsidRPr="00186E9A">
              <w:rPr>
                <w:rFonts w:ascii="Times New Roman" w:hAnsi="Times New Roman" w:cs="Times New Roman"/>
              </w:rPr>
              <w:t>№</w:t>
            </w:r>
          </w:p>
        </w:tc>
        <w:tc>
          <w:tcPr>
            <w:tcW w:w="3415" w:type="dxa"/>
          </w:tcPr>
          <w:p w14:paraId="4A79529D" w14:textId="77777777" w:rsidR="00186E9A" w:rsidRPr="00186E9A" w:rsidRDefault="00186E9A" w:rsidP="00186E9A">
            <w:pPr>
              <w:spacing w:after="0" w:line="240" w:lineRule="auto"/>
              <w:jc w:val="center"/>
              <w:rPr>
                <w:rFonts w:ascii="Times New Roman" w:hAnsi="Times New Roman" w:cs="Times New Roman"/>
                <w:b/>
              </w:rPr>
            </w:pPr>
            <w:r w:rsidRPr="00170598">
              <w:rPr>
                <w:rFonts w:ascii="Times New Roman" w:hAnsi="Times New Roman" w:cs="Times New Roman"/>
                <w:b/>
              </w:rPr>
              <w:t>Наименование</w:t>
            </w:r>
          </w:p>
          <w:p w14:paraId="673914C1" w14:textId="2B6323FB" w:rsidR="00186E9A" w:rsidRPr="00186E9A" w:rsidRDefault="00186E9A" w:rsidP="00A23C82">
            <w:pPr>
              <w:pStyle w:val="a3"/>
              <w:ind w:left="0"/>
              <w:jc w:val="center"/>
              <w:rPr>
                <w:rFonts w:ascii="Times New Roman" w:hAnsi="Times New Roman" w:cs="Times New Roman"/>
              </w:rPr>
            </w:pPr>
            <w:r w:rsidRPr="00186E9A">
              <w:rPr>
                <w:rFonts w:ascii="Times New Roman" w:hAnsi="Times New Roman" w:cs="Times New Roman"/>
                <w:b/>
              </w:rPr>
              <w:t>Призов</w:t>
            </w:r>
          </w:p>
        </w:tc>
        <w:tc>
          <w:tcPr>
            <w:tcW w:w="1843" w:type="dxa"/>
          </w:tcPr>
          <w:p w14:paraId="156830F3" w14:textId="77777777" w:rsidR="00186E9A" w:rsidRPr="00186E9A" w:rsidRDefault="00186E9A" w:rsidP="00186E9A">
            <w:pPr>
              <w:spacing w:after="0" w:line="240" w:lineRule="auto"/>
              <w:jc w:val="center"/>
              <w:rPr>
                <w:rFonts w:ascii="Times New Roman" w:hAnsi="Times New Roman" w:cs="Times New Roman"/>
                <w:b/>
              </w:rPr>
            </w:pPr>
            <w:r w:rsidRPr="00186E9A">
              <w:rPr>
                <w:rFonts w:ascii="Times New Roman" w:hAnsi="Times New Roman" w:cs="Times New Roman"/>
                <w:b/>
              </w:rPr>
              <w:t>Общее кол-во</w:t>
            </w:r>
          </w:p>
          <w:p w14:paraId="13DE0B01" w14:textId="592A88CE" w:rsidR="00186E9A" w:rsidRPr="00186E9A" w:rsidRDefault="00186E9A" w:rsidP="00A23C82">
            <w:pPr>
              <w:pStyle w:val="a3"/>
              <w:ind w:left="0"/>
              <w:jc w:val="center"/>
              <w:rPr>
                <w:rFonts w:ascii="Times New Roman" w:hAnsi="Times New Roman" w:cs="Times New Roman"/>
              </w:rPr>
            </w:pPr>
            <w:r w:rsidRPr="00186E9A">
              <w:rPr>
                <w:rFonts w:ascii="Times New Roman" w:hAnsi="Times New Roman" w:cs="Times New Roman"/>
                <w:b/>
              </w:rPr>
              <w:t>призов в Акции</w:t>
            </w:r>
          </w:p>
        </w:tc>
        <w:tc>
          <w:tcPr>
            <w:tcW w:w="1984" w:type="dxa"/>
          </w:tcPr>
          <w:p w14:paraId="4858E580" w14:textId="4FCF3F52" w:rsidR="00186E9A" w:rsidRPr="00186E9A" w:rsidRDefault="00186E9A" w:rsidP="00A23C82">
            <w:pPr>
              <w:pStyle w:val="a3"/>
              <w:ind w:left="0"/>
              <w:jc w:val="center"/>
              <w:rPr>
                <w:rFonts w:ascii="Times New Roman" w:hAnsi="Times New Roman" w:cs="Times New Roman"/>
              </w:rPr>
            </w:pPr>
            <w:r w:rsidRPr="00186E9A">
              <w:rPr>
                <w:rFonts w:ascii="Times New Roman" w:hAnsi="Times New Roman" w:cs="Times New Roman"/>
                <w:b/>
              </w:rPr>
              <w:t>Количество призов в день</w:t>
            </w:r>
          </w:p>
        </w:tc>
        <w:tc>
          <w:tcPr>
            <w:tcW w:w="1630" w:type="dxa"/>
          </w:tcPr>
          <w:p w14:paraId="21AFF93B" w14:textId="29EE6C62" w:rsidR="00186E9A" w:rsidRPr="00186E9A" w:rsidRDefault="00186E9A" w:rsidP="00186E9A">
            <w:pPr>
              <w:pStyle w:val="a3"/>
              <w:ind w:left="0"/>
              <w:jc w:val="center"/>
              <w:rPr>
                <w:rFonts w:ascii="Times New Roman" w:hAnsi="Times New Roman" w:cs="Times New Roman"/>
                <w:b/>
              </w:rPr>
            </w:pPr>
            <w:r w:rsidRPr="00186E9A">
              <w:rPr>
                <w:rFonts w:ascii="Times New Roman" w:hAnsi="Times New Roman" w:cs="Times New Roman"/>
                <w:b/>
              </w:rPr>
              <w:t xml:space="preserve">Цена, с НДС </w:t>
            </w:r>
          </w:p>
        </w:tc>
      </w:tr>
      <w:tr w:rsidR="00186E9A" w:rsidRPr="00186E9A" w14:paraId="2914BF6C" w14:textId="76F92076" w:rsidTr="00A23C82">
        <w:tc>
          <w:tcPr>
            <w:tcW w:w="549" w:type="dxa"/>
          </w:tcPr>
          <w:p w14:paraId="03927035" w14:textId="643E8472" w:rsidR="00186E9A" w:rsidRPr="00186E9A" w:rsidRDefault="00186E9A" w:rsidP="00A23C82">
            <w:pPr>
              <w:pStyle w:val="a3"/>
              <w:ind w:left="0"/>
              <w:jc w:val="right"/>
              <w:rPr>
                <w:rFonts w:ascii="Times New Roman" w:hAnsi="Times New Roman" w:cs="Times New Roman"/>
              </w:rPr>
            </w:pPr>
            <w:r w:rsidRPr="00186E9A">
              <w:rPr>
                <w:rFonts w:ascii="Times New Roman" w:hAnsi="Times New Roman" w:cs="Times New Roman"/>
              </w:rPr>
              <w:t>1</w:t>
            </w:r>
          </w:p>
        </w:tc>
        <w:tc>
          <w:tcPr>
            <w:tcW w:w="3415" w:type="dxa"/>
          </w:tcPr>
          <w:p w14:paraId="23E76212" w14:textId="034039B8" w:rsidR="00186E9A" w:rsidRPr="00170598" w:rsidRDefault="00A21FE4" w:rsidP="00186E9A">
            <w:pPr>
              <w:pStyle w:val="a3"/>
              <w:ind w:left="0"/>
              <w:rPr>
                <w:rFonts w:ascii="Times New Roman" w:hAnsi="Times New Roman" w:cs="Times New Roman"/>
              </w:rPr>
            </w:pPr>
            <w:proofErr w:type="spellStart"/>
            <w:r w:rsidRPr="00186E9A">
              <w:rPr>
                <w:rFonts w:ascii="Times New Roman" w:eastAsia="Times New Roman" w:hAnsi="Times New Roman" w:cs="Times New Roman"/>
                <w:color w:val="000000"/>
              </w:rPr>
              <w:t>Промокод</w:t>
            </w:r>
            <w:proofErr w:type="spellEnd"/>
            <w:r w:rsidRPr="00186E9A">
              <w:rPr>
                <w:rFonts w:ascii="Times New Roman" w:eastAsia="Times New Roman" w:hAnsi="Times New Roman" w:cs="Times New Roman"/>
                <w:color w:val="000000"/>
              </w:rPr>
              <w:t xml:space="preserve"> на онлайн курс </w:t>
            </w:r>
            <w:r>
              <w:rPr>
                <w:rFonts w:ascii="Times New Roman" w:eastAsia="Times New Roman" w:hAnsi="Times New Roman" w:cs="Times New Roman"/>
                <w:color w:val="000000"/>
              </w:rPr>
              <w:t>«</w:t>
            </w:r>
            <w:r w:rsidR="00186E9A" w:rsidRPr="00170598">
              <w:rPr>
                <w:rFonts w:ascii="Times New Roman" w:eastAsia="Times New Roman" w:hAnsi="Times New Roman" w:cs="Times New Roman"/>
                <w:color w:val="000000"/>
              </w:rPr>
              <w:t>История искусства в 10 шедеврах</w:t>
            </w:r>
            <w:r>
              <w:rPr>
                <w:rFonts w:ascii="Times New Roman" w:eastAsia="Times New Roman" w:hAnsi="Times New Roman" w:cs="Times New Roman"/>
                <w:color w:val="000000"/>
              </w:rPr>
              <w:t>»</w:t>
            </w:r>
          </w:p>
        </w:tc>
        <w:tc>
          <w:tcPr>
            <w:tcW w:w="1843" w:type="dxa"/>
          </w:tcPr>
          <w:p w14:paraId="7EAA0495" w14:textId="770C2EEE" w:rsidR="00186E9A" w:rsidRPr="00186E9A" w:rsidRDefault="00186E9A" w:rsidP="00A23C82">
            <w:pPr>
              <w:pStyle w:val="a3"/>
              <w:ind w:left="0"/>
              <w:jc w:val="center"/>
              <w:rPr>
                <w:rFonts w:ascii="Times New Roman" w:hAnsi="Times New Roman" w:cs="Times New Roman"/>
              </w:rPr>
            </w:pPr>
            <w:r>
              <w:rPr>
                <w:rFonts w:ascii="Times New Roman" w:hAnsi="Times New Roman" w:cs="Times New Roman"/>
              </w:rPr>
              <w:t>5 000</w:t>
            </w:r>
          </w:p>
        </w:tc>
        <w:tc>
          <w:tcPr>
            <w:tcW w:w="1984" w:type="dxa"/>
          </w:tcPr>
          <w:p w14:paraId="5B7EC33C" w14:textId="514854D6" w:rsidR="00186E9A" w:rsidRPr="00186E9A" w:rsidRDefault="00186E9A" w:rsidP="00A23C82">
            <w:pPr>
              <w:pStyle w:val="a3"/>
              <w:ind w:left="0"/>
              <w:jc w:val="center"/>
              <w:rPr>
                <w:rFonts w:ascii="Times New Roman" w:hAnsi="Times New Roman" w:cs="Times New Roman"/>
              </w:rPr>
            </w:pPr>
            <w:r w:rsidRPr="00170598">
              <w:rPr>
                <w:rFonts w:ascii="Times New Roman" w:hAnsi="Times New Roman" w:cs="Times New Roman"/>
              </w:rPr>
              <w:t>Н</w:t>
            </w:r>
            <w:r w:rsidRPr="00186E9A">
              <w:rPr>
                <w:rFonts w:ascii="Times New Roman" w:hAnsi="Times New Roman" w:cs="Times New Roman"/>
              </w:rPr>
              <w:t>е ограничено</w:t>
            </w:r>
          </w:p>
        </w:tc>
        <w:tc>
          <w:tcPr>
            <w:tcW w:w="1630" w:type="dxa"/>
          </w:tcPr>
          <w:p w14:paraId="4E5F5720" w14:textId="14C4E992" w:rsidR="00186E9A" w:rsidRPr="00186E9A" w:rsidRDefault="00186E9A" w:rsidP="00186E9A">
            <w:pPr>
              <w:pStyle w:val="a3"/>
              <w:ind w:left="0"/>
              <w:jc w:val="center"/>
              <w:rPr>
                <w:rFonts w:ascii="Times New Roman" w:hAnsi="Times New Roman" w:cs="Times New Roman"/>
              </w:rPr>
            </w:pPr>
            <w:r w:rsidRPr="00186E9A">
              <w:rPr>
                <w:rFonts w:ascii="Times New Roman" w:hAnsi="Times New Roman" w:cs="Times New Roman"/>
              </w:rPr>
              <w:t>900 руб.</w:t>
            </w:r>
          </w:p>
        </w:tc>
      </w:tr>
      <w:tr w:rsidR="00186E9A" w:rsidRPr="00186E9A" w14:paraId="0505E0F4" w14:textId="3A9E396C" w:rsidTr="00A23C82">
        <w:tc>
          <w:tcPr>
            <w:tcW w:w="549" w:type="dxa"/>
          </w:tcPr>
          <w:p w14:paraId="1C0057EC" w14:textId="4D6BFA8E" w:rsidR="00186E9A" w:rsidRPr="00186E9A" w:rsidRDefault="00186E9A" w:rsidP="00A23C82">
            <w:pPr>
              <w:pStyle w:val="a3"/>
              <w:ind w:left="0"/>
              <w:jc w:val="right"/>
              <w:rPr>
                <w:rFonts w:ascii="Times New Roman" w:hAnsi="Times New Roman" w:cs="Times New Roman"/>
              </w:rPr>
            </w:pPr>
            <w:r w:rsidRPr="00186E9A">
              <w:rPr>
                <w:rFonts w:ascii="Times New Roman" w:hAnsi="Times New Roman" w:cs="Times New Roman"/>
              </w:rPr>
              <w:t>2</w:t>
            </w:r>
          </w:p>
        </w:tc>
        <w:tc>
          <w:tcPr>
            <w:tcW w:w="3415" w:type="dxa"/>
          </w:tcPr>
          <w:p w14:paraId="5439A95D" w14:textId="7925087F" w:rsidR="00186E9A" w:rsidRPr="00170598" w:rsidRDefault="00A21FE4" w:rsidP="00186E9A">
            <w:pPr>
              <w:pStyle w:val="a3"/>
              <w:ind w:left="0"/>
              <w:rPr>
                <w:rFonts w:ascii="Times New Roman" w:hAnsi="Times New Roman" w:cs="Times New Roman"/>
              </w:rPr>
            </w:pPr>
            <w:proofErr w:type="spellStart"/>
            <w:r w:rsidRPr="00186E9A">
              <w:rPr>
                <w:rFonts w:ascii="Times New Roman" w:eastAsia="Times New Roman" w:hAnsi="Times New Roman" w:cs="Times New Roman"/>
                <w:color w:val="000000"/>
              </w:rPr>
              <w:t>Промокод</w:t>
            </w:r>
            <w:proofErr w:type="spellEnd"/>
            <w:r w:rsidRPr="00186E9A">
              <w:rPr>
                <w:rFonts w:ascii="Times New Roman" w:eastAsia="Times New Roman" w:hAnsi="Times New Roman" w:cs="Times New Roman"/>
                <w:color w:val="000000"/>
              </w:rPr>
              <w:t xml:space="preserve"> на онлайн курс </w:t>
            </w:r>
            <w:r>
              <w:rPr>
                <w:rFonts w:ascii="Times New Roman" w:eastAsia="Times New Roman" w:hAnsi="Times New Roman" w:cs="Times New Roman"/>
                <w:color w:val="000000"/>
              </w:rPr>
              <w:t>«</w:t>
            </w:r>
            <w:r w:rsidR="00186E9A" w:rsidRPr="00170598">
              <w:rPr>
                <w:rFonts w:ascii="Times New Roman" w:eastAsia="Times New Roman" w:hAnsi="Times New Roman" w:cs="Times New Roman"/>
                <w:color w:val="000000"/>
              </w:rPr>
              <w:t>История кино в 10 фильмах</w:t>
            </w:r>
            <w:r>
              <w:rPr>
                <w:rFonts w:ascii="Times New Roman" w:eastAsia="Times New Roman" w:hAnsi="Times New Roman" w:cs="Times New Roman"/>
                <w:color w:val="000000"/>
              </w:rPr>
              <w:t>»</w:t>
            </w:r>
          </w:p>
        </w:tc>
        <w:tc>
          <w:tcPr>
            <w:tcW w:w="1843" w:type="dxa"/>
          </w:tcPr>
          <w:p w14:paraId="43232A34" w14:textId="694990A3" w:rsidR="00186E9A" w:rsidRPr="00186E9A" w:rsidRDefault="00186E9A" w:rsidP="00A23C82">
            <w:pPr>
              <w:pStyle w:val="a3"/>
              <w:ind w:left="0"/>
              <w:jc w:val="center"/>
              <w:rPr>
                <w:rFonts w:ascii="Times New Roman" w:hAnsi="Times New Roman" w:cs="Times New Roman"/>
              </w:rPr>
            </w:pPr>
            <w:r w:rsidRPr="000C2D8B">
              <w:rPr>
                <w:rFonts w:ascii="Times New Roman" w:hAnsi="Times New Roman" w:cs="Times New Roman"/>
              </w:rPr>
              <w:t>5 000</w:t>
            </w:r>
          </w:p>
        </w:tc>
        <w:tc>
          <w:tcPr>
            <w:tcW w:w="1984" w:type="dxa"/>
          </w:tcPr>
          <w:p w14:paraId="3716E96E" w14:textId="61301182" w:rsidR="00186E9A" w:rsidRPr="00186E9A" w:rsidRDefault="00186E9A" w:rsidP="00A23C82">
            <w:pPr>
              <w:pStyle w:val="a3"/>
              <w:ind w:left="0"/>
              <w:jc w:val="center"/>
              <w:rPr>
                <w:rFonts w:ascii="Times New Roman" w:hAnsi="Times New Roman" w:cs="Times New Roman"/>
              </w:rPr>
            </w:pPr>
            <w:r w:rsidRPr="00186E9A">
              <w:rPr>
                <w:rFonts w:ascii="Times New Roman" w:hAnsi="Times New Roman" w:cs="Times New Roman"/>
              </w:rPr>
              <w:t>Не ограничено</w:t>
            </w:r>
          </w:p>
        </w:tc>
        <w:tc>
          <w:tcPr>
            <w:tcW w:w="1630" w:type="dxa"/>
          </w:tcPr>
          <w:p w14:paraId="630DB30F" w14:textId="4EA66D17" w:rsidR="00186E9A" w:rsidRPr="00186E9A" w:rsidRDefault="00186E9A" w:rsidP="00186E9A">
            <w:pPr>
              <w:pStyle w:val="a3"/>
              <w:ind w:left="0"/>
              <w:jc w:val="center"/>
              <w:rPr>
                <w:rFonts w:ascii="Times New Roman" w:hAnsi="Times New Roman" w:cs="Times New Roman"/>
              </w:rPr>
            </w:pPr>
            <w:r w:rsidRPr="00170598">
              <w:rPr>
                <w:rFonts w:ascii="Times New Roman" w:hAnsi="Times New Roman" w:cs="Times New Roman"/>
              </w:rPr>
              <w:t>9</w:t>
            </w:r>
            <w:r w:rsidRPr="00186E9A">
              <w:rPr>
                <w:rFonts w:ascii="Times New Roman" w:hAnsi="Times New Roman" w:cs="Times New Roman"/>
              </w:rPr>
              <w:t>00 руб.</w:t>
            </w:r>
          </w:p>
        </w:tc>
      </w:tr>
      <w:tr w:rsidR="00186E9A" w:rsidRPr="00186E9A" w14:paraId="5A998637" w14:textId="1F9B2396" w:rsidTr="00A23C82">
        <w:tc>
          <w:tcPr>
            <w:tcW w:w="549" w:type="dxa"/>
          </w:tcPr>
          <w:p w14:paraId="4D93A8C3" w14:textId="4277FE11" w:rsidR="00186E9A" w:rsidRPr="00186E9A" w:rsidRDefault="00186E9A" w:rsidP="00A23C82">
            <w:pPr>
              <w:pStyle w:val="a3"/>
              <w:ind w:left="0"/>
              <w:jc w:val="right"/>
              <w:rPr>
                <w:rFonts w:ascii="Times New Roman" w:hAnsi="Times New Roman" w:cs="Times New Roman"/>
              </w:rPr>
            </w:pPr>
            <w:r w:rsidRPr="00186E9A">
              <w:rPr>
                <w:rFonts w:ascii="Times New Roman" w:hAnsi="Times New Roman" w:cs="Times New Roman"/>
              </w:rPr>
              <w:t>3</w:t>
            </w:r>
          </w:p>
        </w:tc>
        <w:tc>
          <w:tcPr>
            <w:tcW w:w="3415" w:type="dxa"/>
          </w:tcPr>
          <w:p w14:paraId="34BE1C8E" w14:textId="6C8F2B3F" w:rsidR="00186E9A" w:rsidRPr="00186E9A" w:rsidRDefault="00A21FE4" w:rsidP="00186E9A">
            <w:pPr>
              <w:pStyle w:val="a3"/>
              <w:ind w:left="0"/>
              <w:rPr>
                <w:rFonts w:ascii="Times New Roman" w:hAnsi="Times New Roman" w:cs="Times New Roman"/>
              </w:rPr>
            </w:pPr>
            <w:proofErr w:type="spellStart"/>
            <w:r w:rsidRPr="00186E9A">
              <w:rPr>
                <w:rFonts w:ascii="Times New Roman" w:eastAsia="Times New Roman" w:hAnsi="Times New Roman" w:cs="Times New Roman"/>
                <w:color w:val="000000"/>
              </w:rPr>
              <w:t>Промокод</w:t>
            </w:r>
            <w:proofErr w:type="spellEnd"/>
            <w:r w:rsidRPr="00186E9A">
              <w:rPr>
                <w:rFonts w:ascii="Times New Roman" w:eastAsia="Times New Roman" w:hAnsi="Times New Roman" w:cs="Times New Roman"/>
                <w:color w:val="000000"/>
              </w:rPr>
              <w:t xml:space="preserve"> на онлайн курс </w:t>
            </w:r>
            <w:r>
              <w:rPr>
                <w:rFonts w:ascii="Times New Roman" w:eastAsia="Times New Roman" w:hAnsi="Times New Roman" w:cs="Times New Roman"/>
                <w:color w:val="000000"/>
              </w:rPr>
              <w:t>«</w:t>
            </w:r>
            <w:r w:rsidR="00186E9A" w:rsidRPr="00170598">
              <w:rPr>
                <w:rFonts w:ascii="Times New Roman" w:eastAsia="Times New Roman" w:hAnsi="Times New Roman" w:cs="Times New Roman"/>
                <w:color w:val="000000"/>
              </w:rPr>
              <w:t xml:space="preserve">От Диора до </w:t>
            </w:r>
            <w:proofErr w:type="spellStart"/>
            <w:r w:rsidR="00186E9A" w:rsidRPr="00170598">
              <w:rPr>
                <w:rFonts w:ascii="Times New Roman" w:eastAsia="Times New Roman" w:hAnsi="Times New Roman" w:cs="Times New Roman"/>
                <w:color w:val="000000"/>
              </w:rPr>
              <w:t>Маккуина</w:t>
            </w:r>
            <w:proofErr w:type="spellEnd"/>
            <w:r>
              <w:rPr>
                <w:rFonts w:ascii="Times New Roman" w:eastAsia="Times New Roman" w:hAnsi="Times New Roman" w:cs="Times New Roman"/>
                <w:color w:val="000000"/>
              </w:rPr>
              <w:t>»</w:t>
            </w:r>
            <w:r w:rsidR="00186E9A" w:rsidRPr="00170598">
              <w:rPr>
                <w:rFonts w:ascii="Times New Roman" w:eastAsia="Times New Roman" w:hAnsi="Times New Roman" w:cs="Times New Roman"/>
                <w:color w:val="000000"/>
              </w:rPr>
              <w:t xml:space="preserve"> </w:t>
            </w:r>
          </w:p>
        </w:tc>
        <w:tc>
          <w:tcPr>
            <w:tcW w:w="1843" w:type="dxa"/>
          </w:tcPr>
          <w:p w14:paraId="7C5A33A5" w14:textId="463EBD44" w:rsidR="00186E9A" w:rsidRPr="00186E9A" w:rsidRDefault="00186E9A" w:rsidP="00A23C82">
            <w:pPr>
              <w:pStyle w:val="a3"/>
              <w:ind w:left="0"/>
              <w:jc w:val="center"/>
              <w:rPr>
                <w:rFonts w:ascii="Times New Roman" w:hAnsi="Times New Roman" w:cs="Times New Roman"/>
              </w:rPr>
            </w:pPr>
            <w:r w:rsidRPr="000C2D8B">
              <w:rPr>
                <w:rFonts w:ascii="Times New Roman" w:hAnsi="Times New Roman" w:cs="Times New Roman"/>
              </w:rPr>
              <w:t>5 000</w:t>
            </w:r>
          </w:p>
        </w:tc>
        <w:tc>
          <w:tcPr>
            <w:tcW w:w="1984" w:type="dxa"/>
          </w:tcPr>
          <w:p w14:paraId="2B7C4CC2" w14:textId="0C1C9A92" w:rsidR="00186E9A" w:rsidRPr="00186E9A" w:rsidRDefault="00186E9A" w:rsidP="00A23C82">
            <w:pPr>
              <w:pStyle w:val="a3"/>
              <w:ind w:left="0"/>
              <w:jc w:val="center"/>
              <w:rPr>
                <w:rFonts w:ascii="Times New Roman" w:hAnsi="Times New Roman" w:cs="Times New Roman"/>
              </w:rPr>
            </w:pPr>
            <w:r w:rsidRPr="00186E9A">
              <w:rPr>
                <w:rFonts w:ascii="Times New Roman" w:hAnsi="Times New Roman" w:cs="Times New Roman"/>
              </w:rPr>
              <w:t>Не ограничено</w:t>
            </w:r>
          </w:p>
        </w:tc>
        <w:tc>
          <w:tcPr>
            <w:tcW w:w="1630" w:type="dxa"/>
          </w:tcPr>
          <w:p w14:paraId="1DB102DE" w14:textId="61B3FC1F" w:rsidR="00186E9A" w:rsidRPr="00186E9A" w:rsidRDefault="00186E9A" w:rsidP="00186E9A">
            <w:pPr>
              <w:pStyle w:val="a3"/>
              <w:ind w:left="0"/>
              <w:jc w:val="center"/>
              <w:rPr>
                <w:rFonts w:ascii="Times New Roman" w:hAnsi="Times New Roman" w:cs="Times New Roman"/>
              </w:rPr>
            </w:pPr>
            <w:r w:rsidRPr="00170598">
              <w:rPr>
                <w:rFonts w:ascii="Times New Roman" w:hAnsi="Times New Roman" w:cs="Times New Roman"/>
              </w:rPr>
              <w:t>9</w:t>
            </w:r>
            <w:r w:rsidRPr="00186E9A">
              <w:rPr>
                <w:rFonts w:ascii="Times New Roman" w:hAnsi="Times New Roman" w:cs="Times New Roman"/>
              </w:rPr>
              <w:t>00 руб.</w:t>
            </w:r>
          </w:p>
        </w:tc>
      </w:tr>
    </w:tbl>
    <w:p w14:paraId="6F3BE702" w14:textId="347708E2" w:rsidR="002E081D" w:rsidRPr="00A23C82" w:rsidRDefault="00186E9A" w:rsidP="00A23C82">
      <w:pPr>
        <w:tabs>
          <w:tab w:val="left" w:pos="567"/>
        </w:tabs>
        <w:spacing w:line="240" w:lineRule="auto"/>
        <w:jc w:val="both"/>
        <w:rPr>
          <w:rFonts w:ascii="Times New Roman" w:eastAsia="Times New Roman" w:hAnsi="Times New Roman" w:cs="Times New Roman"/>
          <w:color w:val="000000"/>
        </w:rPr>
      </w:pPr>
      <w:r>
        <w:rPr>
          <w:rFonts w:ascii="Times New Roman" w:hAnsi="Times New Roman" w:cs="Times New Roman"/>
        </w:rPr>
        <w:t>*</w:t>
      </w:r>
      <w:r w:rsidRPr="00A23C82">
        <w:rPr>
          <w:rFonts w:ascii="Times New Roman" w:hAnsi="Times New Roman" w:cs="Times New Roman"/>
        </w:rPr>
        <w:t xml:space="preserve">Подробная информация об активации кода – на сайте </w:t>
      </w:r>
      <w:r w:rsidR="002E081D" w:rsidRPr="00186E9A">
        <w:rPr>
          <w:rFonts w:ascii="Times New Roman" w:eastAsia="Times New Roman" w:hAnsi="Times New Roman" w:cs="Times New Roman"/>
          <w:color w:val="000000"/>
        </w:rPr>
        <w:t>https://online.synchronize.ru/</w:t>
      </w:r>
    </w:p>
    <w:p w14:paraId="3A0AF246" w14:textId="6044BA1A" w:rsidR="004A118A" w:rsidRPr="00716CEE" w:rsidRDefault="00716CEE" w:rsidP="00C86687">
      <w:pPr>
        <w:pStyle w:val="a3"/>
        <w:numPr>
          <w:ilvl w:val="1"/>
          <w:numId w:val="21"/>
        </w:numPr>
        <w:tabs>
          <w:tab w:val="left" w:pos="567"/>
        </w:tabs>
        <w:spacing w:after="0" w:line="240" w:lineRule="auto"/>
        <w:jc w:val="both"/>
        <w:rPr>
          <w:rFonts w:ascii="Times New Roman" w:hAnsi="Times New Roman" w:cs="Times New Roman"/>
          <w:b/>
        </w:rPr>
      </w:pPr>
      <w:r w:rsidRPr="00716CEE">
        <w:rPr>
          <w:rFonts w:ascii="Times New Roman" w:hAnsi="Times New Roman" w:cs="Times New Roman"/>
          <w:b/>
        </w:rPr>
        <w:t>Еженедельные</w:t>
      </w:r>
      <w:r w:rsidR="00E70889" w:rsidRPr="00716CEE">
        <w:rPr>
          <w:rFonts w:ascii="Times New Roman" w:hAnsi="Times New Roman" w:cs="Times New Roman"/>
          <w:b/>
        </w:rPr>
        <w:t xml:space="preserve"> п</w:t>
      </w:r>
      <w:r w:rsidR="004A118A" w:rsidRPr="00716CEE">
        <w:rPr>
          <w:rFonts w:ascii="Times New Roman" w:hAnsi="Times New Roman" w:cs="Times New Roman"/>
          <w:b/>
        </w:rPr>
        <w:t>ризы:</w:t>
      </w:r>
    </w:p>
    <w:p w14:paraId="0ABC2CEF" w14:textId="713B37A6" w:rsidR="00B051A6" w:rsidRPr="000222CC" w:rsidRDefault="00716CEE" w:rsidP="00C86687">
      <w:pPr>
        <w:pStyle w:val="af6"/>
        <w:numPr>
          <w:ilvl w:val="2"/>
          <w:numId w:val="21"/>
        </w:numPr>
        <w:spacing w:before="0" w:beforeAutospacing="0" w:after="0" w:afterAutospacing="0" w:line="216" w:lineRule="auto"/>
        <w:ind w:left="0" w:firstLine="0"/>
        <w:jc w:val="both"/>
        <w:rPr>
          <w:color w:val="000000"/>
          <w:sz w:val="22"/>
          <w:szCs w:val="22"/>
        </w:rPr>
      </w:pPr>
      <w:r w:rsidRPr="000222CC">
        <w:rPr>
          <w:color w:val="000000"/>
          <w:sz w:val="22"/>
          <w:szCs w:val="22"/>
        </w:rPr>
        <w:t>Спортивные часы</w:t>
      </w:r>
      <w:r w:rsidRPr="000222CC">
        <w:rPr>
          <w:color w:val="000000"/>
          <w:sz w:val="22"/>
          <w:szCs w:val="22"/>
          <w:lang w:val="en-US"/>
        </w:rPr>
        <w:t> </w:t>
      </w:r>
      <w:proofErr w:type="spellStart"/>
      <w:r w:rsidRPr="000222CC">
        <w:rPr>
          <w:color w:val="000000"/>
          <w:sz w:val="22"/>
          <w:szCs w:val="22"/>
          <w:lang w:val="en-US"/>
        </w:rPr>
        <w:t>Suunto</w:t>
      </w:r>
      <w:proofErr w:type="spellEnd"/>
      <w:r w:rsidRPr="000222CC">
        <w:rPr>
          <w:color w:val="000000"/>
          <w:sz w:val="22"/>
          <w:szCs w:val="22"/>
        </w:rPr>
        <w:t xml:space="preserve"> 9 </w:t>
      </w:r>
      <w:proofErr w:type="spellStart"/>
      <w:r w:rsidRPr="000222CC">
        <w:rPr>
          <w:color w:val="000000"/>
          <w:sz w:val="22"/>
          <w:szCs w:val="22"/>
          <w:lang w:val="en-US"/>
        </w:rPr>
        <w:t>Baro</w:t>
      </w:r>
      <w:proofErr w:type="spellEnd"/>
      <w:r w:rsidRPr="000222CC">
        <w:rPr>
          <w:color w:val="000000"/>
          <w:sz w:val="22"/>
          <w:szCs w:val="22"/>
        </w:rPr>
        <w:t xml:space="preserve"> </w:t>
      </w:r>
      <w:r w:rsidRPr="000222CC">
        <w:rPr>
          <w:color w:val="000000"/>
          <w:sz w:val="22"/>
          <w:szCs w:val="22"/>
          <w:lang w:val="en-US"/>
        </w:rPr>
        <w:t>Gold</w:t>
      </w:r>
      <w:r w:rsidRPr="000222CC">
        <w:rPr>
          <w:color w:val="000000"/>
          <w:sz w:val="22"/>
          <w:szCs w:val="22"/>
        </w:rPr>
        <w:t xml:space="preserve"> </w:t>
      </w:r>
      <w:r w:rsidRPr="000222CC">
        <w:rPr>
          <w:color w:val="000000"/>
          <w:sz w:val="22"/>
          <w:szCs w:val="22"/>
          <w:lang w:val="en-US"/>
        </w:rPr>
        <w:t>Leather</w:t>
      </w:r>
      <w:r w:rsidRPr="000222CC">
        <w:rPr>
          <w:color w:val="000000"/>
          <w:sz w:val="22"/>
          <w:szCs w:val="22"/>
        </w:rPr>
        <w:t xml:space="preserve"> </w:t>
      </w:r>
      <w:bookmarkStart w:id="15" w:name="_Hlk69412901"/>
      <w:r w:rsidRPr="000222CC">
        <w:rPr>
          <w:color w:val="000000"/>
          <w:sz w:val="22"/>
          <w:szCs w:val="22"/>
        </w:rPr>
        <w:t>номинальной стоимость</w:t>
      </w:r>
      <w:r w:rsidR="00C86C98" w:rsidRPr="000222CC">
        <w:rPr>
          <w:color w:val="000000"/>
          <w:sz w:val="22"/>
          <w:szCs w:val="22"/>
        </w:rPr>
        <w:t>ю</w:t>
      </w:r>
      <w:r w:rsidRPr="000222CC">
        <w:rPr>
          <w:color w:val="000000"/>
          <w:sz w:val="22"/>
          <w:szCs w:val="22"/>
        </w:rPr>
        <w:t> 59 990,00 рублей, а также денежная часть приза в размере 30 148,46 рублей.</w:t>
      </w:r>
    </w:p>
    <w:p w14:paraId="2F54FEA2" w14:textId="4C653A31" w:rsidR="00186E9A" w:rsidRPr="00B051A6" w:rsidRDefault="00716CEE" w:rsidP="00A23C82">
      <w:pPr>
        <w:pStyle w:val="af6"/>
        <w:numPr>
          <w:ilvl w:val="2"/>
          <w:numId w:val="21"/>
        </w:numPr>
        <w:spacing w:before="0" w:beforeAutospacing="0" w:after="0" w:afterAutospacing="0" w:line="216" w:lineRule="auto"/>
        <w:ind w:left="0" w:firstLine="0"/>
        <w:jc w:val="both"/>
        <w:rPr>
          <w:color w:val="000000"/>
          <w:sz w:val="22"/>
          <w:szCs w:val="22"/>
        </w:rPr>
      </w:pPr>
      <w:r w:rsidRPr="00170598">
        <w:rPr>
          <w:color w:val="000000"/>
          <w:sz w:val="22"/>
          <w:szCs w:val="22"/>
        </w:rPr>
        <w:t>Об</w:t>
      </w:r>
      <w:r w:rsidR="00B051A6">
        <w:rPr>
          <w:color w:val="000000"/>
          <w:sz w:val="22"/>
          <w:szCs w:val="22"/>
        </w:rPr>
        <w:t>щ</w:t>
      </w:r>
      <w:r w:rsidRPr="00B051A6">
        <w:rPr>
          <w:color w:val="000000"/>
          <w:sz w:val="22"/>
          <w:szCs w:val="22"/>
        </w:rPr>
        <w:t>ее количество Еженедельных призов – 13 штук.</w:t>
      </w:r>
    </w:p>
    <w:p w14:paraId="12BD2596" w14:textId="77777777" w:rsidR="00B051A6" w:rsidRDefault="00B051A6" w:rsidP="00A23C82">
      <w:pPr>
        <w:pStyle w:val="af6"/>
        <w:spacing w:before="0" w:beforeAutospacing="0" w:after="0" w:afterAutospacing="0" w:line="216" w:lineRule="auto"/>
        <w:jc w:val="both"/>
        <w:rPr>
          <w:color w:val="000000"/>
          <w:sz w:val="22"/>
          <w:szCs w:val="22"/>
        </w:rPr>
      </w:pPr>
    </w:p>
    <w:tbl>
      <w:tblPr>
        <w:tblStyle w:val="a8"/>
        <w:tblW w:w="0" w:type="auto"/>
        <w:tblLook w:val="04A0" w:firstRow="1" w:lastRow="0" w:firstColumn="1" w:lastColumn="0" w:noHBand="0" w:noVBand="1"/>
      </w:tblPr>
      <w:tblGrid>
        <w:gridCol w:w="436"/>
        <w:gridCol w:w="4521"/>
        <w:gridCol w:w="2835"/>
      </w:tblGrid>
      <w:tr w:rsidR="00B051A6" w14:paraId="13F382EA" w14:textId="77777777" w:rsidTr="00B051A6">
        <w:tc>
          <w:tcPr>
            <w:tcW w:w="436" w:type="dxa"/>
          </w:tcPr>
          <w:p w14:paraId="7F733665" w14:textId="5530297B"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w:t>
            </w:r>
          </w:p>
        </w:tc>
        <w:tc>
          <w:tcPr>
            <w:tcW w:w="4521" w:type="dxa"/>
          </w:tcPr>
          <w:p w14:paraId="01FACA7D" w14:textId="3E1DFE63" w:rsidR="00B051A6" w:rsidRPr="00B051A6" w:rsidRDefault="00B051A6" w:rsidP="00A23C82">
            <w:pPr>
              <w:pStyle w:val="af6"/>
              <w:spacing w:before="0" w:beforeAutospacing="0" w:after="0" w:afterAutospacing="0" w:line="216" w:lineRule="auto"/>
              <w:jc w:val="center"/>
              <w:rPr>
                <w:color w:val="000000"/>
                <w:sz w:val="22"/>
                <w:szCs w:val="22"/>
              </w:rPr>
            </w:pPr>
            <w:r w:rsidRPr="00A23C82">
              <w:rPr>
                <w:b/>
                <w:sz w:val="22"/>
                <w:szCs w:val="22"/>
              </w:rPr>
              <w:t>Период регистрации чеков</w:t>
            </w:r>
          </w:p>
        </w:tc>
        <w:tc>
          <w:tcPr>
            <w:tcW w:w="2835" w:type="dxa"/>
          </w:tcPr>
          <w:p w14:paraId="0D36D263" w14:textId="0E6E1C26" w:rsidR="00B051A6" w:rsidRPr="00B051A6" w:rsidRDefault="00B051A6" w:rsidP="00A23C82">
            <w:pPr>
              <w:pStyle w:val="af6"/>
              <w:spacing w:before="0" w:beforeAutospacing="0" w:after="0" w:afterAutospacing="0" w:line="216" w:lineRule="auto"/>
              <w:jc w:val="center"/>
              <w:rPr>
                <w:color w:val="000000"/>
                <w:sz w:val="22"/>
                <w:szCs w:val="22"/>
              </w:rPr>
            </w:pPr>
            <w:r w:rsidRPr="00A23C82">
              <w:rPr>
                <w:b/>
                <w:sz w:val="22"/>
                <w:szCs w:val="22"/>
              </w:rPr>
              <w:t>Количество призов в еж</w:t>
            </w:r>
            <w:r>
              <w:rPr>
                <w:b/>
                <w:sz w:val="22"/>
                <w:szCs w:val="22"/>
              </w:rPr>
              <w:t>енедель</w:t>
            </w:r>
            <w:r w:rsidRPr="00A23C82">
              <w:rPr>
                <w:b/>
                <w:sz w:val="22"/>
                <w:szCs w:val="22"/>
              </w:rPr>
              <w:t>ный период</w:t>
            </w:r>
          </w:p>
        </w:tc>
      </w:tr>
      <w:tr w:rsidR="00B051A6" w14:paraId="6BE45E52" w14:textId="77777777" w:rsidTr="00B051A6">
        <w:tc>
          <w:tcPr>
            <w:tcW w:w="436" w:type="dxa"/>
          </w:tcPr>
          <w:p w14:paraId="7FF20866" w14:textId="754B654B" w:rsidR="00B051A6" w:rsidRDefault="00B051A6" w:rsidP="00186E9A">
            <w:pPr>
              <w:pStyle w:val="af6"/>
              <w:spacing w:before="0" w:beforeAutospacing="0" w:after="0" w:afterAutospacing="0" w:line="216" w:lineRule="auto"/>
              <w:jc w:val="both"/>
              <w:rPr>
                <w:color w:val="000000"/>
                <w:sz w:val="22"/>
                <w:szCs w:val="22"/>
              </w:rPr>
            </w:pPr>
            <w:r>
              <w:rPr>
                <w:color w:val="000000"/>
                <w:sz w:val="22"/>
                <w:szCs w:val="22"/>
              </w:rPr>
              <w:t>1</w:t>
            </w:r>
          </w:p>
        </w:tc>
        <w:tc>
          <w:tcPr>
            <w:tcW w:w="4521" w:type="dxa"/>
          </w:tcPr>
          <w:p w14:paraId="03392F9D" w14:textId="46886F9D" w:rsidR="00B051A6" w:rsidRDefault="00B051A6" w:rsidP="00186E9A">
            <w:pPr>
              <w:pStyle w:val="af6"/>
              <w:spacing w:before="0" w:beforeAutospacing="0" w:after="0" w:afterAutospacing="0" w:line="216" w:lineRule="auto"/>
              <w:jc w:val="both"/>
              <w:rPr>
                <w:color w:val="000000"/>
                <w:sz w:val="22"/>
                <w:szCs w:val="22"/>
              </w:rPr>
            </w:pPr>
            <w:r>
              <w:rPr>
                <w:color w:val="000000"/>
                <w:sz w:val="22"/>
                <w:szCs w:val="22"/>
              </w:rPr>
              <w:t>с «30» августа по «5» сентября 2021 г.</w:t>
            </w:r>
          </w:p>
        </w:tc>
        <w:tc>
          <w:tcPr>
            <w:tcW w:w="2835" w:type="dxa"/>
          </w:tcPr>
          <w:p w14:paraId="43E44592" w14:textId="48038192" w:rsidR="00B051A6" w:rsidRDefault="00B051A6" w:rsidP="00A23C82">
            <w:pPr>
              <w:pStyle w:val="af6"/>
              <w:spacing w:before="0" w:beforeAutospacing="0" w:after="0" w:afterAutospacing="0" w:line="216" w:lineRule="auto"/>
              <w:jc w:val="center"/>
              <w:rPr>
                <w:color w:val="000000"/>
                <w:sz w:val="22"/>
                <w:szCs w:val="22"/>
              </w:rPr>
            </w:pPr>
            <w:r>
              <w:rPr>
                <w:color w:val="000000"/>
                <w:sz w:val="22"/>
                <w:szCs w:val="22"/>
              </w:rPr>
              <w:t>1 шт.</w:t>
            </w:r>
          </w:p>
        </w:tc>
      </w:tr>
      <w:tr w:rsidR="00B051A6" w14:paraId="6A6EBF39" w14:textId="77777777" w:rsidTr="00B051A6">
        <w:tc>
          <w:tcPr>
            <w:tcW w:w="436" w:type="dxa"/>
          </w:tcPr>
          <w:p w14:paraId="0FE10C59" w14:textId="35AAD21D"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2</w:t>
            </w:r>
          </w:p>
        </w:tc>
        <w:tc>
          <w:tcPr>
            <w:tcW w:w="4521" w:type="dxa"/>
          </w:tcPr>
          <w:p w14:paraId="47A36548" w14:textId="63B1E56B"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с «06» сентября по «12» сентября 2021 г.</w:t>
            </w:r>
          </w:p>
        </w:tc>
        <w:tc>
          <w:tcPr>
            <w:tcW w:w="2835" w:type="dxa"/>
          </w:tcPr>
          <w:p w14:paraId="627168C6" w14:textId="3831782A"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5D86E8C8" w14:textId="77777777" w:rsidTr="00B051A6">
        <w:tc>
          <w:tcPr>
            <w:tcW w:w="436" w:type="dxa"/>
          </w:tcPr>
          <w:p w14:paraId="330359F7" w14:textId="1A18AD5F"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3</w:t>
            </w:r>
          </w:p>
        </w:tc>
        <w:tc>
          <w:tcPr>
            <w:tcW w:w="4521" w:type="dxa"/>
          </w:tcPr>
          <w:p w14:paraId="229F1B0B" w14:textId="73ECE745" w:rsidR="00B051A6" w:rsidRDefault="00B051A6" w:rsidP="00B051A6">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13</w:t>
            </w:r>
            <w:r w:rsidRPr="00547B53">
              <w:rPr>
                <w:color w:val="000000"/>
                <w:sz w:val="22"/>
                <w:szCs w:val="22"/>
              </w:rPr>
              <w:t>» сентября по «1</w:t>
            </w:r>
            <w:r>
              <w:rPr>
                <w:color w:val="000000"/>
                <w:sz w:val="22"/>
                <w:szCs w:val="22"/>
              </w:rPr>
              <w:t>9</w:t>
            </w:r>
            <w:r w:rsidRPr="00547B53">
              <w:rPr>
                <w:color w:val="000000"/>
                <w:sz w:val="22"/>
                <w:szCs w:val="22"/>
              </w:rPr>
              <w:t>» сентября 2021 г.</w:t>
            </w:r>
          </w:p>
        </w:tc>
        <w:tc>
          <w:tcPr>
            <w:tcW w:w="2835" w:type="dxa"/>
          </w:tcPr>
          <w:p w14:paraId="4CDD4552" w14:textId="5CDBB5D4"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67A7C598" w14:textId="77777777" w:rsidTr="00B051A6">
        <w:tc>
          <w:tcPr>
            <w:tcW w:w="436" w:type="dxa"/>
          </w:tcPr>
          <w:p w14:paraId="1B9D2C08" w14:textId="3FBFE5AF"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4</w:t>
            </w:r>
          </w:p>
        </w:tc>
        <w:tc>
          <w:tcPr>
            <w:tcW w:w="4521" w:type="dxa"/>
          </w:tcPr>
          <w:p w14:paraId="77AEED8B" w14:textId="61AF584C" w:rsidR="00B051A6" w:rsidRDefault="00B051A6" w:rsidP="00B051A6">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20</w:t>
            </w:r>
            <w:r w:rsidRPr="00547B53">
              <w:rPr>
                <w:color w:val="000000"/>
                <w:sz w:val="22"/>
                <w:szCs w:val="22"/>
              </w:rPr>
              <w:t>» сентября по «</w:t>
            </w:r>
            <w:r>
              <w:rPr>
                <w:color w:val="000000"/>
                <w:sz w:val="22"/>
                <w:szCs w:val="22"/>
              </w:rPr>
              <w:t>26</w:t>
            </w:r>
            <w:r w:rsidRPr="00547B53">
              <w:rPr>
                <w:color w:val="000000"/>
                <w:sz w:val="22"/>
                <w:szCs w:val="22"/>
              </w:rPr>
              <w:t>» сентября 2021 г.</w:t>
            </w:r>
          </w:p>
        </w:tc>
        <w:tc>
          <w:tcPr>
            <w:tcW w:w="2835" w:type="dxa"/>
          </w:tcPr>
          <w:p w14:paraId="0CDBE802" w14:textId="73DB664C"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0A86E2B3" w14:textId="77777777" w:rsidTr="00B051A6">
        <w:tc>
          <w:tcPr>
            <w:tcW w:w="436" w:type="dxa"/>
          </w:tcPr>
          <w:p w14:paraId="2A5452BA" w14:textId="3FDB520D"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5</w:t>
            </w:r>
          </w:p>
        </w:tc>
        <w:tc>
          <w:tcPr>
            <w:tcW w:w="4521" w:type="dxa"/>
          </w:tcPr>
          <w:p w14:paraId="7FF682BB" w14:textId="77BF0AEA" w:rsidR="00B051A6" w:rsidRDefault="00B051A6" w:rsidP="00B051A6">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27</w:t>
            </w:r>
            <w:r w:rsidRPr="00547B53">
              <w:rPr>
                <w:color w:val="000000"/>
                <w:sz w:val="22"/>
                <w:szCs w:val="22"/>
              </w:rPr>
              <w:t>» сентября по «</w:t>
            </w:r>
            <w:r>
              <w:rPr>
                <w:color w:val="000000"/>
                <w:sz w:val="22"/>
                <w:szCs w:val="22"/>
              </w:rPr>
              <w:t>03</w:t>
            </w:r>
            <w:r w:rsidRPr="00547B53">
              <w:rPr>
                <w:color w:val="000000"/>
                <w:sz w:val="22"/>
                <w:szCs w:val="22"/>
              </w:rPr>
              <w:t xml:space="preserve">» </w:t>
            </w:r>
            <w:r>
              <w:rPr>
                <w:color w:val="000000"/>
                <w:sz w:val="22"/>
                <w:szCs w:val="22"/>
              </w:rPr>
              <w:t>окт</w:t>
            </w:r>
            <w:r w:rsidRPr="00547B53">
              <w:rPr>
                <w:color w:val="000000"/>
                <w:sz w:val="22"/>
                <w:szCs w:val="22"/>
              </w:rPr>
              <w:t>ября 2021 г.</w:t>
            </w:r>
          </w:p>
        </w:tc>
        <w:tc>
          <w:tcPr>
            <w:tcW w:w="2835" w:type="dxa"/>
          </w:tcPr>
          <w:p w14:paraId="2F0245FB" w14:textId="42F05B1C"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49D28137" w14:textId="77777777" w:rsidTr="00B051A6">
        <w:tc>
          <w:tcPr>
            <w:tcW w:w="436" w:type="dxa"/>
          </w:tcPr>
          <w:p w14:paraId="73B3ADFD" w14:textId="5BE790A4"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6</w:t>
            </w:r>
          </w:p>
        </w:tc>
        <w:tc>
          <w:tcPr>
            <w:tcW w:w="4521" w:type="dxa"/>
          </w:tcPr>
          <w:p w14:paraId="4F26AF42" w14:textId="5363B48F" w:rsidR="00B051A6" w:rsidRDefault="00B051A6" w:rsidP="00B051A6">
            <w:pPr>
              <w:pStyle w:val="af6"/>
              <w:spacing w:before="0" w:beforeAutospacing="0" w:after="0" w:afterAutospacing="0" w:line="216" w:lineRule="auto"/>
              <w:jc w:val="both"/>
              <w:rPr>
                <w:color w:val="000000"/>
                <w:sz w:val="22"/>
                <w:szCs w:val="22"/>
              </w:rPr>
            </w:pPr>
            <w:r w:rsidRPr="00547B53">
              <w:rPr>
                <w:color w:val="000000"/>
                <w:sz w:val="22"/>
                <w:szCs w:val="22"/>
              </w:rPr>
              <w:t>с «0</w:t>
            </w:r>
            <w:r>
              <w:rPr>
                <w:color w:val="000000"/>
                <w:sz w:val="22"/>
                <w:szCs w:val="22"/>
              </w:rPr>
              <w:t>4</w:t>
            </w:r>
            <w:r w:rsidRPr="00547B53">
              <w:rPr>
                <w:color w:val="000000"/>
                <w:sz w:val="22"/>
                <w:szCs w:val="22"/>
              </w:rPr>
              <w:t xml:space="preserve">» </w:t>
            </w:r>
            <w:r>
              <w:rPr>
                <w:color w:val="000000"/>
                <w:sz w:val="22"/>
                <w:szCs w:val="22"/>
              </w:rPr>
              <w:t>окт</w:t>
            </w:r>
            <w:r w:rsidRPr="00547B53">
              <w:rPr>
                <w:color w:val="000000"/>
                <w:sz w:val="22"/>
                <w:szCs w:val="22"/>
              </w:rPr>
              <w:t>ября по «1</w:t>
            </w:r>
            <w:r>
              <w:rPr>
                <w:color w:val="000000"/>
                <w:sz w:val="22"/>
                <w:szCs w:val="22"/>
              </w:rPr>
              <w:t>0</w:t>
            </w:r>
            <w:r w:rsidRPr="00547B53">
              <w:rPr>
                <w:color w:val="000000"/>
                <w:sz w:val="22"/>
                <w:szCs w:val="22"/>
              </w:rPr>
              <w:t xml:space="preserve">» </w:t>
            </w:r>
            <w:r>
              <w:rPr>
                <w:color w:val="000000"/>
                <w:sz w:val="22"/>
                <w:szCs w:val="22"/>
              </w:rPr>
              <w:t>окт</w:t>
            </w:r>
            <w:r w:rsidRPr="00547B53">
              <w:rPr>
                <w:color w:val="000000"/>
                <w:sz w:val="22"/>
                <w:szCs w:val="22"/>
              </w:rPr>
              <w:t>ября 2021 г.</w:t>
            </w:r>
          </w:p>
        </w:tc>
        <w:tc>
          <w:tcPr>
            <w:tcW w:w="2835" w:type="dxa"/>
          </w:tcPr>
          <w:p w14:paraId="1A1E43A1" w14:textId="19E4116C"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20166B16" w14:textId="77777777" w:rsidTr="00B051A6">
        <w:tc>
          <w:tcPr>
            <w:tcW w:w="436" w:type="dxa"/>
          </w:tcPr>
          <w:p w14:paraId="2BB3F3FF" w14:textId="5DA4CE33"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7</w:t>
            </w:r>
          </w:p>
        </w:tc>
        <w:tc>
          <w:tcPr>
            <w:tcW w:w="4521" w:type="dxa"/>
          </w:tcPr>
          <w:p w14:paraId="31A44F62" w14:textId="65A29ED8" w:rsidR="00B051A6" w:rsidRDefault="00B051A6" w:rsidP="00B051A6">
            <w:pPr>
              <w:pStyle w:val="af6"/>
              <w:spacing w:before="0" w:beforeAutospacing="0" w:after="0" w:afterAutospacing="0" w:line="216" w:lineRule="auto"/>
              <w:jc w:val="both"/>
              <w:rPr>
                <w:color w:val="000000"/>
                <w:sz w:val="22"/>
                <w:szCs w:val="22"/>
              </w:rPr>
            </w:pPr>
            <w:r w:rsidRPr="00A73951">
              <w:rPr>
                <w:color w:val="000000"/>
                <w:sz w:val="22"/>
                <w:szCs w:val="22"/>
              </w:rPr>
              <w:t>с «</w:t>
            </w:r>
            <w:r>
              <w:rPr>
                <w:color w:val="000000"/>
                <w:sz w:val="22"/>
                <w:szCs w:val="22"/>
              </w:rPr>
              <w:t>11</w:t>
            </w:r>
            <w:r w:rsidRPr="00A73951">
              <w:rPr>
                <w:color w:val="000000"/>
                <w:sz w:val="22"/>
                <w:szCs w:val="22"/>
              </w:rPr>
              <w:t xml:space="preserve">» </w:t>
            </w:r>
            <w:r>
              <w:rPr>
                <w:color w:val="000000"/>
                <w:sz w:val="22"/>
                <w:szCs w:val="22"/>
              </w:rPr>
              <w:t>окт</w:t>
            </w:r>
            <w:r w:rsidRPr="00547B53">
              <w:rPr>
                <w:color w:val="000000"/>
                <w:sz w:val="22"/>
                <w:szCs w:val="22"/>
              </w:rPr>
              <w:t>ября</w:t>
            </w:r>
            <w:r w:rsidRPr="00A73951">
              <w:rPr>
                <w:color w:val="000000"/>
                <w:sz w:val="22"/>
                <w:szCs w:val="22"/>
              </w:rPr>
              <w:t xml:space="preserve"> по «</w:t>
            </w:r>
            <w:r>
              <w:rPr>
                <w:color w:val="000000"/>
                <w:sz w:val="22"/>
                <w:szCs w:val="22"/>
              </w:rPr>
              <w:t>17</w:t>
            </w:r>
            <w:r w:rsidRPr="00A73951">
              <w:rPr>
                <w:color w:val="000000"/>
                <w:sz w:val="22"/>
                <w:szCs w:val="22"/>
              </w:rPr>
              <w:t>» октября 2021 г.</w:t>
            </w:r>
          </w:p>
        </w:tc>
        <w:tc>
          <w:tcPr>
            <w:tcW w:w="2835" w:type="dxa"/>
          </w:tcPr>
          <w:p w14:paraId="078642F7" w14:textId="5D7D2450"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386DC5FC" w14:textId="77777777" w:rsidTr="00B051A6">
        <w:tc>
          <w:tcPr>
            <w:tcW w:w="436" w:type="dxa"/>
          </w:tcPr>
          <w:p w14:paraId="1716F373" w14:textId="16876694"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8</w:t>
            </w:r>
          </w:p>
        </w:tc>
        <w:tc>
          <w:tcPr>
            <w:tcW w:w="4521" w:type="dxa"/>
          </w:tcPr>
          <w:p w14:paraId="66864F0D" w14:textId="5BC8D03C" w:rsidR="00B051A6" w:rsidRDefault="00B051A6" w:rsidP="00B051A6">
            <w:pPr>
              <w:pStyle w:val="af6"/>
              <w:spacing w:before="0" w:beforeAutospacing="0" w:after="0" w:afterAutospacing="0" w:line="216" w:lineRule="auto"/>
              <w:jc w:val="both"/>
              <w:rPr>
                <w:color w:val="000000"/>
                <w:sz w:val="22"/>
                <w:szCs w:val="22"/>
              </w:rPr>
            </w:pPr>
            <w:r w:rsidRPr="00A73951">
              <w:rPr>
                <w:color w:val="000000"/>
                <w:sz w:val="22"/>
                <w:szCs w:val="22"/>
              </w:rPr>
              <w:t>с «</w:t>
            </w:r>
            <w:r>
              <w:rPr>
                <w:color w:val="000000"/>
                <w:sz w:val="22"/>
                <w:szCs w:val="22"/>
              </w:rPr>
              <w:t>18</w:t>
            </w:r>
            <w:r w:rsidRPr="00A73951">
              <w:rPr>
                <w:color w:val="000000"/>
                <w:sz w:val="22"/>
                <w:szCs w:val="22"/>
              </w:rPr>
              <w:t xml:space="preserve">» </w:t>
            </w:r>
            <w:r>
              <w:rPr>
                <w:color w:val="000000"/>
                <w:sz w:val="22"/>
                <w:szCs w:val="22"/>
              </w:rPr>
              <w:t>окт</w:t>
            </w:r>
            <w:r w:rsidRPr="00547B53">
              <w:rPr>
                <w:color w:val="000000"/>
                <w:sz w:val="22"/>
                <w:szCs w:val="22"/>
              </w:rPr>
              <w:t>ября</w:t>
            </w:r>
            <w:r w:rsidRPr="00A73951">
              <w:rPr>
                <w:color w:val="000000"/>
                <w:sz w:val="22"/>
                <w:szCs w:val="22"/>
              </w:rPr>
              <w:t xml:space="preserve"> по «</w:t>
            </w:r>
            <w:r>
              <w:rPr>
                <w:color w:val="000000"/>
                <w:sz w:val="22"/>
                <w:szCs w:val="22"/>
              </w:rPr>
              <w:t>24</w:t>
            </w:r>
            <w:r w:rsidRPr="00A73951">
              <w:rPr>
                <w:color w:val="000000"/>
                <w:sz w:val="22"/>
                <w:szCs w:val="22"/>
              </w:rPr>
              <w:t>» октября 2021 г.</w:t>
            </w:r>
          </w:p>
        </w:tc>
        <w:tc>
          <w:tcPr>
            <w:tcW w:w="2835" w:type="dxa"/>
          </w:tcPr>
          <w:p w14:paraId="4993A27A" w14:textId="24E7073A"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66776E3F" w14:textId="77777777" w:rsidTr="00B051A6">
        <w:tc>
          <w:tcPr>
            <w:tcW w:w="436" w:type="dxa"/>
          </w:tcPr>
          <w:p w14:paraId="098F9A4C" w14:textId="7ABF0204"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9</w:t>
            </w:r>
          </w:p>
        </w:tc>
        <w:tc>
          <w:tcPr>
            <w:tcW w:w="4521" w:type="dxa"/>
          </w:tcPr>
          <w:p w14:paraId="651F0AF5" w14:textId="273384A2" w:rsidR="00B051A6" w:rsidRDefault="00B051A6" w:rsidP="00B051A6">
            <w:pPr>
              <w:pStyle w:val="af6"/>
              <w:spacing w:before="0" w:beforeAutospacing="0" w:after="0" w:afterAutospacing="0" w:line="216" w:lineRule="auto"/>
              <w:jc w:val="both"/>
              <w:rPr>
                <w:color w:val="000000"/>
                <w:sz w:val="22"/>
                <w:szCs w:val="22"/>
              </w:rPr>
            </w:pPr>
            <w:r w:rsidRPr="00A73951">
              <w:rPr>
                <w:color w:val="000000"/>
                <w:sz w:val="22"/>
                <w:szCs w:val="22"/>
              </w:rPr>
              <w:t>с «</w:t>
            </w:r>
            <w:r>
              <w:rPr>
                <w:color w:val="000000"/>
                <w:sz w:val="22"/>
                <w:szCs w:val="22"/>
              </w:rPr>
              <w:t>25</w:t>
            </w:r>
            <w:r w:rsidRPr="00A73951">
              <w:rPr>
                <w:color w:val="000000"/>
                <w:sz w:val="22"/>
                <w:szCs w:val="22"/>
              </w:rPr>
              <w:t xml:space="preserve">» </w:t>
            </w:r>
            <w:r>
              <w:rPr>
                <w:color w:val="000000"/>
                <w:sz w:val="22"/>
                <w:szCs w:val="22"/>
              </w:rPr>
              <w:t>окт</w:t>
            </w:r>
            <w:r w:rsidRPr="00547B53">
              <w:rPr>
                <w:color w:val="000000"/>
                <w:sz w:val="22"/>
                <w:szCs w:val="22"/>
              </w:rPr>
              <w:t>ября</w:t>
            </w:r>
            <w:r w:rsidRPr="00A73951">
              <w:rPr>
                <w:color w:val="000000"/>
                <w:sz w:val="22"/>
                <w:szCs w:val="22"/>
              </w:rPr>
              <w:t xml:space="preserve"> по «</w:t>
            </w:r>
            <w:r>
              <w:rPr>
                <w:color w:val="000000"/>
                <w:sz w:val="22"/>
                <w:szCs w:val="22"/>
              </w:rPr>
              <w:t>31</w:t>
            </w:r>
            <w:r w:rsidRPr="00A73951">
              <w:rPr>
                <w:color w:val="000000"/>
                <w:sz w:val="22"/>
                <w:szCs w:val="22"/>
              </w:rPr>
              <w:t>» октября 2021 г.</w:t>
            </w:r>
          </w:p>
        </w:tc>
        <w:tc>
          <w:tcPr>
            <w:tcW w:w="2835" w:type="dxa"/>
          </w:tcPr>
          <w:p w14:paraId="72F43F6E" w14:textId="4E0D00B4"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760D6D01" w14:textId="77777777" w:rsidTr="00B051A6">
        <w:tc>
          <w:tcPr>
            <w:tcW w:w="436" w:type="dxa"/>
          </w:tcPr>
          <w:p w14:paraId="50CB6E5F" w14:textId="4F79F075"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10</w:t>
            </w:r>
          </w:p>
        </w:tc>
        <w:tc>
          <w:tcPr>
            <w:tcW w:w="4521" w:type="dxa"/>
          </w:tcPr>
          <w:p w14:paraId="27560DB4" w14:textId="06128B79" w:rsidR="00B051A6" w:rsidRDefault="00B051A6" w:rsidP="00B051A6">
            <w:pPr>
              <w:pStyle w:val="af6"/>
              <w:spacing w:before="0" w:beforeAutospacing="0" w:after="0" w:afterAutospacing="0" w:line="216" w:lineRule="auto"/>
              <w:jc w:val="both"/>
              <w:rPr>
                <w:color w:val="000000"/>
                <w:sz w:val="22"/>
                <w:szCs w:val="22"/>
              </w:rPr>
            </w:pPr>
            <w:r w:rsidRPr="00D075F7">
              <w:rPr>
                <w:color w:val="000000"/>
                <w:sz w:val="22"/>
                <w:szCs w:val="22"/>
              </w:rPr>
              <w:t>с «0</w:t>
            </w:r>
            <w:r>
              <w:rPr>
                <w:color w:val="000000"/>
                <w:sz w:val="22"/>
                <w:szCs w:val="22"/>
              </w:rPr>
              <w:t>1</w:t>
            </w:r>
            <w:r w:rsidRPr="00D075F7">
              <w:rPr>
                <w:color w:val="000000"/>
                <w:sz w:val="22"/>
                <w:szCs w:val="22"/>
              </w:rPr>
              <w:t>» ноября по «</w:t>
            </w:r>
            <w:r>
              <w:rPr>
                <w:color w:val="000000"/>
                <w:sz w:val="22"/>
                <w:szCs w:val="22"/>
              </w:rPr>
              <w:t>07</w:t>
            </w:r>
            <w:r w:rsidRPr="00D075F7">
              <w:rPr>
                <w:color w:val="000000"/>
                <w:sz w:val="22"/>
                <w:szCs w:val="22"/>
              </w:rPr>
              <w:t>» ноября 2021 г.</w:t>
            </w:r>
          </w:p>
        </w:tc>
        <w:tc>
          <w:tcPr>
            <w:tcW w:w="2835" w:type="dxa"/>
          </w:tcPr>
          <w:p w14:paraId="2B58680A" w14:textId="63E0E1EA"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4AFD6D2E" w14:textId="77777777" w:rsidTr="00B051A6">
        <w:tc>
          <w:tcPr>
            <w:tcW w:w="436" w:type="dxa"/>
          </w:tcPr>
          <w:p w14:paraId="5EE78651" w14:textId="2F00B65C"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11</w:t>
            </w:r>
          </w:p>
        </w:tc>
        <w:tc>
          <w:tcPr>
            <w:tcW w:w="4521" w:type="dxa"/>
          </w:tcPr>
          <w:p w14:paraId="7318A8DD" w14:textId="08283BD6" w:rsidR="00B051A6" w:rsidRDefault="00B051A6" w:rsidP="00B051A6">
            <w:pPr>
              <w:pStyle w:val="af6"/>
              <w:spacing w:before="0" w:beforeAutospacing="0" w:after="0" w:afterAutospacing="0" w:line="216" w:lineRule="auto"/>
              <w:jc w:val="both"/>
              <w:rPr>
                <w:color w:val="000000"/>
                <w:sz w:val="22"/>
                <w:szCs w:val="22"/>
              </w:rPr>
            </w:pPr>
            <w:r w:rsidRPr="00D075F7">
              <w:rPr>
                <w:color w:val="000000"/>
                <w:sz w:val="22"/>
                <w:szCs w:val="22"/>
              </w:rPr>
              <w:t>с «0</w:t>
            </w:r>
            <w:r>
              <w:rPr>
                <w:color w:val="000000"/>
                <w:sz w:val="22"/>
                <w:szCs w:val="22"/>
              </w:rPr>
              <w:t>8</w:t>
            </w:r>
            <w:r w:rsidRPr="00D075F7">
              <w:rPr>
                <w:color w:val="000000"/>
                <w:sz w:val="22"/>
                <w:szCs w:val="22"/>
              </w:rPr>
              <w:t>» ноября по «1</w:t>
            </w:r>
            <w:r>
              <w:rPr>
                <w:color w:val="000000"/>
                <w:sz w:val="22"/>
                <w:szCs w:val="22"/>
              </w:rPr>
              <w:t>4</w:t>
            </w:r>
            <w:r w:rsidRPr="00D075F7">
              <w:rPr>
                <w:color w:val="000000"/>
                <w:sz w:val="22"/>
                <w:szCs w:val="22"/>
              </w:rPr>
              <w:t>» ноября 2021 г.</w:t>
            </w:r>
          </w:p>
        </w:tc>
        <w:tc>
          <w:tcPr>
            <w:tcW w:w="2835" w:type="dxa"/>
          </w:tcPr>
          <w:p w14:paraId="14132584" w14:textId="4547B6C2"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1BBD51CA" w14:textId="77777777" w:rsidTr="00B051A6">
        <w:tc>
          <w:tcPr>
            <w:tcW w:w="436" w:type="dxa"/>
          </w:tcPr>
          <w:p w14:paraId="1301C121" w14:textId="57C9068C"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12</w:t>
            </w:r>
          </w:p>
        </w:tc>
        <w:tc>
          <w:tcPr>
            <w:tcW w:w="4521" w:type="dxa"/>
          </w:tcPr>
          <w:p w14:paraId="455ACEFA" w14:textId="3A2AB1B2" w:rsidR="00B051A6" w:rsidRDefault="00B051A6" w:rsidP="00B051A6">
            <w:pPr>
              <w:pStyle w:val="af6"/>
              <w:spacing w:before="0" w:beforeAutospacing="0" w:after="0" w:afterAutospacing="0" w:line="216" w:lineRule="auto"/>
              <w:jc w:val="both"/>
              <w:rPr>
                <w:color w:val="000000"/>
                <w:sz w:val="22"/>
                <w:szCs w:val="22"/>
              </w:rPr>
            </w:pPr>
            <w:r w:rsidRPr="00D075F7">
              <w:rPr>
                <w:color w:val="000000"/>
                <w:sz w:val="22"/>
                <w:szCs w:val="22"/>
              </w:rPr>
              <w:t>с «</w:t>
            </w:r>
            <w:r>
              <w:rPr>
                <w:color w:val="000000"/>
                <w:sz w:val="22"/>
                <w:szCs w:val="22"/>
              </w:rPr>
              <w:t>15</w:t>
            </w:r>
            <w:r w:rsidRPr="00D075F7">
              <w:rPr>
                <w:color w:val="000000"/>
                <w:sz w:val="22"/>
                <w:szCs w:val="22"/>
              </w:rPr>
              <w:t>» ноября по «</w:t>
            </w:r>
            <w:r>
              <w:rPr>
                <w:color w:val="000000"/>
                <w:sz w:val="22"/>
                <w:szCs w:val="22"/>
              </w:rPr>
              <w:t>21</w:t>
            </w:r>
            <w:r w:rsidRPr="00D075F7">
              <w:rPr>
                <w:color w:val="000000"/>
                <w:sz w:val="22"/>
                <w:szCs w:val="22"/>
              </w:rPr>
              <w:t>» ноября 2021 г.</w:t>
            </w:r>
          </w:p>
        </w:tc>
        <w:tc>
          <w:tcPr>
            <w:tcW w:w="2835" w:type="dxa"/>
          </w:tcPr>
          <w:p w14:paraId="47C32B4E" w14:textId="6B3B07C4"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B051A6" w14:paraId="1A82CA07" w14:textId="77777777" w:rsidTr="00B051A6">
        <w:tc>
          <w:tcPr>
            <w:tcW w:w="436" w:type="dxa"/>
          </w:tcPr>
          <w:p w14:paraId="0F9B12AD" w14:textId="0E847552" w:rsidR="00B051A6" w:rsidRDefault="00B051A6" w:rsidP="00B051A6">
            <w:pPr>
              <w:pStyle w:val="af6"/>
              <w:spacing w:before="0" w:beforeAutospacing="0" w:after="0" w:afterAutospacing="0" w:line="216" w:lineRule="auto"/>
              <w:jc w:val="both"/>
              <w:rPr>
                <w:color w:val="000000"/>
                <w:sz w:val="22"/>
                <w:szCs w:val="22"/>
              </w:rPr>
            </w:pPr>
            <w:r>
              <w:rPr>
                <w:color w:val="000000"/>
                <w:sz w:val="22"/>
                <w:szCs w:val="22"/>
              </w:rPr>
              <w:t>13</w:t>
            </w:r>
          </w:p>
        </w:tc>
        <w:tc>
          <w:tcPr>
            <w:tcW w:w="4521" w:type="dxa"/>
          </w:tcPr>
          <w:p w14:paraId="4B281F89" w14:textId="790069B8" w:rsidR="00B051A6" w:rsidRDefault="00B051A6" w:rsidP="00B051A6">
            <w:pPr>
              <w:pStyle w:val="af6"/>
              <w:spacing w:before="0" w:beforeAutospacing="0" w:after="0" w:afterAutospacing="0" w:line="216" w:lineRule="auto"/>
              <w:jc w:val="both"/>
              <w:rPr>
                <w:color w:val="000000"/>
                <w:sz w:val="22"/>
                <w:szCs w:val="22"/>
              </w:rPr>
            </w:pPr>
            <w:r w:rsidRPr="00D075F7">
              <w:rPr>
                <w:color w:val="000000"/>
                <w:sz w:val="22"/>
                <w:szCs w:val="22"/>
              </w:rPr>
              <w:t>с «</w:t>
            </w:r>
            <w:r>
              <w:rPr>
                <w:color w:val="000000"/>
                <w:sz w:val="22"/>
                <w:szCs w:val="22"/>
              </w:rPr>
              <w:t>22</w:t>
            </w:r>
            <w:r w:rsidRPr="00D075F7">
              <w:rPr>
                <w:color w:val="000000"/>
                <w:sz w:val="22"/>
                <w:szCs w:val="22"/>
              </w:rPr>
              <w:t>» ноября по «</w:t>
            </w:r>
            <w:r>
              <w:rPr>
                <w:color w:val="000000"/>
                <w:sz w:val="22"/>
                <w:szCs w:val="22"/>
              </w:rPr>
              <w:t>28</w:t>
            </w:r>
            <w:r w:rsidRPr="00D075F7">
              <w:rPr>
                <w:color w:val="000000"/>
                <w:sz w:val="22"/>
                <w:szCs w:val="22"/>
              </w:rPr>
              <w:t>» ноября 2021 г.</w:t>
            </w:r>
          </w:p>
        </w:tc>
        <w:tc>
          <w:tcPr>
            <w:tcW w:w="2835" w:type="dxa"/>
          </w:tcPr>
          <w:p w14:paraId="5D4E9672" w14:textId="52A5DB7E" w:rsidR="00B051A6" w:rsidRDefault="00B051A6" w:rsidP="00A23C82">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bl>
    <w:p w14:paraId="345107B2" w14:textId="0D18C9AD" w:rsidR="00186E9A" w:rsidRDefault="00186E9A" w:rsidP="00186E9A">
      <w:pPr>
        <w:pStyle w:val="af6"/>
        <w:spacing w:before="0" w:beforeAutospacing="0" w:after="0" w:afterAutospacing="0" w:line="216" w:lineRule="auto"/>
        <w:jc w:val="both"/>
        <w:rPr>
          <w:color w:val="000000"/>
          <w:sz w:val="22"/>
          <w:szCs w:val="22"/>
        </w:rPr>
      </w:pPr>
    </w:p>
    <w:p w14:paraId="3531ED9F" w14:textId="77777777" w:rsidR="004A118A" w:rsidRPr="00716CEE" w:rsidRDefault="004A118A" w:rsidP="004A118A">
      <w:pPr>
        <w:pStyle w:val="af6"/>
        <w:spacing w:before="0" w:beforeAutospacing="0" w:after="0" w:afterAutospacing="0" w:line="216" w:lineRule="auto"/>
        <w:jc w:val="both"/>
        <w:rPr>
          <w:color w:val="000000"/>
          <w:sz w:val="22"/>
          <w:szCs w:val="22"/>
        </w:rPr>
      </w:pPr>
    </w:p>
    <w:bookmarkEnd w:id="15"/>
    <w:p w14:paraId="5775C759" w14:textId="432FBC2B" w:rsidR="004A118A" w:rsidRPr="00716CEE" w:rsidRDefault="00716CEE" w:rsidP="00C86687">
      <w:pPr>
        <w:pStyle w:val="a3"/>
        <w:numPr>
          <w:ilvl w:val="1"/>
          <w:numId w:val="21"/>
        </w:numPr>
        <w:tabs>
          <w:tab w:val="left" w:pos="567"/>
        </w:tabs>
        <w:spacing w:after="0" w:line="240" w:lineRule="auto"/>
        <w:jc w:val="both"/>
        <w:rPr>
          <w:rFonts w:ascii="Times New Roman" w:hAnsi="Times New Roman" w:cs="Times New Roman"/>
          <w:b/>
        </w:rPr>
      </w:pPr>
      <w:r w:rsidRPr="00716CEE">
        <w:rPr>
          <w:rFonts w:ascii="Times New Roman" w:hAnsi="Times New Roman" w:cs="Times New Roman"/>
          <w:b/>
        </w:rPr>
        <w:t>Ежемесячные</w:t>
      </w:r>
      <w:r w:rsidR="00E70889" w:rsidRPr="00716CEE">
        <w:rPr>
          <w:rFonts w:ascii="Times New Roman" w:hAnsi="Times New Roman" w:cs="Times New Roman"/>
          <w:b/>
        </w:rPr>
        <w:t xml:space="preserve"> приз</w:t>
      </w:r>
      <w:r w:rsidRPr="00716CEE">
        <w:rPr>
          <w:rFonts w:ascii="Times New Roman" w:hAnsi="Times New Roman" w:cs="Times New Roman"/>
          <w:b/>
        </w:rPr>
        <w:t>ы:</w:t>
      </w:r>
    </w:p>
    <w:p w14:paraId="48D4A728" w14:textId="02FAA11D" w:rsidR="00C86C98" w:rsidRPr="000222CC" w:rsidRDefault="00716CEE" w:rsidP="00C86687">
      <w:pPr>
        <w:pStyle w:val="af6"/>
        <w:numPr>
          <w:ilvl w:val="2"/>
          <w:numId w:val="21"/>
        </w:numPr>
        <w:spacing w:before="0" w:beforeAutospacing="0" w:after="0" w:afterAutospacing="0" w:line="216" w:lineRule="auto"/>
        <w:ind w:left="0" w:firstLine="0"/>
        <w:jc w:val="both"/>
        <w:rPr>
          <w:color w:val="000000"/>
          <w:sz w:val="22"/>
          <w:szCs w:val="22"/>
        </w:rPr>
      </w:pPr>
      <w:r w:rsidRPr="000222CC">
        <w:rPr>
          <w:color w:val="000000"/>
          <w:sz w:val="22"/>
          <w:szCs w:val="22"/>
        </w:rPr>
        <w:t xml:space="preserve">Смартфон SAMSUNG Galaxy Z </w:t>
      </w:r>
      <w:proofErr w:type="spellStart"/>
      <w:r w:rsidRPr="000222CC">
        <w:rPr>
          <w:color w:val="000000"/>
          <w:sz w:val="22"/>
          <w:szCs w:val="22"/>
        </w:rPr>
        <w:t>Fold</w:t>
      </w:r>
      <w:proofErr w:type="spellEnd"/>
      <w:r w:rsidRPr="000222CC">
        <w:rPr>
          <w:color w:val="000000"/>
          <w:sz w:val="22"/>
          <w:szCs w:val="22"/>
        </w:rPr>
        <w:t xml:space="preserve"> 3 </w:t>
      </w:r>
      <w:r w:rsidR="00C86C98" w:rsidRPr="000222CC">
        <w:rPr>
          <w:color w:val="000000"/>
          <w:sz w:val="22"/>
          <w:szCs w:val="22"/>
        </w:rPr>
        <w:t>номинальной стоимостью 179 990,00</w:t>
      </w:r>
      <w:r w:rsidR="00C86C98" w:rsidRPr="000222CC">
        <w:rPr>
          <w:rFonts w:ascii="Roboto" w:hAnsi="Roboto" w:cs="Arial"/>
          <w:color w:val="000000"/>
          <w:sz w:val="18"/>
          <w:szCs w:val="18"/>
        </w:rPr>
        <w:t xml:space="preserve"> </w:t>
      </w:r>
      <w:r w:rsidR="00C86C98" w:rsidRPr="000222CC">
        <w:rPr>
          <w:color w:val="000000"/>
          <w:sz w:val="22"/>
          <w:szCs w:val="22"/>
        </w:rPr>
        <w:t>рублей, а также денежная часть приза в размере 94 763,85 рублей.</w:t>
      </w:r>
    </w:p>
    <w:p w14:paraId="211D9548" w14:textId="484CE93F" w:rsidR="00C86C98" w:rsidRDefault="00C86C98" w:rsidP="00C86687">
      <w:pPr>
        <w:pStyle w:val="af6"/>
        <w:numPr>
          <w:ilvl w:val="2"/>
          <w:numId w:val="21"/>
        </w:numPr>
        <w:spacing w:before="0" w:beforeAutospacing="0" w:after="0" w:afterAutospacing="0" w:line="216" w:lineRule="auto"/>
        <w:ind w:left="0" w:firstLine="0"/>
        <w:jc w:val="both"/>
        <w:rPr>
          <w:color w:val="000000"/>
          <w:sz w:val="22"/>
          <w:szCs w:val="22"/>
        </w:rPr>
      </w:pPr>
      <w:r>
        <w:rPr>
          <w:color w:val="000000"/>
          <w:sz w:val="22"/>
          <w:szCs w:val="22"/>
        </w:rPr>
        <w:t>Общее количество Ежемесячных призов – 3 штуки.</w:t>
      </w:r>
    </w:p>
    <w:p w14:paraId="499CF57F" w14:textId="77777777" w:rsidR="00A21FE4" w:rsidRDefault="00A21FE4" w:rsidP="00A23C82">
      <w:pPr>
        <w:pStyle w:val="af6"/>
        <w:spacing w:before="0" w:beforeAutospacing="0" w:after="0" w:afterAutospacing="0" w:line="216" w:lineRule="auto"/>
        <w:jc w:val="both"/>
        <w:rPr>
          <w:color w:val="000000"/>
          <w:sz w:val="22"/>
          <w:szCs w:val="22"/>
        </w:rPr>
      </w:pPr>
    </w:p>
    <w:tbl>
      <w:tblPr>
        <w:tblStyle w:val="a8"/>
        <w:tblW w:w="0" w:type="auto"/>
        <w:tblLook w:val="04A0" w:firstRow="1" w:lastRow="0" w:firstColumn="1" w:lastColumn="0" w:noHBand="0" w:noVBand="1"/>
      </w:tblPr>
      <w:tblGrid>
        <w:gridCol w:w="436"/>
        <w:gridCol w:w="4521"/>
        <w:gridCol w:w="2835"/>
      </w:tblGrid>
      <w:tr w:rsidR="00A21FE4" w:rsidRPr="00B051A6" w14:paraId="384AC93B" w14:textId="77777777" w:rsidTr="003447CA">
        <w:tc>
          <w:tcPr>
            <w:tcW w:w="436" w:type="dxa"/>
          </w:tcPr>
          <w:p w14:paraId="131FDA13"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w:t>
            </w:r>
          </w:p>
        </w:tc>
        <w:tc>
          <w:tcPr>
            <w:tcW w:w="4521" w:type="dxa"/>
          </w:tcPr>
          <w:p w14:paraId="47FDCB44" w14:textId="77777777" w:rsidR="00A21FE4" w:rsidRPr="00B051A6" w:rsidRDefault="00A21FE4" w:rsidP="003447CA">
            <w:pPr>
              <w:pStyle w:val="af6"/>
              <w:spacing w:before="0" w:beforeAutospacing="0" w:after="0" w:afterAutospacing="0" w:line="216" w:lineRule="auto"/>
              <w:jc w:val="center"/>
              <w:rPr>
                <w:color w:val="000000"/>
                <w:sz w:val="22"/>
                <w:szCs w:val="22"/>
              </w:rPr>
            </w:pPr>
            <w:r w:rsidRPr="003447CA">
              <w:rPr>
                <w:b/>
                <w:sz w:val="22"/>
                <w:szCs w:val="22"/>
              </w:rPr>
              <w:t>Период регистрации чеков</w:t>
            </w:r>
          </w:p>
        </w:tc>
        <w:tc>
          <w:tcPr>
            <w:tcW w:w="2835" w:type="dxa"/>
          </w:tcPr>
          <w:p w14:paraId="6E6BCAAA" w14:textId="5010EB4F" w:rsidR="00A21FE4" w:rsidRPr="00B051A6" w:rsidRDefault="00A21FE4" w:rsidP="003447CA">
            <w:pPr>
              <w:pStyle w:val="af6"/>
              <w:spacing w:before="0" w:beforeAutospacing="0" w:after="0" w:afterAutospacing="0" w:line="216" w:lineRule="auto"/>
              <w:jc w:val="center"/>
              <w:rPr>
                <w:color w:val="000000"/>
                <w:sz w:val="22"/>
                <w:szCs w:val="22"/>
              </w:rPr>
            </w:pPr>
            <w:r w:rsidRPr="003447CA">
              <w:rPr>
                <w:b/>
                <w:sz w:val="22"/>
                <w:szCs w:val="22"/>
              </w:rPr>
              <w:t>Количество призов в еж</w:t>
            </w:r>
            <w:r>
              <w:rPr>
                <w:b/>
                <w:sz w:val="22"/>
                <w:szCs w:val="22"/>
              </w:rPr>
              <w:t>е</w:t>
            </w:r>
            <w:r w:rsidR="00420310">
              <w:rPr>
                <w:b/>
                <w:sz w:val="22"/>
                <w:szCs w:val="22"/>
              </w:rPr>
              <w:t>месяч</w:t>
            </w:r>
            <w:r w:rsidRPr="003447CA">
              <w:rPr>
                <w:b/>
                <w:sz w:val="22"/>
                <w:szCs w:val="22"/>
              </w:rPr>
              <w:t>ный период</w:t>
            </w:r>
          </w:p>
        </w:tc>
      </w:tr>
      <w:tr w:rsidR="00A21FE4" w14:paraId="47EBDA7D" w14:textId="77777777" w:rsidTr="003447CA">
        <w:tc>
          <w:tcPr>
            <w:tcW w:w="436" w:type="dxa"/>
          </w:tcPr>
          <w:p w14:paraId="28169E72"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1</w:t>
            </w:r>
          </w:p>
        </w:tc>
        <w:tc>
          <w:tcPr>
            <w:tcW w:w="4521" w:type="dxa"/>
          </w:tcPr>
          <w:p w14:paraId="06C9563B"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с «30» августа по «03» октября 2021 г.</w:t>
            </w:r>
          </w:p>
        </w:tc>
        <w:tc>
          <w:tcPr>
            <w:tcW w:w="2835" w:type="dxa"/>
          </w:tcPr>
          <w:p w14:paraId="74FDCE9A" w14:textId="77777777" w:rsidR="00A21FE4" w:rsidRDefault="00A21FE4" w:rsidP="003447CA">
            <w:pPr>
              <w:pStyle w:val="af6"/>
              <w:spacing w:before="0" w:beforeAutospacing="0" w:after="0" w:afterAutospacing="0" w:line="216" w:lineRule="auto"/>
              <w:jc w:val="center"/>
              <w:rPr>
                <w:color w:val="000000"/>
                <w:sz w:val="22"/>
                <w:szCs w:val="22"/>
              </w:rPr>
            </w:pPr>
            <w:r>
              <w:rPr>
                <w:color w:val="000000"/>
                <w:sz w:val="22"/>
                <w:szCs w:val="22"/>
              </w:rPr>
              <w:t>1 шт.</w:t>
            </w:r>
          </w:p>
        </w:tc>
      </w:tr>
      <w:tr w:rsidR="00A21FE4" w14:paraId="482C8E02" w14:textId="77777777" w:rsidTr="003447CA">
        <w:tc>
          <w:tcPr>
            <w:tcW w:w="436" w:type="dxa"/>
          </w:tcPr>
          <w:p w14:paraId="3E29C0A8"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2</w:t>
            </w:r>
          </w:p>
        </w:tc>
        <w:tc>
          <w:tcPr>
            <w:tcW w:w="4521" w:type="dxa"/>
          </w:tcPr>
          <w:p w14:paraId="62D0BF4D"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с «04» октября по «31» октября 2021 г.</w:t>
            </w:r>
          </w:p>
        </w:tc>
        <w:tc>
          <w:tcPr>
            <w:tcW w:w="2835" w:type="dxa"/>
          </w:tcPr>
          <w:p w14:paraId="7D47D7BE" w14:textId="77777777" w:rsidR="00A21FE4" w:rsidRDefault="00A21FE4" w:rsidP="003447CA">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A21FE4" w14:paraId="6A7C9429" w14:textId="77777777" w:rsidTr="003447CA">
        <w:tc>
          <w:tcPr>
            <w:tcW w:w="436" w:type="dxa"/>
          </w:tcPr>
          <w:p w14:paraId="7050B179"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lastRenderedPageBreak/>
              <w:t>3</w:t>
            </w:r>
          </w:p>
        </w:tc>
        <w:tc>
          <w:tcPr>
            <w:tcW w:w="4521" w:type="dxa"/>
          </w:tcPr>
          <w:p w14:paraId="62B56B7C" w14:textId="77777777" w:rsidR="00A21FE4" w:rsidRDefault="00A21FE4" w:rsidP="003447CA">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01</w:t>
            </w:r>
            <w:r w:rsidRPr="00547B53">
              <w:rPr>
                <w:color w:val="000000"/>
                <w:sz w:val="22"/>
                <w:szCs w:val="22"/>
              </w:rPr>
              <w:t xml:space="preserve">» </w:t>
            </w:r>
            <w:r>
              <w:rPr>
                <w:color w:val="000000"/>
                <w:sz w:val="22"/>
                <w:szCs w:val="22"/>
              </w:rPr>
              <w:t>но</w:t>
            </w:r>
            <w:r w:rsidRPr="00547B53">
              <w:rPr>
                <w:color w:val="000000"/>
                <w:sz w:val="22"/>
                <w:szCs w:val="22"/>
              </w:rPr>
              <w:t>ября по «</w:t>
            </w:r>
            <w:r>
              <w:rPr>
                <w:color w:val="000000"/>
                <w:sz w:val="22"/>
                <w:szCs w:val="22"/>
              </w:rPr>
              <w:t>28</w:t>
            </w:r>
            <w:r w:rsidRPr="00547B53">
              <w:rPr>
                <w:color w:val="000000"/>
                <w:sz w:val="22"/>
                <w:szCs w:val="22"/>
              </w:rPr>
              <w:t xml:space="preserve">» </w:t>
            </w:r>
            <w:r>
              <w:rPr>
                <w:color w:val="000000"/>
                <w:sz w:val="22"/>
                <w:szCs w:val="22"/>
              </w:rPr>
              <w:t>но</w:t>
            </w:r>
            <w:r w:rsidRPr="00547B53">
              <w:rPr>
                <w:color w:val="000000"/>
                <w:sz w:val="22"/>
                <w:szCs w:val="22"/>
              </w:rPr>
              <w:t>ября 2021 г.</w:t>
            </w:r>
          </w:p>
        </w:tc>
        <w:tc>
          <w:tcPr>
            <w:tcW w:w="2835" w:type="dxa"/>
          </w:tcPr>
          <w:p w14:paraId="64E9700D" w14:textId="77777777" w:rsidR="00A21FE4" w:rsidRDefault="00A21FE4" w:rsidP="003447CA">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bl>
    <w:p w14:paraId="22EB7CB5" w14:textId="61EA3ACB" w:rsidR="00B051A6" w:rsidRDefault="00B051A6" w:rsidP="00B051A6">
      <w:pPr>
        <w:pStyle w:val="af6"/>
        <w:spacing w:before="0" w:beforeAutospacing="0" w:after="0" w:afterAutospacing="0" w:line="216" w:lineRule="auto"/>
        <w:jc w:val="both"/>
        <w:rPr>
          <w:color w:val="000000"/>
          <w:sz w:val="22"/>
          <w:szCs w:val="22"/>
        </w:rPr>
      </w:pPr>
    </w:p>
    <w:p w14:paraId="71DE619F" w14:textId="35D91A79" w:rsidR="00420310" w:rsidRPr="000222CC" w:rsidRDefault="00420310" w:rsidP="00A23C82">
      <w:pPr>
        <w:pStyle w:val="af6"/>
        <w:numPr>
          <w:ilvl w:val="2"/>
          <w:numId w:val="21"/>
        </w:numPr>
        <w:spacing w:before="0" w:beforeAutospacing="0" w:after="0" w:afterAutospacing="0" w:line="216" w:lineRule="auto"/>
        <w:ind w:left="709"/>
        <w:jc w:val="both"/>
        <w:rPr>
          <w:color w:val="000000"/>
          <w:sz w:val="22"/>
          <w:szCs w:val="22"/>
        </w:rPr>
      </w:pPr>
      <w:r w:rsidRPr="000222CC">
        <w:rPr>
          <w:color w:val="000000"/>
          <w:sz w:val="22"/>
          <w:szCs w:val="22"/>
        </w:rPr>
        <w:t xml:space="preserve">В случае если на момент определения победителя Смартфон SAMSUNG Galaxy Z </w:t>
      </w:r>
      <w:proofErr w:type="spellStart"/>
      <w:r w:rsidRPr="000222CC">
        <w:rPr>
          <w:color w:val="000000"/>
          <w:sz w:val="22"/>
          <w:szCs w:val="22"/>
        </w:rPr>
        <w:t>Fold</w:t>
      </w:r>
      <w:proofErr w:type="spellEnd"/>
      <w:r w:rsidRPr="000222CC">
        <w:rPr>
          <w:color w:val="000000"/>
          <w:sz w:val="22"/>
          <w:szCs w:val="22"/>
        </w:rPr>
        <w:t xml:space="preserve"> 3 не будет доступен в продаже на российском рынке, Оператор вправе заменить приз на электронный сертификат «М.Видео» номинальной стоимостью 179 990,00</w:t>
      </w:r>
      <w:r w:rsidRPr="000222CC">
        <w:rPr>
          <w:rFonts w:ascii="Roboto" w:hAnsi="Roboto" w:cs="Arial"/>
          <w:color w:val="000000"/>
          <w:sz w:val="18"/>
          <w:szCs w:val="18"/>
        </w:rPr>
        <w:t xml:space="preserve"> </w:t>
      </w:r>
      <w:r w:rsidRPr="000222CC">
        <w:rPr>
          <w:color w:val="000000"/>
          <w:sz w:val="22"/>
          <w:szCs w:val="22"/>
        </w:rPr>
        <w:t>рублей</w:t>
      </w:r>
      <w:r w:rsidR="00BC4051" w:rsidRPr="000222CC">
        <w:rPr>
          <w:color w:val="000000"/>
          <w:sz w:val="22"/>
          <w:szCs w:val="22"/>
        </w:rPr>
        <w:t>, а также денежная часть приза в размере 94 763,85 рублей</w:t>
      </w:r>
      <w:r w:rsidRPr="000222CC">
        <w:rPr>
          <w:color w:val="000000"/>
          <w:sz w:val="22"/>
          <w:szCs w:val="22"/>
        </w:rPr>
        <w:t>.</w:t>
      </w:r>
    </w:p>
    <w:p w14:paraId="07216942" w14:textId="4D7B7A70" w:rsidR="00C86C98" w:rsidRPr="000222CC" w:rsidRDefault="00C86C98" w:rsidP="00C86C98">
      <w:pPr>
        <w:pStyle w:val="af6"/>
        <w:spacing w:before="0" w:beforeAutospacing="0" w:after="0" w:afterAutospacing="0" w:line="216" w:lineRule="auto"/>
        <w:jc w:val="both"/>
        <w:rPr>
          <w:color w:val="000000"/>
          <w:sz w:val="22"/>
          <w:szCs w:val="22"/>
        </w:rPr>
      </w:pPr>
    </w:p>
    <w:p w14:paraId="1514FB46" w14:textId="661F478C" w:rsidR="00C86C98" w:rsidRPr="000222CC" w:rsidRDefault="00C86C98" w:rsidP="00C86687">
      <w:pPr>
        <w:pStyle w:val="a3"/>
        <w:numPr>
          <w:ilvl w:val="1"/>
          <w:numId w:val="21"/>
        </w:numPr>
        <w:tabs>
          <w:tab w:val="left" w:pos="567"/>
        </w:tabs>
        <w:spacing w:after="0" w:line="240" w:lineRule="auto"/>
        <w:jc w:val="both"/>
        <w:rPr>
          <w:rFonts w:ascii="Times New Roman" w:hAnsi="Times New Roman" w:cs="Times New Roman"/>
          <w:b/>
        </w:rPr>
      </w:pPr>
      <w:r w:rsidRPr="000222CC">
        <w:rPr>
          <w:rFonts w:ascii="Times New Roman" w:hAnsi="Times New Roman" w:cs="Times New Roman"/>
          <w:b/>
        </w:rPr>
        <w:t>Главный приз:</w:t>
      </w:r>
    </w:p>
    <w:p w14:paraId="5908C3BD" w14:textId="0508FA5C" w:rsidR="00C86C98" w:rsidRPr="000222CC" w:rsidRDefault="00C86C98" w:rsidP="00C86687">
      <w:pPr>
        <w:pStyle w:val="af6"/>
        <w:numPr>
          <w:ilvl w:val="2"/>
          <w:numId w:val="21"/>
        </w:numPr>
        <w:spacing w:before="0" w:beforeAutospacing="0" w:after="0" w:afterAutospacing="0" w:line="216" w:lineRule="auto"/>
        <w:ind w:left="0" w:firstLine="0"/>
        <w:jc w:val="both"/>
        <w:rPr>
          <w:sz w:val="22"/>
          <w:szCs w:val="22"/>
        </w:rPr>
      </w:pPr>
      <w:r w:rsidRPr="000222CC">
        <w:rPr>
          <w:sz w:val="22"/>
          <w:szCs w:val="22"/>
        </w:rPr>
        <w:t xml:space="preserve">Автомобиль </w:t>
      </w:r>
      <w:r w:rsidRPr="000222CC">
        <w:rPr>
          <w:sz w:val="22"/>
          <w:szCs w:val="22"/>
          <w:lang w:val="en-US"/>
        </w:rPr>
        <w:t>MINI</w:t>
      </w:r>
      <w:r w:rsidRPr="000222CC">
        <w:rPr>
          <w:sz w:val="22"/>
          <w:szCs w:val="22"/>
        </w:rPr>
        <w:t xml:space="preserve"> </w:t>
      </w:r>
      <w:r w:rsidRPr="000222CC">
        <w:rPr>
          <w:sz w:val="22"/>
          <w:szCs w:val="22"/>
          <w:lang w:val="en-US"/>
        </w:rPr>
        <w:t>Cooper</w:t>
      </w:r>
      <w:r w:rsidRPr="000222CC">
        <w:rPr>
          <w:sz w:val="22"/>
          <w:szCs w:val="22"/>
        </w:rPr>
        <w:t xml:space="preserve"> (в эксклюзивном дизайне) номинальной стоимостью </w:t>
      </w:r>
      <w:r w:rsidR="00601411" w:rsidRPr="000222CC">
        <w:rPr>
          <w:sz w:val="22"/>
          <w:szCs w:val="22"/>
        </w:rPr>
        <w:t>3 30</w:t>
      </w:r>
      <w:r w:rsidRPr="000222CC">
        <w:rPr>
          <w:sz w:val="22"/>
          <w:szCs w:val="22"/>
        </w:rPr>
        <w:t>0 000,00 рублей, а также денежная часть приза в размере 1 774 769,23 рублей.</w:t>
      </w:r>
    </w:p>
    <w:p w14:paraId="1FCA48BE" w14:textId="26161A62" w:rsidR="00C86C98" w:rsidRPr="000222CC" w:rsidRDefault="00C86C98" w:rsidP="00C86687">
      <w:pPr>
        <w:pStyle w:val="af6"/>
        <w:numPr>
          <w:ilvl w:val="2"/>
          <w:numId w:val="21"/>
        </w:numPr>
        <w:spacing w:before="0" w:beforeAutospacing="0" w:after="0" w:afterAutospacing="0" w:line="216" w:lineRule="auto"/>
        <w:ind w:left="0" w:firstLine="0"/>
        <w:jc w:val="both"/>
        <w:rPr>
          <w:sz w:val="22"/>
          <w:szCs w:val="22"/>
        </w:rPr>
      </w:pPr>
      <w:r w:rsidRPr="000222CC">
        <w:rPr>
          <w:sz w:val="22"/>
          <w:szCs w:val="22"/>
        </w:rPr>
        <w:t>Общее количество Главных призов – 1 штука.</w:t>
      </w:r>
    </w:p>
    <w:p w14:paraId="233B248D" w14:textId="26C47548" w:rsidR="00C86C98" w:rsidRPr="000222CC" w:rsidRDefault="00C86C98" w:rsidP="00C86C98">
      <w:pPr>
        <w:pStyle w:val="af6"/>
        <w:spacing w:before="0" w:beforeAutospacing="0" w:after="0" w:afterAutospacing="0" w:line="216" w:lineRule="auto"/>
        <w:jc w:val="both"/>
        <w:rPr>
          <w:sz w:val="22"/>
          <w:szCs w:val="22"/>
        </w:rPr>
      </w:pPr>
    </w:p>
    <w:p w14:paraId="59D40A52" w14:textId="4A1E94A1" w:rsidR="00C86C98" w:rsidRPr="000222CC" w:rsidRDefault="00601411" w:rsidP="00C86687">
      <w:pPr>
        <w:pStyle w:val="a3"/>
        <w:numPr>
          <w:ilvl w:val="1"/>
          <w:numId w:val="21"/>
        </w:numPr>
        <w:tabs>
          <w:tab w:val="left" w:pos="567"/>
        </w:tabs>
        <w:spacing w:after="0" w:line="240" w:lineRule="auto"/>
        <w:jc w:val="both"/>
        <w:rPr>
          <w:rFonts w:ascii="Times New Roman" w:hAnsi="Times New Roman" w:cs="Times New Roman"/>
          <w:b/>
        </w:rPr>
      </w:pPr>
      <w:r w:rsidRPr="000222CC">
        <w:rPr>
          <w:rFonts w:ascii="Times New Roman" w:hAnsi="Times New Roman" w:cs="Times New Roman"/>
          <w:b/>
        </w:rPr>
        <w:t xml:space="preserve"> </w:t>
      </w:r>
      <w:r w:rsidR="00C86C98" w:rsidRPr="000222CC">
        <w:rPr>
          <w:rFonts w:ascii="Times New Roman" w:hAnsi="Times New Roman" w:cs="Times New Roman"/>
          <w:b/>
        </w:rPr>
        <w:t>Дополнительные призы:</w:t>
      </w:r>
    </w:p>
    <w:p w14:paraId="601C525E" w14:textId="44794EF9" w:rsidR="00C86C98" w:rsidRPr="000222CC" w:rsidRDefault="00C86C98" w:rsidP="00170598">
      <w:pPr>
        <w:pStyle w:val="af6"/>
        <w:numPr>
          <w:ilvl w:val="2"/>
          <w:numId w:val="21"/>
        </w:numPr>
        <w:spacing w:before="0" w:beforeAutospacing="0" w:after="0" w:afterAutospacing="0" w:line="216" w:lineRule="auto"/>
        <w:ind w:left="0" w:firstLine="0"/>
        <w:jc w:val="both"/>
        <w:rPr>
          <w:sz w:val="22"/>
          <w:szCs w:val="22"/>
        </w:rPr>
      </w:pPr>
      <w:r w:rsidRPr="000222CC">
        <w:rPr>
          <w:sz w:val="22"/>
          <w:szCs w:val="22"/>
        </w:rPr>
        <w:t>Кофемашина</w:t>
      </w:r>
      <w:r w:rsidR="00A21FE4" w:rsidRPr="000222CC">
        <w:rPr>
          <w:rFonts w:hint="eastAsia"/>
          <w:sz w:val="22"/>
          <w:szCs w:val="22"/>
          <w:lang w:val="en-US"/>
        </w:rPr>
        <w:t> </w:t>
      </w:r>
      <w:r w:rsidR="00A21FE4" w:rsidRPr="000222CC">
        <w:rPr>
          <w:sz w:val="22"/>
          <w:szCs w:val="22"/>
          <w:lang w:val="en-US"/>
        </w:rPr>
        <w:t>BOSCH</w:t>
      </w:r>
      <w:r w:rsidR="00A21FE4" w:rsidRPr="000222CC">
        <w:rPr>
          <w:sz w:val="22"/>
          <w:szCs w:val="22"/>
        </w:rPr>
        <w:t xml:space="preserve"> </w:t>
      </w:r>
      <w:r w:rsidR="00A21FE4" w:rsidRPr="000222CC">
        <w:rPr>
          <w:sz w:val="22"/>
          <w:szCs w:val="22"/>
          <w:lang w:val="en-US"/>
        </w:rPr>
        <w:t>TIS</w:t>
      </w:r>
      <w:r w:rsidR="00A21FE4" w:rsidRPr="000222CC">
        <w:rPr>
          <w:sz w:val="22"/>
          <w:szCs w:val="22"/>
        </w:rPr>
        <w:t>30129</w:t>
      </w:r>
      <w:r w:rsidR="00A21FE4" w:rsidRPr="000222CC">
        <w:rPr>
          <w:sz w:val="22"/>
          <w:szCs w:val="22"/>
          <w:lang w:val="en-US"/>
        </w:rPr>
        <w:t>RW</w:t>
      </w:r>
      <w:r w:rsidR="00A21FE4" w:rsidRPr="000222CC">
        <w:rPr>
          <w:sz w:val="22"/>
          <w:szCs w:val="22"/>
        </w:rPr>
        <w:t xml:space="preserve"> </w:t>
      </w:r>
      <w:r w:rsidRPr="000222CC">
        <w:rPr>
          <w:sz w:val="22"/>
          <w:szCs w:val="22"/>
        </w:rPr>
        <w:t>номинальной стоимостью</w:t>
      </w:r>
      <w:r w:rsidRPr="000222CC">
        <w:rPr>
          <w:color w:val="000000"/>
          <w:sz w:val="22"/>
          <w:szCs w:val="22"/>
        </w:rPr>
        <w:t xml:space="preserve"> 26 990,00 рублей, а также денежная часть приза в размере 12 379,23 рублей. </w:t>
      </w:r>
    </w:p>
    <w:p w14:paraId="604974E1" w14:textId="7DA5F232" w:rsidR="005A5282" w:rsidRPr="00A23C82" w:rsidRDefault="005A5282" w:rsidP="00C86687">
      <w:pPr>
        <w:pStyle w:val="af6"/>
        <w:numPr>
          <w:ilvl w:val="2"/>
          <w:numId w:val="21"/>
        </w:numPr>
        <w:spacing w:before="0" w:beforeAutospacing="0" w:after="0" w:afterAutospacing="0" w:line="216" w:lineRule="auto"/>
        <w:ind w:left="0" w:firstLine="0"/>
        <w:jc w:val="both"/>
        <w:rPr>
          <w:sz w:val="22"/>
          <w:szCs w:val="22"/>
        </w:rPr>
      </w:pPr>
      <w:r>
        <w:rPr>
          <w:color w:val="000000"/>
          <w:sz w:val="22"/>
          <w:szCs w:val="22"/>
        </w:rPr>
        <w:t>Общее количество Дополнительных призов – 3 штуки.</w:t>
      </w:r>
    </w:p>
    <w:p w14:paraId="624971E1" w14:textId="77777777" w:rsidR="00170598" w:rsidRPr="00A23C82" w:rsidRDefault="00170598" w:rsidP="00A23C82">
      <w:pPr>
        <w:pStyle w:val="af6"/>
        <w:spacing w:before="0" w:beforeAutospacing="0" w:after="0" w:afterAutospacing="0" w:line="216" w:lineRule="auto"/>
        <w:jc w:val="both"/>
        <w:rPr>
          <w:sz w:val="22"/>
          <w:szCs w:val="22"/>
        </w:rPr>
      </w:pPr>
    </w:p>
    <w:tbl>
      <w:tblPr>
        <w:tblStyle w:val="a8"/>
        <w:tblW w:w="0" w:type="auto"/>
        <w:tblLook w:val="04A0" w:firstRow="1" w:lastRow="0" w:firstColumn="1" w:lastColumn="0" w:noHBand="0" w:noVBand="1"/>
      </w:tblPr>
      <w:tblGrid>
        <w:gridCol w:w="436"/>
        <w:gridCol w:w="4521"/>
        <w:gridCol w:w="2835"/>
      </w:tblGrid>
      <w:tr w:rsidR="00A21FE4" w:rsidRPr="00B051A6" w14:paraId="028AE14C" w14:textId="77777777" w:rsidTr="003447CA">
        <w:tc>
          <w:tcPr>
            <w:tcW w:w="436" w:type="dxa"/>
          </w:tcPr>
          <w:p w14:paraId="5FE68383"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w:t>
            </w:r>
          </w:p>
        </w:tc>
        <w:tc>
          <w:tcPr>
            <w:tcW w:w="4521" w:type="dxa"/>
          </w:tcPr>
          <w:p w14:paraId="2950104C" w14:textId="6499B485" w:rsidR="00A21FE4" w:rsidRPr="00B051A6" w:rsidRDefault="00A21FE4" w:rsidP="003447CA">
            <w:pPr>
              <w:pStyle w:val="af6"/>
              <w:spacing w:before="0" w:beforeAutospacing="0" w:after="0" w:afterAutospacing="0" w:line="216" w:lineRule="auto"/>
              <w:jc w:val="center"/>
              <w:rPr>
                <w:color w:val="000000"/>
                <w:sz w:val="22"/>
                <w:szCs w:val="22"/>
              </w:rPr>
            </w:pPr>
            <w:r w:rsidRPr="003447CA">
              <w:rPr>
                <w:b/>
                <w:sz w:val="22"/>
                <w:szCs w:val="22"/>
              </w:rPr>
              <w:t xml:space="preserve">Период </w:t>
            </w:r>
            <w:r>
              <w:rPr>
                <w:b/>
                <w:sz w:val="22"/>
                <w:szCs w:val="22"/>
              </w:rPr>
              <w:t>прохождения теста</w:t>
            </w:r>
          </w:p>
        </w:tc>
        <w:tc>
          <w:tcPr>
            <w:tcW w:w="2835" w:type="dxa"/>
          </w:tcPr>
          <w:p w14:paraId="7F8DEB5A" w14:textId="687D7764" w:rsidR="00A21FE4" w:rsidRPr="00B051A6" w:rsidRDefault="00A21FE4" w:rsidP="003447CA">
            <w:pPr>
              <w:pStyle w:val="af6"/>
              <w:spacing w:before="0" w:beforeAutospacing="0" w:after="0" w:afterAutospacing="0" w:line="216" w:lineRule="auto"/>
              <w:jc w:val="center"/>
              <w:rPr>
                <w:color w:val="000000"/>
                <w:sz w:val="22"/>
                <w:szCs w:val="22"/>
              </w:rPr>
            </w:pPr>
            <w:r w:rsidRPr="003447CA">
              <w:rPr>
                <w:b/>
                <w:sz w:val="22"/>
                <w:szCs w:val="22"/>
              </w:rPr>
              <w:t>Количество призов в еж</w:t>
            </w:r>
            <w:r>
              <w:rPr>
                <w:b/>
                <w:sz w:val="22"/>
                <w:szCs w:val="22"/>
              </w:rPr>
              <w:t>е</w:t>
            </w:r>
            <w:r w:rsidR="00420310">
              <w:rPr>
                <w:b/>
                <w:sz w:val="22"/>
                <w:szCs w:val="22"/>
              </w:rPr>
              <w:t>месяч</w:t>
            </w:r>
            <w:r w:rsidRPr="003447CA">
              <w:rPr>
                <w:b/>
                <w:sz w:val="22"/>
                <w:szCs w:val="22"/>
              </w:rPr>
              <w:t>ный период</w:t>
            </w:r>
          </w:p>
        </w:tc>
      </w:tr>
      <w:tr w:rsidR="00A21FE4" w14:paraId="75E6BA89" w14:textId="77777777" w:rsidTr="003447CA">
        <w:tc>
          <w:tcPr>
            <w:tcW w:w="436" w:type="dxa"/>
          </w:tcPr>
          <w:p w14:paraId="24F1CEFE"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1</w:t>
            </w:r>
          </w:p>
        </w:tc>
        <w:tc>
          <w:tcPr>
            <w:tcW w:w="4521" w:type="dxa"/>
          </w:tcPr>
          <w:p w14:paraId="6B9EAA75"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с «30» августа по «03» октября 2021 г.</w:t>
            </w:r>
          </w:p>
        </w:tc>
        <w:tc>
          <w:tcPr>
            <w:tcW w:w="2835" w:type="dxa"/>
          </w:tcPr>
          <w:p w14:paraId="40FE4696" w14:textId="77777777" w:rsidR="00A21FE4" w:rsidRDefault="00A21FE4" w:rsidP="003447CA">
            <w:pPr>
              <w:pStyle w:val="af6"/>
              <w:spacing w:before="0" w:beforeAutospacing="0" w:after="0" w:afterAutospacing="0" w:line="216" w:lineRule="auto"/>
              <w:jc w:val="center"/>
              <w:rPr>
                <w:color w:val="000000"/>
                <w:sz w:val="22"/>
                <w:szCs w:val="22"/>
              </w:rPr>
            </w:pPr>
            <w:r>
              <w:rPr>
                <w:color w:val="000000"/>
                <w:sz w:val="22"/>
                <w:szCs w:val="22"/>
              </w:rPr>
              <w:t>1 шт.</w:t>
            </w:r>
          </w:p>
        </w:tc>
      </w:tr>
      <w:tr w:rsidR="00A21FE4" w14:paraId="523E7E7F" w14:textId="77777777" w:rsidTr="003447CA">
        <w:tc>
          <w:tcPr>
            <w:tcW w:w="436" w:type="dxa"/>
          </w:tcPr>
          <w:p w14:paraId="2F8F1601"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2</w:t>
            </w:r>
          </w:p>
        </w:tc>
        <w:tc>
          <w:tcPr>
            <w:tcW w:w="4521" w:type="dxa"/>
          </w:tcPr>
          <w:p w14:paraId="1F4BDE23"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с «04» октября по «31» октября 2021 г.</w:t>
            </w:r>
          </w:p>
        </w:tc>
        <w:tc>
          <w:tcPr>
            <w:tcW w:w="2835" w:type="dxa"/>
          </w:tcPr>
          <w:p w14:paraId="3C9599EA" w14:textId="77777777" w:rsidR="00A21FE4" w:rsidRDefault="00A21FE4" w:rsidP="003447CA">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r w:rsidR="00A21FE4" w14:paraId="331BD95E" w14:textId="77777777" w:rsidTr="003447CA">
        <w:tc>
          <w:tcPr>
            <w:tcW w:w="436" w:type="dxa"/>
          </w:tcPr>
          <w:p w14:paraId="4287BBD5" w14:textId="77777777" w:rsidR="00A21FE4" w:rsidRDefault="00A21FE4" w:rsidP="003447CA">
            <w:pPr>
              <w:pStyle w:val="af6"/>
              <w:spacing w:before="0" w:beforeAutospacing="0" w:after="0" w:afterAutospacing="0" w:line="216" w:lineRule="auto"/>
              <w:jc w:val="both"/>
              <w:rPr>
                <w:color w:val="000000"/>
                <w:sz w:val="22"/>
                <w:szCs w:val="22"/>
              </w:rPr>
            </w:pPr>
            <w:r>
              <w:rPr>
                <w:color w:val="000000"/>
                <w:sz w:val="22"/>
                <w:szCs w:val="22"/>
              </w:rPr>
              <w:t>3</w:t>
            </w:r>
          </w:p>
        </w:tc>
        <w:tc>
          <w:tcPr>
            <w:tcW w:w="4521" w:type="dxa"/>
          </w:tcPr>
          <w:p w14:paraId="6C3DB138" w14:textId="77777777" w:rsidR="00A21FE4" w:rsidRDefault="00A21FE4" w:rsidP="003447CA">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01</w:t>
            </w:r>
            <w:r w:rsidRPr="00547B53">
              <w:rPr>
                <w:color w:val="000000"/>
                <w:sz w:val="22"/>
                <w:szCs w:val="22"/>
              </w:rPr>
              <w:t xml:space="preserve">» </w:t>
            </w:r>
            <w:r>
              <w:rPr>
                <w:color w:val="000000"/>
                <w:sz w:val="22"/>
                <w:szCs w:val="22"/>
              </w:rPr>
              <w:t>но</w:t>
            </w:r>
            <w:r w:rsidRPr="00547B53">
              <w:rPr>
                <w:color w:val="000000"/>
                <w:sz w:val="22"/>
                <w:szCs w:val="22"/>
              </w:rPr>
              <w:t>ября по «</w:t>
            </w:r>
            <w:r>
              <w:rPr>
                <w:color w:val="000000"/>
                <w:sz w:val="22"/>
                <w:szCs w:val="22"/>
              </w:rPr>
              <w:t>28</w:t>
            </w:r>
            <w:r w:rsidRPr="00547B53">
              <w:rPr>
                <w:color w:val="000000"/>
                <w:sz w:val="22"/>
                <w:szCs w:val="22"/>
              </w:rPr>
              <w:t xml:space="preserve">» </w:t>
            </w:r>
            <w:r>
              <w:rPr>
                <w:color w:val="000000"/>
                <w:sz w:val="22"/>
                <w:szCs w:val="22"/>
              </w:rPr>
              <w:t>но</w:t>
            </w:r>
            <w:r w:rsidRPr="00547B53">
              <w:rPr>
                <w:color w:val="000000"/>
                <w:sz w:val="22"/>
                <w:szCs w:val="22"/>
              </w:rPr>
              <w:t>ября 2021 г.</w:t>
            </w:r>
          </w:p>
        </w:tc>
        <w:tc>
          <w:tcPr>
            <w:tcW w:w="2835" w:type="dxa"/>
          </w:tcPr>
          <w:p w14:paraId="15C49F31" w14:textId="77777777" w:rsidR="00A21FE4" w:rsidRDefault="00A21FE4" w:rsidP="003447CA">
            <w:pPr>
              <w:pStyle w:val="af6"/>
              <w:spacing w:before="0" w:beforeAutospacing="0" w:after="0" w:afterAutospacing="0" w:line="216" w:lineRule="auto"/>
              <w:jc w:val="center"/>
              <w:rPr>
                <w:color w:val="000000"/>
                <w:sz w:val="22"/>
                <w:szCs w:val="22"/>
              </w:rPr>
            </w:pPr>
            <w:r w:rsidRPr="007966E6">
              <w:rPr>
                <w:color w:val="000000"/>
                <w:sz w:val="22"/>
                <w:szCs w:val="22"/>
              </w:rPr>
              <w:t>1 шт.</w:t>
            </w:r>
          </w:p>
        </w:tc>
      </w:tr>
    </w:tbl>
    <w:p w14:paraId="28FF2977" w14:textId="77777777" w:rsidR="00A21FE4" w:rsidRPr="00C86C98" w:rsidRDefault="00A21FE4" w:rsidP="00A23C82">
      <w:pPr>
        <w:pStyle w:val="af6"/>
        <w:spacing w:before="0" w:beforeAutospacing="0" w:after="0" w:afterAutospacing="0" w:line="216" w:lineRule="auto"/>
        <w:jc w:val="both"/>
        <w:rPr>
          <w:sz w:val="22"/>
          <w:szCs w:val="22"/>
        </w:rPr>
      </w:pPr>
    </w:p>
    <w:p w14:paraId="213871EF" w14:textId="4469FAA7" w:rsidR="005A5282" w:rsidRPr="005A5282" w:rsidRDefault="00170598" w:rsidP="00C86687">
      <w:pPr>
        <w:pStyle w:val="a3"/>
        <w:numPr>
          <w:ilvl w:val="1"/>
          <w:numId w:val="21"/>
        </w:numPr>
        <w:tabs>
          <w:tab w:val="left" w:pos="567"/>
        </w:tabs>
        <w:spacing w:after="0" w:line="240" w:lineRule="auto"/>
        <w:ind w:left="0" w:firstLine="710"/>
        <w:jc w:val="both"/>
        <w:rPr>
          <w:rFonts w:ascii="Times New Roman" w:hAnsi="Times New Roman" w:cs="Times New Roman"/>
          <w:bCs/>
        </w:rPr>
      </w:pPr>
      <w:r>
        <w:rPr>
          <w:rFonts w:ascii="Times New Roman" w:hAnsi="Times New Roman" w:cs="Times New Roman"/>
        </w:rPr>
        <w:t xml:space="preserve"> </w:t>
      </w:r>
      <w:r w:rsidRPr="008C56B5">
        <w:rPr>
          <w:rFonts w:ascii="Times New Roman" w:hAnsi="Times New Roman" w:cs="Times New Roman"/>
        </w:rPr>
        <w:t xml:space="preserve">Один Участник Акции за </w:t>
      </w:r>
      <w:r>
        <w:rPr>
          <w:rFonts w:ascii="Times New Roman" w:hAnsi="Times New Roman" w:cs="Times New Roman"/>
        </w:rPr>
        <w:t xml:space="preserve">весь </w:t>
      </w:r>
      <w:r w:rsidRPr="008C56B5">
        <w:rPr>
          <w:rFonts w:ascii="Times New Roman" w:hAnsi="Times New Roman" w:cs="Times New Roman"/>
        </w:rPr>
        <w:t>период проведения Акции может получить</w:t>
      </w:r>
      <w:r w:rsidR="00BC4051">
        <w:rPr>
          <w:rFonts w:ascii="Times New Roman" w:hAnsi="Times New Roman" w:cs="Times New Roman"/>
        </w:rPr>
        <w:t xml:space="preserve"> не более 3 Гарантированных призов и не более 1 приза в каждой из категории, указанной в </w:t>
      </w:r>
      <w:proofErr w:type="spellStart"/>
      <w:r w:rsidR="00BC4051">
        <w:rPr>
          <w:rFonts w:ascii="Times New Roman" w:hAnsi="Times New Roman" w:cs="Times New Roman"/>
        </w:rPr>
        <w:t>пп</w:t>
      </w:r>
      <w:proofErr w:type="spellEnd"/>
      <w:r w:rsidR="00BC4051">
        <w:rPr>
          <w:rFonts w:ascii="Times New Roman" w:hAnsi="Times New Roman" w:cs="Times New Roman"/>
        </w:rPr>
        <w:t>. 5.2.-5.5. настоящих Правил.</w:t>
      </w:r>
      <w:r w:rsidRPr="008C56B5">
        <w:rPr>
          <w:rFonts w:ascii="Times New Roman" w:hAnsi="Times New Roman" w:cs="Times New Roman"/>
        </w:rPr>
        <w:t xml:space="preserve"> </w:t>
      </w:r>
      <w:r w:rsidR="00420310">
        <w:rPr>
          <w:rFonts w:ascii="Times New Roman" w:hAnsi="Times New Roman" w:cs="Times New Roman"/>
          <w:bCs/>
        </w:rPr>
        <w:t>Ф</w:t>
      </w:r>
      <w:r w:rsidR="005A5282">
        <w:rPr>
          <w:rFonts w:ascii="Times New Roman" w:hAnsi="Times New Roman" w:cs="Times New Roman"/>
          <w:bCs/>
        </w:rPr>
        <w:t xml:space="preserve">актическая стоимость Призов, перечисленных в п. 5.2.-5.5. Правил </w:t>
      </w:r>
      <w:r w:rsidR="005A5282" w:rsidRPr="00CB7975">
        <w:rPr>
          <w:rFonts w:ascii="Times New Roman" w:hAnsi="Times New Roman" w:cs="Times New Roman"/>
        </w:rPr>
        <w:t>может измениться</w:t>
      </w:r>
      <w:r w:rsidR="005A5282">
        <w:rPr>
          <w:rFonts w:ascii="Times New Roman" w:hAnsi="Times New Roman" w:cs="Times New Roman"/>
        </w:rPr>
        <w:t>.</w:t>
      </w:r>
      <w:r w:rsidR="005A5282" w:rsidRPr="00CB7975">
        <w:rPr>
          <w:rFonts w:ascii="Times New Roman" w:hAnsi="Times New Roman" w:cs="Times New Roman"/>
        </w:rPr>
        <w:t xml:space="preserve"> </w:t>
      </w:r>
      <w:r w:rsidR="005A5282">
        <w:rPr>
          <w:rFonts w:ascii="Times New Roman" w:hAnsi="Times New Roman" w:cs="Times New Roman"/>
        </w:rPr>
        <w:t>Ф</w:t>
      </w:r>
      <w:r w:rsidR="005A5282" w:rsidRPr="00CB7975">
        <w:rPr>
          <w:rFonts w:ascii="Times New Roman" w:hAnsi="Times New Roman" w:cs="Times New Roman"/>
        </w:rPr>
        <w:t>актическая стоимость указывается в акте приема-передачи приза</w:t>
      </w:r>
      <w:r w:rsidR="005A5282">
        <w:rPr>
          <w:rFonts w:ascii="Times New Roman" w:hAnsi="Times New Roman" w:cs="Times New Roman"/>
        </w:rPr>
        <w:t>.</w:t>
      </w:r>
    </w:p>
    <w:p w14:paraId="2EED039D" w14:textId="02FCE558" w:rsidR="005A5282" w:rsidRPr="005A5282" w:rsidRDefault="005A5282" w:rsidP="00C86687">
      <w:pPr>
        <w:pStyle w:val="a3"/>
        <w:numPr>
          <w:ilvl w:val="1"/>
          <w:numId w:val="21"/>
        </w:numPr>
        <w:tabs>
          <w:tab w:val="left" w:pos="567"/>
        </w:tabs>
        <w:spacing w:after="0" w:line="240" w:lineRule="auto"/>
        <w:ind w:left="0" w:firstLine="710"/>
        <w:jc w:val="both"/>
        <w:rPr>
          <w:rFonts w:ascii="Times New Roman" w:hAnsi="Times New Roman" w:cs="Times New Roman"/>
          <w:bCs/>
        </w:rPr>
      </w:pPr>
      <w:r w:rsidRPr="005A5282">
        <w:rPr>
          <w:rFonts w:ascii="Times New Roman" w:hAnsi="Times New Roman" w:cs="Times New Roman"/>
          <w:bCs/>
        </w:rPr>
        <w:t>Организатор, выступая налоговым агентом, исчисляет налог на доход физического лица, удерживает его и перечисляет в бюджет соответствующего уровня, согласно требованиям статьи 224 Налогового кодекса Российской Федерации</w:t>
      </w:r>
      <w:r>
        <w:rPr>
          <w:rFonts w:ascii="Times New Roman" w:hAnsi="Times New Roman" w:cs="Times New Roman"/>
          <w:bCs/>
        </w:rPr>
        <w:t xml:space="preserve"> </w:t>
      </w:r>
      <w:r w:rsidRPr="005A5282">
        <w:rPr>
          <w:rFonts w:ascii="Times New Roman" w:hAnsi="Times New Roman" w:cs="Times New Roman"/>
          <w:b/>
        </w:rPr>
        <w:t>в полной сумме денежной части</w:t>
      </w:r>
      <w:r>
        <w:rPr>
          <w:rFonts w:ascii="Times New Roman" w:hAnsi="Times New Roman" w:cs="Times New Roman"/>
          <w:b/>
        </w:rPr>
        <w:t xml:space="preserve"> Призов, </w:t>
      </w:r>
      <w:r w:rsidRPr="005A5282">
        <w:rPr>
          <w:rFonts w:ascii="Times New Roman" w:hAnsi="Times New Roman" w:cs="Times New Roman"/>
          <w:b/>
        </w:rPr>
        <w:t>перечисленных в п. 5.2.-5.5</w:t>
      </w:r>
      <w:r>
        <w:rPr>
          <w:rFonts w:ascii="Times New Roman" w:hAnsi="Times New Roman" w:cs="Times New Roman"/>
          <w:b/>
        </w:rPr>
        <w:t xml:space="preserve"> Правил</w:t>
      </w:r>
      <w:r w:rsidRPr="005A5282">
        <w:rPr>
          <w:rFonts w:ascii="Times New Roman" w:hAnsi="Times New Roman" w:cs="Times New Roman"/>
          <w:b/>
        </w:rPr>
        <w:t>.</w:t>
      </w:r>
      <w:r w:rsidRPr="005A5282">
        <w:rPr>
          <w:rFonts w:ascii="Times New Roman" w:hAnsi="Times New Roman" w:cs="Times New Roman"/>
          <w:bCs/>
        </w:rPr>
        <w:t xml:space="preserve"> Кроме того,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2-НДФЛ, ставшего обладателем Приза, стоимостью свыше 4 000 (четырех тысяч) рублей.</w:t>
      </w:r>
    </w:p>
    <w:p w14:paraId="729350B1" w14:textId="509B448E" w:rsidR="004A118A" w:rsidRPr="004A118A" w:rsidRDefault="004A118A" w:rsidP="00C86687">
      <w:pPr>
        <w:pStyle w:val="a3"/>
        <w:numPr>
          <w:ilvl w:val="1"/>
          <w:numId w:val="21"/>
        </w:numPr>
        <w:tabs>
          <w:tab w:val="left" w:pos="567"/>
        </w:tabs>
        <w:spacing w:after="0" w:line="240" w:lineRule="auto"/>
        <w:ind w:left="0" w:firstLine="710"/>
        <w:jc w:val="both"/>
        <w:rPr>
          <w:rFonts w:ascii="Times New Roman" w:hAnsi="Times New Roman" w:cs="Times New Roman"/>
          <w:bCs/>
        </w:rPr>
      </w:pPr>
      <w:r w:rsidRPr="004A118A">
        <w:rPr>
          <w:rFonts w:ascii="Times New Roman" w:hAnsi="Times New Roman" w:cs="Times New Roman"/>
          <w:bCs/>
        </w:rPr>
        <w:t>Денежный эквивалент стоимости Призов не выплачивается.</w:t>
      </w:r>
    </w:p>
    <w:p w14:paraId="188B8EA3" w14:textId="77777777" w:rsidR="004A118A" w:rsidRPr="004A118A" w:rsidRDefault="004A118A" w:rsidP="00C86687">
      <w:pPr>
        <w:pStyle w:val="a3"/>
        <w:numPr>
          <w:ilvl w:val="1"/>
          <w:numId w:val="21"/>
        </w:numPr>
        <w:tabs>
          <w:tab w:val="left" w:pos="567"/>
        </w:tabs>
        <w:spacing w:after="0" w:line="240" w:lineRule="auto"/>
        <w:ind w:left="0" w:firstLine="710"/>
        <w:jc w:val="both"/>
        <w:rPr>
          <w:rFonts w:ascii="Times New Roman" w:hAnsi="Times New Roman" w:cs="Times New Roman"/>
          <w:bCs/>
        </w:rPr>
      </w:pPr>
      <w:r w:rsidRPr="004A118A">
        <w:rPr>
          <w:rFonts w:ascii="Times New Roman" w:hAnsi="Times New Roman" w:cs="Times New Roman"/>
          <w:bCs/>
        </w:rPr>
        <w:t xml:space="preserve">Внешний вид Приза может отличаться от изображенного на рекламных материалах Акции. </w:t>
      </w:r>
    </w:p>
    <w:p w14:paraId="217F5FFE" w14:textId="77777777" w:rsidR="006E0563" w:rsidRPr="00B96852" w:rsidRDefault="006E0563" w:rsidP="00862F8F">
      <w:pPr>
        <w:spacing w:after="0" w:line="240" w:lineRule="auto"/>
        <w:jc w:val="both"/>
        <w:rPr>
          <w:rFonts w:ascii="Times New Roman" w:hAnsi="Times New Roman" w:cs="Times New Roman"/>
        </w:rPr>
      </w:pPr>
    </w:p>
    <w:p w14:paraId="2E9253F0" w14:textId="77777777" w:rsidR="006E0563" w:rsidRPr="00B96852" w:rsidRDefault="006E0563" w:rsidP="00C86687">
      <w:pPr>
        <w:pStyle w:val="a3"/>
        <w:numPr>
          <w:ilvl w:val="0"/>
          <w:numId w:val="5"/>
        </w:numPr>
        <w:spacing w:after="0" w:line="240" w:lineRule="auto"/>
        <w:jc w:val="center"/>
        <w:rPr>
          <w:rFonts w:ascii="Times New Roman" w:hAnsi="Times New Roman" w:cs="Times New Roman"/>
          <w:b/>
        </w:rPr>
      </w:pPr>
      <w:r w:rsidRPr="00B96852">
        <w:rPr>
          <w:rFonts w:ascii="Times New Roman" w:hAnsi="Times New Roman" w:cs="Times New Roman"/>
          <w:b/>
        </w:rPr>
        <w:t>Порядок определения Победителей Акции</w:t>
      </w:r>
    </w:p>
    <w:p w14:paraId="54A56FC4" w14:textId="77777777" w:rsidR="006E0563" w:rsidRPr="00B96852" w:rsidRDefault="006E0563" w:rsidP="00862F8F">
      <w:pPr>
        <w:pStyle w:val="a3"/>
        <w:tabs>
          <w:tab w:val="left" w:pos="0"/>
        </w:tabs>
        <w:spacing w:after="0" w:line="240" w:lineRule="auto"/>
        <w:ind w:left="0" w:firstLine="709"/>
        <w:jc w:val="both"/>
        <w:rPr>
          <w:rFonts w:ascii="Times New Roman" w:hAnsi="Times New Roman" w:cs="Times New Roman"/>
        </w:rPr>
      </w:pPr>
    </w:p>
    <w:p w14:paraId="5A6BC65E" w14:textId="61CDA1DD" w:rsidR="00420310" w:rsidRPr="00A23C82" w:rsidRDefault="006E0563" w:rsidP="00601411">
      <w:pPr>
        <w:pStyle w:val="a3"/>
        <w:numPr>
          <w:ilvl w:val="1"/>
          <w:numId w:val="5"/>
        </w:numPr>
        <w:tabs>
          <w:tab w:val="left" w:pos="0"/>
        </w:tabs>
        <w:spacing w:after="0" w:line="240" w:lineRule="auto"/>
        <w:ind w:left="1276" w:hanging="567"/>
        <w:jc w:val="both"/>
        <w:rPr>
          <w:rFonts w:ascii="Times New Roman" w:hAnsi="Times New Roman" w:cs="Times New Roman"/>
        </w:rPr>
      </w:pPr>
      <w:r w:rsidRPr="00B96852">
        <w:rPr>
          <w:rFonts w:ascii="Times New Roman" w:hAnsi="Times New Roman" w:cs="Times New Roman"/>
        </w:rPr>
        <w:t xml:space="preserve"> </w:t>
      </w:r>
      <w:r w:rsidR="00420310" w:rsidRPr="00B96852">
        <w:rPr>
          <w:rFonts w:ascii="Times New Roman" w:hAnsi="Times New Roman" w:cs="Times New Roman"/>
        </w:rPr>
        <w:t>Определение Победителей</w:t>
      </w:r>
      <w:r w:rsidR="00420310">
        <w:rPr>
          <w:rFonts w:ascii="Times New Roman" w:hAnsi="Times New Roman" w:cs="Times New Roman"/>
        </w:rPr>
        <w:t xml:space="preserve"> </w:t>
      </w:r>
      <w:r w:rsidR="00420310" w:rsidRPr="00A23C82">
        <w:rPr>
          <w:rFonts w:ascii="Times New Roman" w:hAnsi="Times New Roman" w:cs="Times New Roman"/>
          <w:b/>
          <w:bCs/>
        </w:rPr>
        <w:t>Гарантированных призов:</w:t>
      </w:r>
    </w:p>
    <w:p w14:paraId="28C78BAE" w14:textId="30C1A386" w:rsidR="00420310" w:rsidRPr="00A23C82" w:rsidRDefault="00420310" w:rsidP="00A23C82">
      <w:pPr>
        <w:tabs>
          <w:tab w:val="left" w:pos="0"/>
        </w:tabs>
        <w:spacing w:after="0" w:line="240" w:lineRule="auto"/>
        <w:ind w:left="709"/>
        <w:jc w:val="both"/>
        <w:rPr>
          <w:rFonts w:ascii="Times New Roman" w:hAnsi="Times New Roman" w:cs="Times New Roman"/>
        </w:rPr>
      </w:pPr>
      <w:r>
        <w:rPr>
          <w:rFonts w:ascii="Times New Roman" w:hAnsi="Times New Roman" w:cs="Times New Roman"/>
        </w:rPr>
        <w:t xml:space="preserve">Обладателем </w:t>
      </w:r>
      <w:r w:rsidR="00BC4051">
        <w:rPr>
          <w:rFonts w:ascii="Times New Roman" w:hAnsi="Times New Roman" w:cs="Times New Roman"/>
        </w:rPr>
        <w:t>Г</w:t>
      </w:r>
      <w:r>
        <w:rPr>
          <w:rFonts w:ascii="Times New Roman" w:hAnsi="Times New Roman" w:cs="Times New Roman"/>
        </w:rPr>
        <w:t xml:space="preserve">арантированных призов становится </w:t>
      </w:r>
      <w:r w:rsidR="00BC4051">
        <w:rPr>
          <w:rFonts w:ascii="Times New Roman" w:hAnsi="Times New Roman" w:cs="Times New Roman"/>
        </w:rPr>
        <w:t>У</w:t>
      </w:r>
      <w:r>
        <w:rPr>
          <w:rFonts w:ascii="Times New Roman" w:hAnsi="Times New Roman" w:cs="Times New Roman"/>
        </w:rPr>
        <w:t xml:space="preserve">частник, </w:t>
      </w:r>
      <w:r w:rsidR="00BC4051">
        <w:rPr>
          <w:rFonts w:ascii="Times New Roman" w:hAnsi="Times New Roman" w:cs="Times New Roman"/>
        </w:rPr>
        <w:t xml:space="preserve">зарегистрировавшийся на Сайте и </w:t>
      </w:r>
      <w:r>
        <w:rPr>
          <w:rFonts w:ascii="Times New Roman" w:hAnsi="Times New Roman" w:cs="Times New Roman"/>
        </w:rPr>
        <w:t>загрузив</w:t>
      </w:r>
      <w:r w:rsidR="00170598">
        <w:rPr>
          <w:rFonts w:ascii="Times New Roman" w:hAnsi="Times New Roman" w:cs="Times New Roman"/>
        </w:rPr>
        <w:t xml:space="preserve">ший валидный </w:t>
      </w:r>
      <w:r w:rsidR="00BC4051">
        <w:rPr>
          <w:rFonts w:ascii="Times New Roman" w:hAnsi="Times New Roman" w:cs="Times New Roman"/>
        </w:rPr>
        <w:t>Ч</w:t>
      </w:r>
      <w:r w:rsidR="00170598">
        <w:rPr>
          <w:rFonts w:ascii="Times New Roman" w:hAnsi="Times New Roman" w:cs="Times New Roman"/>
        </w:rPr>
        <w:t>ек</w:t>
      </w:r>
      <w:r w:rsidR="00BC4051">
        <w:rPr>
          <w:rFonts w:ascii="Times New Roman" w:hAnsi="Times New Roman" w:cs="Times New Roman"/>
        </w:rPr>
        <w:t xml:space="preserve"> (прошедший проверку в соответствии с разделом 4 Правил)</w:t>
      </w:r>
      <w:r w:rsidR="00170598">
        <w:rPr>
          <w:rFonts w:ascii="Times New Roman" w:hAnsi="Times New Roman" w:cs="Times New Roman"/>
        </w:rPr>
        <w:t xml:space="preserve">. </w:t>
      </w:r>
    </w:p>
    <w:p w14:paraId="69BD8692" w14:textId="55BD4E25" w:rsidR="006E0563" w:rsidRPr="00B96852" w:rsidRDefault="006E0563" w:rsidP="00601411">
      <w:pPr>
        <w:pStyle w:val="a3"/>
        <w:numPr>
          <w:ilvl w:val="1"/>
          <w:numId w:val="5"/>
        </w:numPr>
        <w:tabs>
          <w:tab w:val="left" w:pos="0"/>
        </w:tabs>
        <w:spacing w:after="0" w:line="240" w:lineRule="auto"/>
        <w:ind w:left="1276" w:hanging="567"/>
        <w:jc w:val="both"/>
        <w:rPr>
          <w:rFonts w:ascii="Times New Roman" w:hAnsi="Times New Roman" w:cs="Times New Roman"/>
        </w:rPr>
      </w:pPr>
      <w:r w:rsidRPr="00B96852">
        <w:rPr>
          <w:rFonts w:ascii="Times New Roman" w:hAnsi="Times New Roman" w:cs="Times New Roman"/>
        </w:rPr>
        <w:t xml:space="preserve">Определение Победителей </w:t>
      </w:r>
      <w:r w:rsidRPr="00B96852">
        <w:rPr>
          <w:rFonts w:ascii="Times New Roman" w:hAnsi="Times New Roman" w:cs="Times New Roman"/>
          <w:b/>
          <w:bCs/>
        </w:rPr>
        <w:t>Еженедельных призов</w:t>
      </w:r>
      <w:r w:rsidRPr="00B96852">
        <w:rPr>
          <w:rFonts w:ascii="Times New Roman" w:hAnsi="Times New Roman" w:cs="Times New Roman"/>
        </w:rPr>
        <w:t>:</w:t>
      </w:r>
    </w:p>
    <w:p w14:paraId="26E07D1C" w14:textId="3F9FAEC8" w:rsidR="006E0563" w:rsidRPr="00B96852" w:rsidRDefault="006E0563" w:rsidP="00862F8F">
      <w:pPr>
        <w:tabs>
          <w:tab w:val="left" w:pos="565"/>
        </w:tabs>
        <w:spacing w:after="0" w:line="240" w:lineRule="auto"/>
        <w:ind w:firstLine="709"/>
        <w:jc w:val="both"/>
        <w:rPr>
          <w:rFonts w:ascii="Times New Roman" w:hAnsi="Times New Roman" w:cs="Times New Roman"/>
        </w:rPr>
      </w:pPr>
      <w:r w:rsidRPr="00B96852">
        <w:rPr>
          <w:rFonts w:ascii="Times New Roman" w:hAnsi="Times New Roman" w:cs="Times New Roman"/>
        </w:rPr>
        <w:t xml:space="preserve">Обладатели </w:t>
      </w:r>
      <w:r w:rsidRPr="00B96852">
        <w:rPr>
          <w:rFonts w:ascii="Times New Roman" w:hAnsi="Times New Roman" w:cs="Times New Roman"/>
          <w:b/>
          <w:bCs/>
        </w:rPr>
        <w:t>Еженедельных призов</w:t>
      </w:r>
      <w:r w:rsidRPr="00B96852">
        <w:rPr>
          <w:rFonts w:ascii="Times New Roman" w:hAnsi="Times New Roman" w:cs="Times New Roman"/>
        </w:rPr>
        <w:t xml:space="preserve"> определя</w:t>
      </w:r>
      <w:r w:rsidRPr="00B96852">
        <w:t>ю</w:t>
      </w:r>
      <w:r w:rsidRPr="00B96852">
        <w:rPr>
          <w:rFonts w:ascii="Times New Roman" w:hAnsi="Times New Roman" w:cs="Times New Roman"/>
        </w:rPr>
        <w:t>тся каждый еженедельный период, на основании реестра Чеков, зарегистрированных за период с 00:00:00 часов первого дня соответствующего еженедельного периода розыгрыша по 23:59:00 часов (по московскому времени) последнего дня соответствующего еженедельного периода регистрации чеков / розыгрыша:</w:t>
      </w:r>
    </w:p>
    <w:tbl>
      <w:tblPr>
        <w:tblStyle w:val="a8"/>
        <w:tblW w:w="0" w:type="auto"/>
        <w:tblLook w:val="04A0" w:firstRow="1" w:lastRow="0" w:firstColumn="1" w:lastColumn="0" w:noHBand="0" w:noVBand="1"/>
      </w:tblPr>
      <w:tblGrid>
        <w:gridCol w:w="436"/>
        <w:gridCol w:w="4521"/>
        <w:gridCol w:w="2835"/>
      </w:tblGrid>
      <w:tr w:rsidR="00F30626" w:rsidRPr="00B051A6" w14:paraId="4B488271" w14:textId="77777777" w:rsidTr="003447CA">
        <w:tc>
          <w:tcPr>
            <w:tcW w:w="436" w:type="dxa"/>
          </w:tcPr>
          <w:p w14:paraId="3D8BF667"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w:t>
            </w:r>
          </w:p>
        </w:tc>
        <w:tc>
          <w:tcPr>
            <w:tcW w:w="4521" w:type="dxa"/>
          </w:tcPr>
          <w:p w14:paraId="3D78A143" w14:textId="771C964D" w:rsidR="00F30626" w:rsidRPr="00F30626" w:rsidRDefault="00F30626" w:rsidP="00F30626">
            <w:pPr>
              <w:pStyle w:val="af6"/>
              <w:spacing w:before="0" w:beforeAutospacing="0" w:after="0" w:afterAutospacing="0" w:line="216" w:lineRule="auto"/>
              <w:jc w:val="center"/>
              <w:rPr>
                <w:color w:val="000000"/>
                <w:sz w:val="22"/>
                <w:szCs w:val="22"/>
              </w:rPr>
            </w:pPr>
            <w:r w:rsidRPr="00A23C82">
              <w:rPr>
                <w:b/>
                <w:bCs/>
                <w:sz w:val="22"/>
                <w:szCs w:val="22"/>
              </w:rPr>
              <w:t>Еженедельный период регистрации чеков / розыгрыша</w:t>
            </w:r>
          </w:p>
        </w:tc>
        <w:tc>
          <w:tcPr>
            <w:tcW w:w="2835" w:type="dxa"/>
          </w:tcPr>
          <w:p w14:paraId="57CF6AFE" w14:textId="14E3DC0D" w:rsidR="00F30626" w:rsidRPr="00F30626" w:rsidRDefault="00F30626" w:rsidP="00F30626">
            <w:pPr>
              <w:pStyle w:val="af6"/>
              <w:spacing w:before="0" w:beforeAutospacing="0" w:after="0" w:afterAutospacing="0" w:line="216" w:lineRule="auto"/>
              <w:jc w:val="center"/>
              <w:rPr>
                <w:color w:val="000000"/>
                <w:sz w:val="22"/>
                <w:szCs w:val="22"/>
              </w:rPr>
            </w:pPr>
            <w:r w:rsidRPr="00A23C82">
              <w:rPr>
                <w:b/>
                <w:bCs/>
                <w:sz w:val="22"/>
                <w:szCs w:val="22"/>
              </w:rPr>
              <w:t>Дата определения Победителя</w:t>
            </w:r>
          </w:p>
        </w:tc>
      </w:tr>
      <w:tr w:rsidR="00F30626" w14:paraId="3B4EF156" w14:textId="77777777" w:rsidTr="003447CA">
        <w:tc>
          <w:tcPr>
            <w:tcW w:w="436" w:type="dxa"/>
          </w:tcPr>
          <w:p w14:paraId="37C0FFAB" w14:textId="77777777" w:rsidR="00F30626" w:rsidRDefault="00F30626" w:rsidP="003447CA">
            <w:pPr>
              <w:pStyle w:val="af6"/>
              <w:spacing w:before="0" w:beforeAutospacing="0" w:after="0" w:afterAutospacing="0" w:line="216" w:lineRule="auto"/>
              <w:jc w:val="both"/>
              <w:rPr>
                <w:color w:val="000000"/>
                <w:sz w:val="22"/>
                <w:szCs w:val="22"/>
              </w:rPr>
            </w:pPr>
            <w:r>
              <w:rPr>
                <w:color w:val="000000"/>
                <w:sz w:val="22"/>
                <w:szCs w:val="22"/>
              </w:rPr>
              <w:t>1</w:t>
            </w:r>
          </w:p>
        </w:tc>
        <w:tc>
          <w:tcPr>
            <w:tcW w:w="4521" w:type="dxa"/>
          </w:tcPr>
          <w:p w14:paraId="021D1C11" w14:textId="77777777" w:rsidR="00F30626" w:rsidRDefault="00F30626" w:rsidP="003447CA">
            <w:pPr>
              <w:pStyle w:val="af6"/>
              <w:spacing w:before="0" w:beforeAutospacing="0" w:after="0" w:afterAutospacing="0" w:line="216" w:lineRule="auto"/>
              <w:jc w:val="both"/>
              <w:rPr>
                <w:color w:val="000000"/>
                <w:sz w:val="22"/>
                <w:szCs w:val="22"/>
              </w:rPr>
            </w:pPr>
            <w:r>
              <w:rPr>
                <w:color w:val="000000"/>
                <w:sz w:val="22"/>
                <w:szCs w:val="22"/>
              </w:rPr>
              <w:t>с «30» августа по «5» сентября 2021 г.</w:t>
            </w:r>
          </w:p>
        </w:tc>
        <w:tc>
          <w:tcPr>
            <w:tcW w:w="2835" w:type="dxa"/>
          </w:tcPr>
          <w:p w14:paraId="31CA5C98" w14:textId="186EE41A" w:rsidR="00F30626" w:rsidRDefault="00F30626" w:rsidP="003447CA">
            <w:pPr>
              <w:pStyle w:val="af6"/>
              <w:spacing w:before="0" w:beforeAutospacing="0" w:after="0" w:afterAutospacing="0" w:line="216" w:lineRule="auto"/>
              <w:jc w:val="center"/>
              <w:rPr>
                <w:color w:val="000000"/>
                <w:sz w:val="22"/>
                <w:szCs w:val="22"/>
              </w:rPr>
            </w:pPr>
            <w:r>
              <w:rPr>
                <w:color w:val="000000"/>
                <w:sz w:val="22"/>
                <w:szCs w:val="22"/>
              </w:rPr>
              <w:t>«09» сентября 2021 г.</w:t>
            </w:r>
          </w:p>
        </w:tc>
      </w:tr>
      <w:tr w:rsidR="00F30626" w14:paraId="4B8BE8BD" w14:textId="77777777" w:rsidTr="003447CA">
        <w:tc>
          <w:tcPr>
            <w:tcW w:w="436" w:type="dxa"/>
          </w:tcPr>
          <w:p w14:paraId="5E8D50F9"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2</w:t>
            </w:r>
          </w:p>
        </w:tc>
        <w:tc>
          <w:tcPr>
            <w:tcW w:w="4521" w:type="dxa"/>
          </w:tcPr>
          <w:p w14:paraId="6E684D66"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с «06» сентября по «12» сентября 2021 г.</w:t>
            </w:r>
          </w:p>
        </w:tc>
        <w:tc>
          <w:tcPr>
            <w:tcW w:w="2835" w:type="dxa"/>
          </w:tcPr>
          <w:p w14:paraId="326E464E" w14:textId="39B07693" w:rsidR="00F30626" w:rsidRDefault="00F30626" w:rsidP="00F30626">
            <w:pPr>
              <w:pStyle w:val="af6"/>
              <w:spacing w:before="0" w:beforeAutospacing="0" w:after="0" w:afterAutospacing="0" w:line="216" w:lineRule="auto"/>
              <w:jc w:val="center"/>
              <w:rPr>
                <w:color w:val="000000"/>
                <w:sz w:val="22"/>
                <w:szCs w:val="22"/>
              </w:rPr>
            </w:pPr>
            <w:r w:rsidRPr="00D47EF4">
              <w:rPr>
                <w:color w:val="000000"/>
                <w:sz w:val="22"/>
                <w:szCs w:val="22"/>
              </w:rPr>
              <w:t>«</w:t>
            </w:r>
            <w:r>
              <w:rPr>
                <w:color w:val="000000"/>
                <w:sz w:val="22"/>
                <w:szCs w:val="22"/>
              </w:rPr>
              <w:t>16</w:t>
            </w:r>
            <w:r w:rsidRPr="00D47EF4">
              <w:rPr>
                <w:color w:val="000000"/>
                <w:sz w:val="22"/>
                <w:szCs w:val="22"/>
              </w:rPr>
              <w:t>» сентября 2021 г.</w:t>
            </w:r>
          </w:p>
        </w:tc>
      </w:tr>
      <w:tr w:rsidR="00F30626" w14:paraId="1D26B86D" w14:textId="77777777" w:rsidTr="003447CA">
        <w:tc>
          <w:tcPr>
            <w:tcW w:w="436" w:type="dxa"/>
          </w:tcPr>
          <w:p w14:paraId="516C82A9"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3</w:t>
            </w:r>
          </w:p>
        </w:tc>
        <w:tc>
          <w:tcPr>
            <w:tcW w:w="4521" w:type="dxa"/>
          </w:tcPr>
          <w:p w14:paraId="4ADD6BBB" w14:textId="77777777" w:rsidR="00F30626" w:rsidRDefault="00F30626" w:rsidP="00F30626">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13</w:t>
            </w:r>
            <w:r w:rsidRPr="00547B53">
              <w:rPr>
                <w:color w:val="000000"/>
                <w:sz w:val="22"/>
                <w:szCs w:val="22"/>
              </w:rPr>
              <w:t>» сентября по «1</w:t>
            </w:r>
            <w:r>
              <w:rPr>
                <w:color w:val="000000"/>
                <w:sz w:val="22"/>
                <w:szCs w:val="22"/>
              </w:rPr>
              <w:t>9</w:t>
            </w:r>
            <w:r w:rsidRPr="00547B53">
              <w:rPr>
                <w:color w:val="000000"/>
                <w:sz w:val="22"/>
                <w:szCs w:val="22"/>
              </w:rPr>
              <w:t>» сентября 2021 г.</w:t>
            </w:r>
          </w:p>
        </w:tc>
        <w:tc>
          <w:tcPr>
            <w:tcW w:w="2835" w:type="dxa"/>
          </w:tcPr>
          <w:p w14:paraId="2B7AB2B6" w14:textId="3023EB05" w:rsidR="00F30626" w:rsidRDefault="00F30626" w:rsidP="00F30626">
            <w:pPr>
              <w:pStyle w:val="af6"/>
              <w:spacing w:before="0" w:beforeAutospacing="0" w:after="0" w:afterAutospacing="0" w:line="216" w:lineRule="auto"/>
              <w:jc w:val="center"/>
              <w:rPr>
                <w:color w:val="000000"/>
                <w:sz w:val="22"/>
                <w:szCs w:val="22"/>
              </w:rPr>
            </w:pPr>
            <w:r w:rsidRPr="00D47EF4">
              <w:rPr>
                <w:color w:val="000000"/>
                <w:sz w:val="22"/>
                <w:szCs w:val="22"/>
              </w:rPr>
              <w:t>«</w:t>
            </w:r>
            <w:r>
              <w:rPr>
                <w:color w:val="000000"/>
                <w:sz w:val="22"/>
                <w:szCs w:val="22"/>
              </w:rPr>
              <w:t>23</w:t>
            </w:r>
            <w:r w:rsidRPr="00D47EF4">
              <w:rPr>
                <w:color w:val="000000"/>
                <w:sz w:val="22"/>
                <w:szCs w:val="22"/>
              </w:rPr>
              <w:t>» сентября 2021 г.</w:t>
            </w:r>
          </w:p>
        </w:tc>
      </w:tr>
      <w:tr w:rsidR="00F30626" w14:paraId="2A5EC63F" w14:textId="77777777" w:rsidTr="003447CA">
        <w:tc>
          <w:tcPr>
            <w:tcW w:w="436" w:type="dxa"/>
          </w:tcPr>
          <w:p w14:paraId="717DEBEF"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4</w:t>
            </w:r>
          </w:p>
        </w:tc>
        <w:tc>
          <w:tcPr>
            <w:tcW w:w="4521" w:type="dxa"/>
          </w:tcPr>
          <w:p w14:paraId="06D134D3" w14:textId="77777777" w:rsidR="00F30626" w:rsidRDefault="00F30626" w:rsidP="00F30626">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20</w:t>
            </w:r>
            <w:r w:rsidRPr="00547B53">
              <w:rPr>
                <w:color w:val="000000"/>
                <w:sz w:val="22"/>
                <w:szCs w:val="22"/>
              </w:rPr>
              <w:t>» сентября по «</w:t>
            </w:r>
            <w:r>
              <w:rPr>
                <w:color w:val="000000"/>
                <w:sz w:val="22"/>
                <w:szCs w:val="22"/>
              </w:rPr>
              <w:t>26</w:t>
            </w:r>
            <w:r w:rsidRPr="00547B53">
              <w:rPr>
                <w:color w:val="000000"/>
                <w:sz w:val="22"/>
                <w:szCs w:val="22"/>
              </w:rPr>
              <w:t>» сентября 2021 г.</w:t>
            </w:r>
          </w:p>
        </w:tc>
        <w:tc>
          <w:tcPr>
            <w:tcW w:w="2835" w:type="dxa"/>
          </w:tcPr>
          <w:p w14:paraId="22E44604" w14:textId="6384260E" w:rsidR="00F30626" w:rsidRDefault="00F30626" w:rsidP="00F30626">
            <w:pPr>
              <w:pStyle w:val="af6"/>
              <w:spacing w:before="0" w:beforeAutospacing="0" w:after="0" w:afterAutospacing="0" w:line="216" w:lineRule="auto"/>
              <w:jc w:val="center"/>
              <w:rPr>
                <w:color w:val="000000"/>
                <w:sz w:val="22"/>
                <w:szCs w:val="22"/>
              </w:rPr>
            </w:pPr>
            <w:r w:rsidRPr="00D47EF4">
              <w:rPr>
                <w:color w:val="000000"/>
                <w:sz w:val="22"/>
                <w:szCs w:val="22"/>
              </w:rPr>
              <w:t>«</w:t>
            </w:r>
            <w:r>
              <w:rPr>
                <w:color w:val="000000"/>
                <w:sz w:val="22"/>
                <w:szCs w:val="22"/>
              </w:rPr>
              <w:t>30</w:t>
            </w:r>
            <w:r w:rsidRPr="00D47EF4">
              <w:rPr>
                <w:color w:val="000000"/>
                <w:sz w:val="22"/>
                <w:szCs w:val="22"/>
              </w:rPr>
              <w:t>» сентября 2021 г.</w:t>
            </w:r>
          </w:p>
        </w:tc>
      </w:tr>
      <w:tr w:rsidR="00F30626" w14:paraId="627FB5B8" w14:textId="77777777" w:rsidTr="003447CA">
        <w:tc>
          <w:tcPr>
            <w:tcW w:w="436" w:type="dxa"/>
          </w:tcPr>
          <w:p w14:paraId="10E81A9C" w14:textId="77777777" w:rsidR="00F30626" w:rsidRDefault="00F30626" w:rsidP="003447CA">
            <w:pPr>
              <w:pStyle w:val="af6"/>
              <w:spacing w:before="0" w:beforeAutospacing="0" w:after="0" w:afterAutospacing="0" w:line="216" w:lineRule="auto"/>
              <w:jc w:val="both"/>
              <w:rPr>
                <w:color w:val="000000"/>
                <w:sz w:val="22"/>
                <w:szCs w:val="22"/>
              </w:rPr>
            </w:pPr>
            <w:r>
              <w:rPr>
                <w:color w:val="000000"/>
                <w:sz w:val="22"/>
                <w:szCs w:val="22"/>
              </w:rPr>
              <w:t>5</w:t>
            </w:r>
          </w:p>
        </w:tc>
        <w:tc>
          <w:tcPr>
            <w:tcW w:w="4521" w:type="dxa"/>
          </w:tcPr>
          <w:p w14:paraId="33517D3B" w14:textId="77777777" w:rsidR="00F30626" w:rsidRDefault="00F30626" w:rsidP="003447CA">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27</w:t>
            </w:r>
            <w:r w:rsidRPr="00547B53">
              <w:rPr>
                <w:color w:val="000000"/>
                <w:sz w:val="22"/>
                <w:szCs w:val="22"/>
              </w:rPr>
              <w:t>» сентября по «</w:t>
            </w:r>
            <w:r>
              <w:rPr>
                <w:color w:val="000000"/>
                <w:sz w:val="22"/>
                <w:szCs w:val="22"/>
              </w:rPr>
              <w:t>03</w:t>
            </w:r>
            <w:r w:rsidRPr="00547B53">
              <w:rPr>
                <w:color w:val="000000"/>
                <w:sz w:val="22"/>
                <w:szCs w:val="22"/>
              </w:rPr>
              <w:t xml:space="preserve">» </w:t>
            </w:r>
            <w:r>
              <w:rPr>
                <w:color w:val="000000"/>
                <w:sz w:val="22"/>
                <w:szCs w:val="22"/>
              </w:rPr>
              <w:t>окт</w:t>
            </w:r>
            <w:r w:rsidRPr="00547B53">
              <w:rPr>
                <w:color w:val="000000"/>
                <w:sz w:val="22"/>
                <w:szCs w:val="22"/>
              </w:rPr>
              <w:t>ября 2021 г.</w:t>
            </w:r>
          </w:p>
        </w:tc>
        <w:tc>
          <w:tcPr>
            <w:tcW w:w="2835" w:type="dxa"/>
          </w:tcPr>
          <w:p w14:paraId="583E20DD" w14:textId="1AE5B254" w:rsidR="00F30626" w:rsidRDefault="00F30626" w:rsidP="003447CA">
            <w:pPr>
              <w:pStyle w:val="af6"/>
              <w:spacing w:before="0" w:beforeAutospacing="0" w:after="0" w:afterAutospacing="0" w:line="216" w:lineRule="auto"/>
              <w:jc w:val="center"/>
              <w:rPr>
                <w:color w:val="000000"/>
                <w:sz w:val="22"/>
                <w:szCs w:val="22"/>
              </w:rPr>
            </w:pPr>
            <w:r>
              <w:rPr>
                <w:color w:val="000000"/>
                <w:sz w:val="22"/>
                <w:szCs w:val="22"/>
              </w:rPr>
              <w:t>«07» октября 2021 г.</w:t>
            </w:r>
          </w:p>
        </w:tc>
      </w:tr>
      <w:tr w:rsidR="00F30626" w14:paraId="2EE0AF94" w14:textId="77777777" w:rsidTr="003447CA">
        <w:tc>
          <w:tcPr>
            <w:tcW w:w="436" w:type="dxa"/>
          </w:tcPr>
          <w:p w14:paraId="586B4236"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6</w:t>
            </w:r>
          </w:p>
        </w:tc>
        <w:tc>
          <w:tcPr>
            <w:tcW w:w="4521" w:type="dxa"/>
          </w:tcPr>
          <w:p w14:paraId="25D800D0" w14:textId="77777777" w:rsidR="00F30626" w:rsidRDefault="00F30626" w:rsidP="00F30626">
            <w:pPr>
              <w:pStyle w:val="af6"/>
              <w:spacing w:before="0" w:beforeAutospacing="0" w:after="0" w:afterAutospacing="0" w:line="216" w:lineRule="auto"/>
              <w:jc w:val="both"/>
              <w:rPr>
                <w:color w:val="000000"/>
                <w:sz w:val="22"/>
                <w:szCs w:val="22"/>
              </w:rPr>
            </w:pPr>
            <w:r w:rsidRPr="00547B53">
              <w:rPr>
                <w:color w:val="000000"/>
                <w:sz w:val="22"/>
                <w:szCs w:val="22"/>
              </w:rPr>
              <w:t>с «0</w:t>
            </w:r>
            <w:r>
              <w:rPr>
                <w:color w:val="000000"/>
                <w:sz w:val="22"/>
                <w:szCs w:val="22"/>
              </w:rPr>
              <w:t>4</w:t>
            </w:r>
            <w:r w:rsidRPr="00547B53">
              <w:rPr>
                <w:color w:val="000000"/>
                <w:sz w:val="22"/>
                <w:szCs w:val="22"/>
              </w:rPr>
              <w:t xml:space="preserve">» </w:t>
            </w:r>
            <w:r>
              <w:rPr>
                <w:color w:val="000000"/>
                <w:sz w:val="22"/>
                <w:szCs w:val="22"/>
              </w:rPr>
              <w:t>окт</w:t>
            </w:r>
            <w:r w:rsidRPr="00547B53">
              <w:rPr>
                <w:color w:val="000000"/>
                <w:sz w:val="22"/>
                <w:szCs w:val="22"/>
              </w:rPr>
              <w:t>ября по «1</w:t>
            </w:r>
            <w:r>
              <w:rPr>
                <w:color w:val="000000"/>
                <w:sz w:val="22"/>
                <w:szCs w:val="22"/>
              </w:rPr>
              <w:t>0</w:t>
            </w:r>
            <w:r w:rsidRPr="00547B53">
              <w:rPr>
                <w:color w:val="000000"/>
                <w:sz w:val="22"/>
                <w:szCs w:val="22"/>
              </w:rPr>
              <w:t xml:space="preserve">» </w:t>
            </w:r>
            <w:r>
              <w:rPr>
                <w:color w:val="000000"/>
                <w:sz w:val="22"/>
                <w:szCs w:val="22"/>
              </w:rPr>
              <w:t>окт</w:t>
            </w:r>
            <w:r w:rsidRPr="00547B53">
              <w:rPr>
                <w:color w:val="000000"/>
                <w:sz w:val="22"/>
                <w:szCs w:val="22"/>
              </w:rPr>
              <w:t>ября 2021 г.</w:t>
            </w:r>
          </w:p>
        </w:tc>
        <w:tc>
          <w:tcPr>
            <w:tcW w:w="2835" w:type="dxa"/>
          </w:tcPr>
          <w:p w14:paraId="6AA3F451" w14:textId="4BBFCFE7" w:rsidR="00F30626" w:rsidRDefault="00F30626" w:rsidP="00F30626">
            <w:pPr>
              <w:pStyle w:val="af6"/>
              <w:spacing w:before="0" w:beforeAutospacing="0" w:after="0" w:afterAutospacing="0" w:line="216" w:lineRule="auto"/>
              <w:jc w:val="center"/>
              <w:rPr>
                <w:color w:val="000000"/>
                <w:sz w:val="22"/>
                <w:szCs w:val="22"/>
              </w:rPr>
            </w:pPr>
            <w:r w:rsidRPr="00A56D28">
              <w:rPr>
                <w:color w:val="000000"/>
                <w:sz w:val="22"/>
                <w:szCs w:val="22"/>
              </w:rPr>
              <w:t>«</w:t>
            </w:r>
            <w:r>
              <w:rPr>
                <w:color w:val="000000"/>
                <w:sz w:val="22"/>
                <w:szCs w:val="22"/>
              </w:rPr>
              <w:t>14</w:t>
            </w:r>
            <w:r w:rsidRPr="00A56D28">
              <w:rPr>
                <w:color w:val="000000"/>
                <w:sz w:val="22"/>
                <w:szCs w:val="22"/>
              </w:rPr>
              <w:t>» октября 2021 г.</w:t>
            </w:r>
          </w:p>
        </w:tc>
      </w:tr>
      <w:tr w:rsidR="00F30626" w14:paraId="631B02B1" w14:textId="77777777" w:rsidTr="003447CA">
        <w:tc>
          <w:tcPr>
            <w:tcW w:w="436" w:type="dxa"/>
          </w:tcPr>
          <w:p w14:paraId="7CBC86AC"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7</w:t>
            </w:r>
          </w:p>
        </w:tc>
        <w:tc>
          <w:tcPr>
            <w:tcW w:w="4521" w:type="dxa"/>
          </w:tcPr>
          <w:p w14:paraId="67876061" w14:textId="77777777" w:rsidR="00F30626" w:rsidRDefault="00F30626" w:rsidP="00F30626">
            <w:pPr>
              <w:pStyle w:val="af6"/>
              <w:spacing w:before="0" w:beforeAutospacing="0" w:after="0" w:afterAutospacing="0" w:line="216" w:lineRule="auto"/>
              <w:jc w:val="both"/>
              <w:rPr>
                <w:color w:val="000000"/>
                <w:sz w:val="22"/>
                <w:szCs w:val="22"/>
              </w:rPr>
            </w:pPr>
            <w:r w:rsidRPr="00A73951">
              <w:rPr>
                <w:color w:val="000000"/>
                <w:sz w:val="22"/>
                <w:szCs w:val="22"/>
              </w:rPr>
              <w:t>с «</w:t>
            </w:r>
            <w:r>
              <w:rPr>
                <w:color w:val="000000"/>
                <w:sz w:val="22"/>
                <w:szCs w:val="22"/>
              </w:rPr>
              <w:t>11</w:t>
            </w:r>
            <w:r w:rsidRPr="00A73951">
              <w:rPr>
                <w:color w:val="000000"/>
                <w:sz w:val="22"/>
                <w:szCs w:val="22"/>
              </w:rPr>
              <w:t xml:space="preserve">» </w:t>
            </w:r>
            <w:r>
              <w:rPr>
                <w:color w:val="000000"/>
                <w:sz w:val="22"/>
                <w:szCs w:val="22"/>
              </w:rPr>
              <w:t>окт</w:t>
            </w:r>
            <w:r w:rsidRPr="00547B53">
              <w:rPr>
                <w:color w:val="000000"/>
                <w:sz w:val="22"/>
                <w:szCs w:val="22"/>
              </w:rPr>
              <w:t>ября</w:t>
            </w:r>
            <w:r w:rsidRPr="00A73951">
              <w:rPr>
                <w:color w:val="000000"/>
                <w:sz w:val="22"/>
                <w:szCs w:val="22"/>
              </w:rPr>
              <w:t xml:space="preserve"> по «</w:t>
            </w:r>
            <w:r>
              <w:rPr>
                <w:color w:val="000000"/>
                <w:sz w:val="22"/>
                <w:szCs w:val="22"/>
              </w:rPr>
              <w:t>17</w:t>
            </w:r>
            <w:r w:rsidRPr="00A73951">
              <w:rPr>
                <w:color w:val="000000"/>
                <w:sz w:val="22"/>
                <w:szCs w:val="22"/>
              </w:rPr>
              <w:t>» октября 2021 г.</w:t>
            </w:r>
          </w:p>
        </w:tc>
        <w:tc>
          <w:tcPr>
            <w:tcW w:w="2835" w:type="dxa"/>
          </w:tcPr>
          <w:p w14:paraId="4F8958A8" w14:textId="7DF2961B" w:rsidR="00F30626" w:rsidRDefault="00F30626" w:rsidP="00F30626">
            <w:pPr>
              <w:pStyle w:val="af6"/>
              <w:spacing w:before="0" w:beforeAutospacing="0" w:after="0" w:afterAutospacing="0" w:line="216" w:lineRule="auto"/>
              <w:jc w:val="center"/>
              <w:rPr>
                <w:color w:val="000000"/>
                <w:sz w:val="22"/>
                <w:szCs w:val="22"/>
              </w:rPr>
            </w:pPr>
            <w:r w:rsidRPr="00A56D28">
              <w:rPr>
                <w:color w:val="000000"/>
                <w:sz w:val="22"/>
                <w:szCs w:val="22"/>
              </w:rPr>
              <w:t>«</w:t>
            </w:r>
            <w:r>
              <w:rPr>
                <w:color w:val="000000"/>
                <w:sz w:val="22"/>
                <w:szCs w:val="22"/>
              </w:rPr>
              <w:t>21</w:t>
            </w:r>
            <w:r w:rsidRPr="00A56D28">
              <w:rPr>
                <w:color w:val="000000"/>
                <w:sz w:val="22"/>
                <w:szCs w:val="22"/>
              </w:rPr>
              <w:t>» октября 2021 г.</w:t>
            </w:r>
          </w:p>
        </w:tc>
      </w:tr>
      <w:tr w:rsidR="00F30626" w14:paraId="6B550393" w14:textId="77777777" w:rsidTr="003447CA">
        <w:tc>
          <w:tcPr>
            <w:tcW w:w="436" w:type="dxa"/>
          </w:tcPr>
          <w:p w14:paraId="1E431C17"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8</w:t>
            </w:r>
          </w:p>
        </w:tc>
        <w:tc>
          <w:tcPr>
            <w:tcW w:w="4521" w:type="dxa"/>
          </w:tcPr>
          <w:p w14:paraId="0F996564" w14:textId="77777777" w:rsidR="00F30626" w:rsidRDefault="00F30626" w:rsidP="00F30626">
            <w:pPr>
              <w:pStyle w:val="af6"/>
              <w:spacing w:before="0" w:beforeAutospacing="0" w:after="0" w:afterAutospacing="0" w:line="216" w:lineRule="auto"/>
              <w:jc w:val="both"/>
              <w:rPr>
                <w:color w:val="000000"/>
                <w:sz w:val="22"/>
                <w:szCs w:val="22"/>
              </w:rPr>
            </w:pPr>
            <w:r w:rsidRPr="00A73951">
              <w:rPr>
                <w:color w:val="000000"/>
                <w:sz w:val="22"/>
                <w:szCs w:val="22"/>
              </w:rPr>
              <w:t>с «</w:t>
            </w:r>
            <w:r>
              <w:rPr>
                <w:color w:val="000000"/>
                <w:sz w:val="22"/>
                <w:szCs w:val="22"/>
              </w:rPr>
              <w:t>18</w:t>
            </w:r>
            <w:r w:rsidRPr="00A73951">
              <w:rPr>
                <w:color w:val="000000"/>
                <w:sz w:val="22"/>
                <w:szCs w:val="22"/>
              </w:rPr>
              <w:t xml:space="preserve">» </w:t>
            </w:r>
            <w:r>
              <w:rPr>
                <w:color w:val="000000"/>
                <w:sz w:val="22"/>
                <w:szCs w:val="22"/>
              </w:rPr>
              <w:t>окт</w:t>
            </w:r>
            <w:r w:rsidRPr="00547B53">
              <w:rPr>
                <w:color w:val="000000"/>
                <w:sz w:val="22"/>
                <w:szCs w:val="22"/>
              </w:rPr>
              <w:t>ября</w:t>
            </w:r>
            <w:r w:rsidRPr="00A73951">
              <w:rPr>
                <w:color w:val="000000"/>
                <w:sz w:val="22"/>
                <w:szCs w:val="22"/>
              </w:rPr>
              <w:t xml:space="preserve"> по «</w:t>
            </w:r>
            <w:r>
              <w:rPr>
                <w:color w:val="000000"/>
                <w:sz w:val="22"/>
                <w:szCs w:val="22"/>
              </w:rPr>
              <w:t>24</w:t>
            </w:r>
            <w:r w:rsidRPr="00A73951">
              <w:rPr>
                <w:color w:val="000000"/>
                <w:sz w:val="22"/>
                <w:szCs w:val="22"/>
              </w:rPr>
              <w:t>» октября 2021 г.</w:t>
            </w:r>
          </w:p>
        </w:tc>
        <w:tc>
          <w:tcPr>
            <w:tcW w:w="2835" w:type="dxa"/>
          </w:tcPr>
          <w:p w14:paraId="0AD3684D" w14:textId="49426861" w:rsidR="00F30626" w:rsidRDefault="00F30626" w:rsidP="00F30626">
            <w:pPr>
              <w:pStyle w:val="af6"/>
              <w:spacing w:before="0" w:beforeAutospacing="0" w:after="0" w:afterAutospacing="0" w:line="216" w:lineRule="auto"/>
              <w:jc w:val="center"/>
              <w:rPr>
                <w:color w:val="000000"/>
                <w:sz w:val="22"/>
                <w:szCs w:val="22"/>
              </w:rPr>
            </w:pPr>
            <w:r w:rsidRPr="00A56D28">
              <w:rPr>
                <w:color w:val="000000"/>
                <w:sz w:val="22"/>
                <w:szCs w:val="22"/>
              </w:rPr>
              <w:t>«</w:t>
            </w:r>
            <w:r>
              <w:rPr>
                <w:color w:val="000000"/>
                <w:sz w:val="22"/>
                <w:szCs w:val="22"/>
              </w:rPr>
              <w:t>28</w:t>
            </w:r>
            <w:r w:rsidRPr="00A56D28">
              <w:rPr>
                <w:color w:val="000000"/>
                <w:sz w:val="22"/>
                <w:szCs w:val="22"/>
              </w:rPr>
              <w:t>» октября 2021 г.</w:t>
            </w:r>
          </w:p>
        </w:tc>
      </w:tr>
      <w:tr w:rsidR="00F30626" w14:paraId="6E60683F" w14:textId="77777777" w:rsidTr="003447CA">
        <w:tc>
          <w:tcPr>
            <w:tcW w:w="436" w:type="dxa"/>
          </w:tcPr>
          <w:p w14:paraId="377701AF" w14:textId="77777777" w:rsidR="00F30626" w:rsidRDefault="00F30626" w:rsidP="003447CA">
            <w:pPr>
              <w:pStyle w:val="af6"/>
              <w:spacing w:before="0" w:beforeAutospacing="0" w:after="0" w:afterAutospacing="0" w:line="216" w:lineRule="auto"/>
              <w:jc w:val="both"/>
              <w:rPr>
                <w:color w:val="000000"/>
                <w:sz w:val="22"/>
                <w:szCs w:val="22"/>
              </w:rPr>
            </w:pPr>
            <w:r>
              <w:rPr>
                <w:color w:val="000000"/>
                <w:sz w:val="22"/>
                <w:szCs w:val="22"/>
              </w:rPr>
              <w:t>9</w:t>
            </w:r>
          </w:p>
        </w:tc>
        <w:tc>
          <w:tcPr>
            <w:tcW w:w="4521" w:type="dxa"/>
          </w:tcPr>
          <w:p w14:paraId="6B8863F9" w14:textId="77777777" w:rsidR="00F30626" w:rsidRDefault="00F30626" w:rsidP="003447CA">
            <w:pPr>
              <w:pStyle w:val="af6"/>
              <w:spacing w:before="0" w:beforeAutospacing="0" w:after="0" w:afterAutospacing="0" w:line="216" w:lineRule="auto"/>
              <w:jc w:val="both"/>
              <w:rPr>
                <w:color w:val="000000"/>
                <w:sz w:val="22"/>
                <w:szCs w:val="22"/>
              </w:rPr>
            </w:pPr>
            <w:r w:rsidRPr="00A73951">
              <w:rPr>
                <w:color w:val="000000"/>
                <w:sz w:val="22"/>
                <w:szCs w:val="22"/>
              </w:rPr>
              <w:t>с «</w:t>
            </w:r>
            <w:r>
              <w:rPr>
                <w:color w:val="000000"/>
                <w:sz w:val="22"/>
                <w:szCs w:val="22"/>
              </w:rPr>
              <w:t>25</w:t>
            </w:r>
            <w:r w:rsidRPr="00A73951">
              <w:rPr>
                <w:color w:val="000000"/>
                <w:sz w:val="22"/>
                <w:szCs w:val="22"/>
              </w:rPr>
              <w:t xml:space="preserve">» </w:t>
            </w:r>
            <w:r>
              <w:rPr>
                <w:color w:val="000000"/>
                <w:sz w:val="22"/>
                <w:szCs w:val="22"/>
              </w:rPr>
              <w:t>окт</w:t>
            </w:r>
            <w:r w:rsidRPr="00547B53">
              <w:rPr>
                <w:color w:val="000000"/>
                <w:sz w:val="22"/>
                <w:szCs w:val="22"/>
              </w:rPr>
              <w:t>ября</w:t>
            </w:r>
            <w:r w:rsidRPr="00A73951">
              <w:rPr>
                <w:color w:val="000000"/>
                <w:sz w:val="22"/>
                <w:szCs w:val="22"/>
              </w:rPr>
              <w:t xml:space="preserve"> по «</w:t>
            </w:r>
            <w:r>
              <w:rPr>
                <w:color w:val="000000"/>
                <w:sz w:val="22"/>
                <w:szCs w:val="22"/>
              </w:rPr>
              <w:t>31</w:t>
            </w:r>
            <w:r w:rsidRPr="00A73951">
              <w:rPr>
                <w:color w:val="000000"/>
                <w:sz w:val="22"/>
                <w:szCs w:val="22"/>
              </w:rPr>
              <w:t>» октября 2021 г.</w:t>
            </w:r>
          </w:p>
        </w:tc>
        <w:tc>
          <w:tcPr>
            <w:tcW w:w="2835" w:type="dxa"/>
          </w:tcPr>
          <w:p w14:paraId="6A7039A5" w14:textId="0F304C64" w:rsidR="00F30626" w:rsidRDefault="00F30626" w:rsidP="003447CA">
            <w:pPr>
              <w:pStyle w:val="af6"/>
              <w:spacing w:before="0" w:beforeAutospacing="0" w:after="0" w:afterAutospacing="0" w:line="216" w:lineRule="auto"/>
              <w:jc w:val="center"/>
              <w:rPr>
                <w:color w:val="000000"/>
                <w:sz w:val="22"/>
                <w:szCs w:val="22"/>
              </w:rPr>
            </w:pPr>
            <w:r>
              <w:rPr>
                <w:color w:val="000000"/>
                <w:sz w:val="22"/>
                <w:szCs w:val="22"/>
              </w:rPr>
              <w:t>«04» ноября 2021 г.</w:t>
            </w:r>
          </w:p>
        </w:tc>
      </w:tr>
      <w:tr w:rsidR="00F30626" w14:paraId="73A65CBC" w14:textId="77777777" w:rsidTr="003447CA">
        <w:tc>
          <w:tcPr>
            <w:tcW w:w="436" w:type="dxa"/>
          </w:tcPr>
          <w:p w14:paraId="038C3C04"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10</w:t>
            </w:r>
          </w:p>
        </w:tc>
        <w:tc>
          <w:tcPr>
            <w:tcW w:w="4521" w:type="dxa"/>
          </w:tcPr>
          <w:p w14:paraId="35E71422" w14:textId="77777777" w:rsidR="00F30626" w:rsidRDefault="00F30626" w:rsidP="00F30626">
            <w:pPr>
              <w:pStyle w:val="af6"/>
              <w:spacing w:before="0" w:beforeAutospacing="0" w:after="0" w:afterAutospacing="0" w:line="216" w:lineRule="auto"/>
              <w:jc w:val="both"/>
              <w:rPr>
                <w:color w:val="000000"/>
                <w:sz w:val="22"/>
                <w:szCs w:val="22"/>
              </w:rPr>
            </w:pPr>
            <w:r w:rsidRPr="00D075F7">
              <w:rPr>
                <w:color w:val="000000"/>
                <w:sz w:val="22"/>
                <w:szCs w:val="22"/>
              </w:rPr>
              <w:t>с «0</w:t>
            </w:r>
            <w:r>
              <w:rPr>
                <w:color w:val="000000"/>
                <w:sz w:val="22"/>
                <w:szCs w:val="22"/>
              </w:rPr>
              <w:t>1</w:t>
            </w:r>
            <w:r w:rsidRPr="00D075F7">
              <w:rPr>
                <w:color w:val="000000"/>
                <w:sz w:val="22"/>
                <w:szCs w:val="22"/>
              </w:rPr>
              <w:t>» ноября по «</w:t>
            </w:r>
            <w:r>
              <w:rPr>
                <w:color w:val="000000"/>
                <w:sz w:val="22"/>
                <w:szCs w:val="22"/>
              </w:rPr>
              <w:t>07</w:t>
            </w:r>
            <w:r w:rsidRPr="00D075F7">
              <w:rPr>
                <w:color w:val="000000"/>
                <w:sz w:val="22"/>
                <w:szCs w:val="22"/>
              </w:rPr>
              <w:t>» ноября 2021 г.</w:t>
            </w:r>
          </w:p>
        </w:tc>
        <w:tc>
          <w:tcPr>
            <w:tcW w:w="2835" w:type="dxa"/>
          </w:tcPr>
          <w:p w14:paraId="7CFC3C68" w14:textId="05363916" w:rsidR="00F30626" w:rsidRDefault="00F30626" w:rsidP="00F30626">
            <w:pPr>
              <w:pStyle w:val="af6"/>
              <w:spacing w:before="0" w:beforeAutospacing="0" w:after="0" w:afterAutospacing="0" w:line="216" w:lineRule="auto"/>
              <w:jc w:val="center"/>
              <w:rPr>
                <w:color w:val="000000"/>
                <w:sz w:val="22"/>
                <w:szCs w:val="22"/>
              </w:rPr>
            </w:pPr>
            <w:r>
              <w:rPr>
                <w:color w:val="000000"/>
                <w:sz w:val="22"/>
                <w:szCs w:val="22"/>
              </w:rPr>
              <w:t>«11» ноября 2021 г.</w:t>
            </w:r>
          </w:p>
        </w:tc>
      </w:tr>
      <w:tr w:rsidR="00F30626" w14:paraId="7BAE87B1" w14:textId="77777777" w:rsidTr="003447CA">
        <w:tc>
          <w:tcPr>
            <w:tcW w:w="436" w:type="dxa"/>
          </w:tcPr>
          <w:p w14:paraId="50409B59"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11</w:t>
            </w:r>
          </w:p>
        </w:tc>
        <w:tc>
          <w:tcPr>
            <w:tcW w:w="4521" w:type="dxa"/>
          </w:tcPr>
          <w:p w14:paraId="59947355" w14:textId="77777777" w:rsidR="00F30626" w:rsidRDefault="00F30626" w:rsidP="00F30626">
            <w:pPr>
              <w:pStyle w:val="af6"/>
              <w:spacing w:before="0" w:beforeAutospacing="0" w:after="0" w:afterAutospacing="0" w:line="216" w:lineRule="auto"/>
              <w:jc w:val="both"/>
              <w:rPr>
                <w:color w:val="000000"/>
                <w:sz w:val="22"/>
                <w:szCs w:val="22"/>
              </w:rPr>
            </w:pPr>
            <w:r w:rsidRPr="00D075F7">
              <w:rPr>
                <w:color w:val="000000"/>
                <w:sz w:val="22"/>
                <w:szCs w:val="22"/>
              </w:rPr>
              <w:t>с «0</w:t>
            </w:r>
            <w:r>
              <w:rPr>
                <w:color w:val="000000"/>
                <w:sz w:val="22"/>
                <w:szCs w:val="22"/>
              </w:rPr>
              <w:t>8</w:t>
            </w:r>
            <w:r w:rsidRPr="00D075F7">
              <w:rPr>
                <w:color w:val="000000"/>
                <w:sz w:val="22"/>
                <w:szCs w:val="22"/>
              </w:rPr>
              <w:t>» ноября по «1</w:t>
            </w:r>
            <w:r>
              <w:rPr>
                <w:color w:val="000000"/>
                <w:sz w:val="22"/>
                <w:szCs w:val="22"/>
              </w:rPr>
              <w:t>4</w:t>
            </w:r>
            <w:r w:rsidRPr="00D075F7">
              <w:rPr>
                <w:color w:val="000000"/>
                <w:sz w:val="22"/>
                <w:szCs w:val="22"/>
              </w:rPr>
              <w:t>» ноября 2021 г.</w:t>
            </w:r>
          </w:p>
        </w:tc>
        <w:tc>
          <w:tcPr>
            <w:tcW w:w="2835" w:type="dxa"/>
          </w:tcPr>
          <w:p w14:paraId="2F196117" w14:textId="3D9B32D8" w:rsidR="00F30626" w:rsidRDefault="00F30626" w:rsidP="00F30626">
            <w:pPr>
              <w:pStyle w:val="af6"/>
              <w:spacing w:before="0" w:beforeAutospacing="0" w:after="0" w:afterAutospacing="0" w:line="216" w:lineRule="auto"/>
              <w:jc w:val="center"/>
              <w:rPr>
                <w:color w:val="000000"/>
                <w:sz w:val="22"/>
                <w:szCs w:val="22"/>
              </w:rPr>
            </w:pPr>
            <w:r>
              <w:rPr>
                <w:color w:val="000000"/>
                <w:sz w:val="22"/>
                <w:szCs w:val="22"/>
              </w:rPr>
              <w:t>«18» ноября 2021 г.</w:t>
            </w:r>
          </w:p>
        </w:tc>
      </w:tr>
      <w:tr w:rsidR="00F30626" w14:paraId="1A444ECB" w14:textId="77777777" w:rsidTr="003447CA">
        <w:tc>
          <w:tcPr>
            <w:tcW w:w="436" w:type="dxa"/>
          </w:tcPr>
          <w:p w14:paraId="7198976B"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12</w:t>
            </w:r>
          </w:p>
        </w:tc>
        <w:tc>
          <w:tcPr>
            <w:tcW w:w="4521" w:type="dxa"/>
          </w:tcPr>
          <w:p w14:paraId="05F5E979" w14:textId="77777777" w:rsidR="00F30626" w:rsidRDefault="00F30626" w:rsidP="00F30626">
            <w:pPr>
              <w:pStyle w:val="af6"/>
              <w:spacing w:before="0" w:beforeAutospacing="0" w:after="0" w:afterAutospacing="0" w:line="216" w:lineRule="auto"/>
              <w:jc w:val="both"/>
              <w:rPr>
                <w:color w:val="000000"/>
                <w:sz w:val="22"/>
                <w:szCs w:val="22"/>
              </w:rPr>
            </w:pPr>
            <w:r w:rsidRPr="00D075F7">
              <w:rPr>
                <w:color w:val="000000"/>
                <w:sz w:val="22"/>
                <w:szCs w:val="22"/>
              </w:rPr>
              <w:t>с «</w:t>
            </w:r>
            <w:r>
              <w:rPr>
                <w:color w:val="000000"/>
                <w:sz w:val="22"/>
                <w:szCs w:val="22"/>
              </w:rPr>
              <w:t>15</w:t>
            </w:r>
            <w:r w:rsidRPr="00D075F7">
              <w:rPr>
                <w:color w:val="000000"/>
                <w:sz w:val="22"/>
                <w:szCs w:val="22"/>
              </w:rPr>
              <w:t>» ноября по «</w:t>
            </w:r>
            <w:r>
              <w:rPr>
                <w:color w:val="000000"/>
                <w:sz w:val="22"/>
                <w:szCs w:val="22"/>
              </w:rPr>
              <w:t>21</w:t>
            </w:r>
            <w:r w:rsidRPr="00D075F7">
              <w:rPr>
                <w:color w:val="000000"/>
                <w:sz w:val="22"/>
                <w:szCs w:val="22"/>
              </w:rPr>
              <w:t>» ноября 2021 г.</w:t>
            </w:r>
          </w:p>
        </w:tc>
        <w:tc>
          <w:tcPr>
            <w:tcW w:w="2835" w:type="dxa"/>
          </w:tcPr>
          <w:p w14:paraId="460A7556" w14:textId="665E60D7" w:rsidR="00F30626" w:rsidRDefault="00F30626" w:rsidP="00F30626">
            <w:pPr>
              <w:pStyle w:val="af6"/>
              <w:spacing w:before="0" w:beforeAutospacing="0" w:after="0" w:afterAutospacing="0" w:line="216" w:lineRule="auto"/>
              <w:jc w:val="center"/>
              <w:rPr>
                <w:color w:val="000000"/>
                <w:sz w:val="22"/>
                <w:szCs w:val="22"/>
              </w:rPr>
            </w:pPr>
            <w:r>
              <w:rPr>
                <w:color w:val="000000"/>
                <w:sz w:val="22"/>
                <w:szCs w:val="22"/>
              </w:rPr>
              <w:t>«25» ноября 2021 г.</w:t>
            </w:r>
          </w:p>
        </w:tc>
      </w:tr>
      <w:tr w:rsidR="00F30626" w14:paraId="12410C22" w14:textId="77777777" w:rsidTr="003447CA">
        <w:tc>
          <w:tcPr>
            <w:tcW w:w="436" w:type="dxa"/>
          </w:tcPr>
          <w:p w14:paraId="498F8076"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13</w:t>
            </w:r>
          </w:p>
        </w:tc>
        <w:tc>
          <w:tcPr>
            <w:tcW w:w="4521" w:type="dxa"/>
          </w:tcPr>
          <w:p w14:paraId="214009FB" w14:textId="77777777" w:rsidR="00F30626" w:rsidRDefault="00F30626" w:rsidP="00F30626">
            <w:pPr>
              <w:pStyle w:val="af6"/>
              <w:spacing w:before="0" w:beforeAutospacing="0" w:after="0" w:afterAutospacing="0" w:line="216" w:lineRule="auto"/>
              <w:jc w:val="both"/>
              <w:rPr>
                <w:color w:val="000000"/>
                <w:sz w:val="22"/>
                <w:szCs w:val="22"/>
              </w:rPr>
            </w:pPr>
            <w:r w:rsidRPr="00D075F7">
              <w:rPr>
                <w:color w:val="000000"/>
                <w:sz w:val="22"/>
                <w:szCs w:val="22"/>
              </w:rPr>
              <w:t>с «</w:t>
            </w:r>
            <w:r>
              <w:rPr>
                <w:color w:val="000000"/>
                <w:sz w:val="22"/>
                <w:szCs w:val="22"/>
              </w:rPr>
              <w:t>22</w:t>
            </w:r>
            <w:r w:rsidRPr="00D075F7">
              <w:rPr>
                <w:color w:val="000000"/>
                <w:sz w:val="22"/>
                <w:szCs w:val="22"/>
              </w:rPr>
              <w:t>» ноября по «</w:t>
            </w:r>
            <w:r>
              <w:rPr>
                <w:color w:val="000000"/>
                <w:sz w:val="22"/>
                <w:szCs w:val="22"/>
              </w:rPr>
              <w:t>28</w:t>
            </w:r>
            <w:r w:rsidRPr="00D075F7">
              <w:rPr>
                <w:color w:val="000000"/>
                <w:sz w:val="22"/>
                <w:szCs w:val="22"/>
              </w:rPr>
              <w:t>» ноября 2021 г.</w:t>
            </w:r>
          </w:p>
        </w:tc>
        <w:tc>
          <w:tcPr>
            <w:tcW w:w="2835" w:type="dxa"/>
          </w:tcPr>
          <w:p w14:paraId="30CBB73A" w14:textId="239EEB55" w:rsidR="00F30626" w:rsidRDefault="00F30626" w:rsidP="00F30626">
            <w:pPr>
              <w:pStyle w:val="af6"/>
              <w:spacing w:before="0" w:beforeAutospacing="0" w:after="0" w:afterAutospacing="0" w:line="216" w:lineRule="auto"/>
              <w:jc w:val="center"/>
              <w:rPr>
                <w:color w:val="000000"/>
                <w:sz w:val="22"/>
                <w:szCs w:val="22"/>
              </w:rPr>
            </w:pPr>
            <w:r>
              <w:rPr>
                <w:color w:val="000000"/>
                <w:sz w:val="22"/>
                <w:szCs w:val="22"/>
              </w:rPr>
              <w:t>«02» декабря 2021 г.</w:t>
            </w:r>
          </w:p>
        </w:tc>
      </w:tr>
    </w:tbl>
    <w:p w14:paraId="7C518DC7" w14:textId="77777777" w:rsidR="006E0563" w:rsidRPr="00B96852" w:rsidRDefault="006E0563" w:rsidP="00862F8F">
      <w:pPr>
        <w:tabs>
          <w:tab w:val="left" w:pos="0"/>
        </w:tabs>
        <w:spacing w:after="0" w:line="240" w:lineRule="auto"/>
        <w:ind w:firstLine="851"/>
        <w:jc w:val="both"/>
        <w:rPr>
          <w:rFonts w:ascii="Times New Roman" w:hAnsi="Times New Roman" w:cs="Times New Roman"/>
        </w:rPr>
      </w:pPr>
    </w:p>
    <w:p w14:paraId="59111F7A" w14:textId="77777777" w:rsidR="00F30626" w:rsidRPr="005B1D22" w:rsidRDefault="00F30626" w:rsidP="00F30626">
      <w:pPr>
        <w:pStyle w:val="a3"/>
        <w:tabs>
          <w:tab w:val="left" w:pos="0"/>
        </w:tabs>
        <w:spacing w:after="0" w:line="240" w:lineRule="auto"/>
        <w:ind w:left="0" w:firstLine="709"/>
        <w:jc w:val="both"/>
        <w:rPr>
          <w:rFonts w:ascii="Times New Roman" w:hAnsi="Times New Roman" w:cs="Times New Roman"/>
          <w:spacing w:val="-3"/>
          <w:highlight w:val="yellow"/>
        </w:rPr>
      </w:pPr>
      <w:r w:rsidRPr="00292F01">
        <w:rPr>
          <w:rFonts w:ascii="Times New Roman" w:hAnsi="Times New Roman" w:cs="Times New Roman"/>
        </w:rPr>
        <w:t xml:space="preserve">Победители определяются по </w:t>
      </w:r>
      <w:r w:rsidRPr="005B1D22">
        <w:rPr>
          <w:rFonts w:ascii="Times New Roman" w:hAnsi="Times New Roman" w:cs="Times New Roman"/>
        </w:rPr>
        <w:t xml:space="preserve">следующей </w:t>
      </w:r>
      <w:r w:rsidRPr="005B1D22">
        <w:rPr>
          <w:rFonts w:ascii="Times New Roman" w:hAnsi="Times New Roman" w:cs="Times New Roman"/>
          <w:spacing w:val="-3"/>
        </w:rPr>
        <w:t xml:space="preserve">формуле: </w:t>
      </w:r>
    </w:p>
    <w:p w14:paraId="55DDF050" w14:textId="41F2F93D" w:rsidR="00F30626" w:rsidRPr="00A23C82" w:rsidRDefault="00F30626">
      <w:pPr>
        <w:pStyle w:val="a3"/>
        <w:spacing w:after="0" w:line="240" w:lineRule="auto"/>
        <w:ind w:left="0" w:firstLine="567"/>
        <w:jc w:val="both"/>
        <w:rPr>
          <w:rFonts w:ascii="Times New Roman" w:hAnsi="Times New Roman" w:cs="Times New Roman"/>
          <w:spacing w:val="-3"/>
        </w:rPr>
      </w:pPr>
      <w:r w:rsidRPr="00A23C82">
        <w:rPr>
          <w:rFonts w:ascii="Times New Roman" w:hAnsi="Times New Roman" w:cs="Times New Roman"/>
          <w:spacing w:val="-1"/>
          <w:lang w:val="en-US"/>
        </w:rPr>
        <w:lastRenderedPageBreak/>
        <w:t>N</w:t>
      </w:r>
      <w:r w:rsidRPr="00A23C82">
        <w:rPr>
          <w:rFonts w:ascii="Times New Roman" w:hAnsi="Times New Roman" w:cs="Times New Roman"/>
        </w:rPr>
        <w:t xml:space="preserve"> = Х</w:t>
      </w:r>
      <w:r w:rsidRPr="00A23C82">
        <w:rPr>
          <w:rFonts w:ascii="Times New Roman" w:hAnsi="Times New Roman" w:cs="Times New Roman"/>
          <w:spacing w:val="-1"/>
        </w:rPr>
        <w:t xml:space="preserve"> </w:t>
      </w:r>
      <w:proofErr w:type="spellStart"/>
      <w:r w:rsidRPr="00A23C82">
        <w:rPr>
          <w:rFonts w:ascii="Times New Roman" w:hAnsi="Times New Roman" w:cs="Times New Roman"/>
        </w:rPr>
        <w:t>х</w:t>
      </w:r>
      <w:proofErr w:type="spellEnd"/>
      <w:r w:rsidRPr="00A23C82">
        <w:rPr>
          <w:rFonts w:ascii="Times New Roman" w:hAnsi="Times New Roman" w:cs="Times New Roman"/>
        </w:rPr>
        <w:t xml:space="preserve"> </w:t>
      </w:r>
      <w:r w:rsidRPr="00A23C82">
        <w:rPr>
          <w:rFonts w:ascii="Times New Roman" w:hAnsi="Times New Roman" w:cs="Times New Roman"/>
          <w:spacing w:val="-3"/>
          <w:lang w:val="en-US"/>
        </w:rPr>
        <w:t>A</w:t>
      </w:r>
      <w:r w:rsidRPr="00A23C82">
        <w:rPr>
          <w:rFonts w:ascii="Times New Roman" w:hAnsi="Times New Roman" w:cs="Times New Roman"/>
          <w:spacing w:val="-3"/>
        </w:rPr>
        <w:t>, где:</w:t>
      </w:r>
    </w:p>
    <w:p w14:paraId="3E58FDB0" w14:textId="77777777" w:rsidR="00F30626" w:rsidRPr="00152836" w:rsidRDefault="00F30626" w:rsidP="00F30626">
      <w:pPr>
        <w:pStyle w:val="a3"/>
        <w:spacing w:after="0" w:line="240" w:lineRule="auto"/>
        <w:ind w:left="0" w:firstLine="567"/>
        <w:jc w:val="both"/>
        <w:rPr>
          <w:rFonts w:ascii="Times New Roman" w:hAnsi="Times New Roman" w:cs="Times New Roman"/>
          <w:spacing w:val="-3"/>
          <w:highlight w:val="yellow"/>
        </w:rPr>
      </w:pPr>
    </w:p>
    <w:p w14:paraId="77090D7E" w14:textId="2907D2DB" w:rsidR="00F30626" w:rsidRPr="002A6D93" w:rsidRDefault="00F30626" w:rsidP="00F30626">
      <w:pPr>
        <w:pStyle w:val="a3"/>
        <w:spacing w:after="0" w:line="240" w:lineRule="auto"/>
        <w:ind w:left="0" w:firstLine="567"/>
        <w:jc w:val="both"/>
        <w:rPr>
          <w:rFonts w:ascii="Times New Roman" w:hAnsi="Times New Roman" w:cs="Times New Roman"/>
          <w:spacing w:val="-1"/>
        </w:rPr>
      </w:pPr>
      <w:r w:rsidRPr="002A6D93">
        <w:rPr>
          <w:rFonts w:ascii="Times New Roman" w:hAnsi="Times New Roman" w:cs="Times New Roman"/>
        </w:rPr>
        <w:t xml:space="preserve">N — порядковый номер выигрышного Чека - претендента на получение </w:t>
      </w:r>
      <w:r>
        <w:rPr>
          <w:rFonts w:ascii="Times New Roman" w:hAnsi="Times New Roman" w:cs="Times New Roman"/>
        </w:rPr>
        <w:t>Еже</w:t>
      </w:r>
      <w:r w:rsidR="00577948">
        <w:rPr>
          <w:rFonts w:ascii="Times New Roman" w:hAnsi="Times New Roman" w:cs="Times New Roman"/>
        </w:rPr>
        <w:t>недель</w:t>
      </w:r>
      <w:r>
        <w:rPr>
          <w:rFonts w:ascii="Times New Roman" w:hAnsi="Times New Roman" w:cs="Times New Roman"/>
        </w:rPr>
        <w:t>ного</w:t>
      </w:r>
      <w:r w:rsidRPr="002A6D93">
        <w:rPr>
          <w:rFonts w:ascii="Times New Roman" w:hAnsi="Times New Roman" w:cs="Times New Roman"/>
        </w:rPr>
        <w:t xml:space="preserve"> приза;</w:t>
      </w:r>
    </w:p>
    <w:p w14:paraId="3157A2B2" w14:textId="509E414A" w:rsidR="00F30626" w:rsidRDefault="00F30626" w:rsidP="00F30626">
      <w:pPr>
        <w:pStyle w:val="a3"/>
        <w:spacing w:after="0" w:line="240" w:lineRule="auto"/>
        <w:ind w:left="0" w:firstLine="567"/>
        <w:jc w:val="both"/>
        <w:rPr>
          <w:rFonts w:ascii="Times New Roman" w:hAnsi="Times New Roman" w:cs="Times New Roman"/>
        </w:rPr>
      </w:pPr>
      <w:r w:rsidRPr="002A6D93">
        <w:rPr>
          <w:rFonts w:ascii="Times New Roman" w:hAnsi="Times New Roman" w:cs="Times New Roman"/>
          <w:spacing w:val="-1"/>
        </w:rPr>
        <w:t xml:space="preserve">Х - </w:t>
      </w:r>
      <w:r w:rsidRPr="002A6D93">
        <w:rPr>
          <w:rFonts w:ascii="Times New Roman" w:hAnsi="Times New Roman" w:cs="Times New Roman"/>
        </w:rPr>
        <w:t xml:space="preserve">общее количество Чеков, зарегистрированных за Период регистрации Чеков (п. </w:t>
      </w:r>
      <w:r w:rsidR="00577948">
        <w:rPr>
          <w:rFonts w:ascii="Times New Roman" w:hAnsi="Times New Roman" w:cs="Times New Roman"/>
        </w:rPr>
        <w:t>5.2.</w:t>
      </w:r>
      <w:r w:rsidRPr="002A6D93">
        <w:rPr>
          <w:rFonts w:ascii="Times New Roman" w:hAnsi="Times New Roman" w:cs="Times New Roman"/>
        </w:rPr>
        <w:t xml:space="preserve"> Правил)</w:t>
      </w:r>
    </w:p>
    <w:p w14:paraId="0A094D53" w14:textId="77777777" w:rsidR="00F30626" w:rsidRDefault="00F30626" w:rsidP="00F30626">
      <w:pPr>
        <w:pStyle w:val="a3"/>
        <w:spacing w:after="0" w:line="240" w:lineRule="auto"/>
        <w:ind w:firstLine="567"/>
        <w:jc w:val="both"/>
        <w:rPr>
          <w:rFonts w:ascii="Times New Roman" w:hAnsi="Times New Roman" w:cs="Times New Roman"/>
        </w:rPr>
      </w:pPr>
    </w:p>
    <w:p w14:paraId="21E827A5" w14:textId="77777777" w:rsidR="00F30626" w:rsidRPr="00152836" w:rsidRDefault="00F30626" w:rsidP="00F30626">
      <w:pPr>
        <w:pStyle w:val="a3"/>
        <w:spacing w:after="0" w:line="240" w:lineRule="auto"/>
        <w:ind w:firstLine="567"/>
        <w:jc w:val="both"/>
        <w:rPr>
          <w:rFonts w:ascii="Times New Roman" w:hAnsi="Times New Roman" w:cs="Times New Roman"/>
        </w:rPr>
      </w:pPr>
      <w:r w:rsidRPr="00152836">
        <w:rPr>
          <w:rFonts w:ascii="Times New Roman" w:hAnsi="Times New Roman" w:cs="Times New Roman"/>
        </w:rPr>
        <w:t xml:space="preserve">A – дробная часть курса </w:t>
      </w:r>
      <w:r>
        <w:rPr>
          <w:rFonts w:ascii="Times New Roman" w:hAnsi="Times New Roman" w:cs="Times New Roman"/>
        </w:rPr>
        <w:t>Евро</w:t>
      </w:r>
      <w:r w:rsidRPr="00152836">
        <w:rPr>
          <w:rFonts w:ascii="Times New Roman" w:hAnsi="Times New Roman" w:cs="Times New Roman"/>
        </w:rPr>
        <w:t xml:space="preserve"> к Российскому рублю (по</w:t>
      </w:r>
      <w:r>
        <w:rPr>
          <w:rFonts w:ascii="Times New Roman" w:hAnsi="Times New Roman" w:cs="Times New Roman"/>
        </w:rPr>
        <w:t xml:space="preserve"> </w:t>
      </w:r>
      <w:r w:rsidRPr="00152836">
        <w:rPr>
          <w:rFonts w:ascii="Times New Roman" w:hAnsi="Times New Roman" w:cs="Times New Roman"/>
        </w:rPr>
        <w:t>данным ЦБ РФ</w:t>
      </w:r>
      <w:r>
        <w:rPr>
          <w:rFonts w:ascii="Times New Roman" w:hAnsi="Times New Roman" w:cs="Times New Roman"/>
        </w:rPr>
        <w:t xml:space="preserve"> </w:t>
      </w:r>
      <w:r w:rsidRPr="002A6D93">
        <w:rPr>
          <w:rFonts w:ascii="Times New Roman" w:hAnsi="Times New Roman" w:cs="Times New Roman"/>
          <w:spacing w:val="-1"/>
        </w:rPr>
        <w:t>на</w:t>
      </w:r>
      <w:r w:rsidRPr="002A6D93">
        <w:rPr>
          <w:rFonts w:ascii="Times New Roman" w:hAnsi="Times New Roman" w:cs="Times New Roman"/>
          <w:spacing w:val="19"/>
        </w:rPr>
        <w:t xml:space="preserve"> </w:t>
      </w:r>
      <w:r w:rsidRPr="002A6D93">
        <w:rPr>
          <w:rFonts w:ascii="Times New Roman" w:hAnsi="Times New Roman" w:cs="Times New Roman"/>
          <w:spacing w:val="-1"/>
        </w:rPr>
        <w:t>сайте</w:t>
      </w:r>
      <w:r w:rsidRPr="002A6D93">
        <w:rPr>
          <w:rFonts w:ascii="Times New Roman" w:hAnsi="Times New Roman" w:cs="Times New Roman"/>
          <w:spacing w:val="19"/>
        </w:rPr>
        <w:t xml:space="preserve"> </w:t>
      </w:r>
      <w:hyperlink r:id="rId10">
        <w:r w:rsidRPr="002A6D93">
          <w:rPr>
            <w:rFonts w:ascii="Times New Roman" w:hAnsi="Times New Roman" w:cs="Times New Roman"/>
            <w:color w:val="0000FF"/>
            <w:spacing w:val="-3"/>
            <w:u w:val="single" w:color="0000FF"/>
          </w:rPr>
          <w:t>http://www.cbr.ru</w:t>
        </w:r>
      </w:hyperlink>
      <w:r w:rsidRPr="00152836">
        <w:rPr>
          <w:rFonts w:ascii="Times New Roman" w:hAnsi="Times New Roman" w:cs="Times New Roman"/>
        </w:rPr>
        <w:t>), с округлением до 4-х знаков после запятой по правилам</w:t>
      </w:r>
      <w:r>
        <w:rPr>
          <w:rFonts w:ascii="Times New Roman" w:hAnsi="Times New Roman" w:cs="Times New Roman"/>
        </w:rPr>
        <w:t xml:space="preserve"> </w:t>
      </w:r>
      <w:r w:rsidRPr="00152836">
        <w:rPr>
          <w:rFonts w:ascii="Times New Roman" w:hAnsi="Times New Roman" w:cs="Times New Roman"/>
        </w:rPr>
        <w:t>арифметики.</w:t>
      </w:r>
    </w:p>
    <w:p w14:paraId="0CDE9D71" w14:textId="77777777" w:rsidR="00577948" w:rsidRDefault="00577948" w:rsidP="00862F8F">
      <w:pPr>
        <w:tabs>
          <w:tab w:val="left" w:pos="0"/>
        </w:tabs>
        <w:spacing w:after="0" w:line="240" w:lineRule="auto"/>
        <w:ind w:firstLine="851"/>
        <w:jc w:val="both"/>
        <w:rPr>
          <w:rFonts w:ascii="Times New Roman" w:hAnsi="Times New Roman" w:cs="Times New Roman"/>
        </w:rPr>
      </w:pPr>
    </w:p>
    <w:p w14:paraId="7E5F6604" w14:textId="77777777" w:rsidR="00577948" w:rsidRPr="00B96852" w:rsidRDefault="00577948" w:rsidP="00577948">
      <w:pPr>
        <w:tabs>
          <w:tab w:val="left" w:pos="0"/>
        </w:tabs>
        <w:spacing w:after="0" w:line="240" w:lineRule="auto"/>
        <w:ind w:firstLine="851"/>
        <w:jc w:val="both"/>
        <w:rPr>
          <w:rFonts w:ascii="Times New Roman" w:hAnsi="Times New Roman" w:cs="Times New Roman"/>
        </w:rPr>
      </w:pPr>
      <w:r w:rsidRPr="00B96852">
        <w:rPr>
          <w:rFonts w:ascii="Times New Roman" w:hAnsi="Times New Roman" w:cs="Times New Roman"/>
        </w:rPr>
        <w:t xml:space="preserve">В случае получения дробного значения числа </w:t>
      </w:r>
      <w:r w:rsidRPr="00B96852">
        <w:rPr>
          <w:rFonts w:ascii="Times New Roman" w:hAnsi="Times New Roman" w:cs="Times New Roman"/>
          <w:lang w:val="en-US"/>
        </w:rPr>
        <w:t>N</w:t>
      </w:r>
      <w:r w:rsidRPr="00B96852">
        <w:rPr>
          <w:rFonts w:ascii="Times New Roman" w:hAnsi="Times New Roman" w:cs="Times New Roman"/>
        </w:rPr>
        <w:t xml:space="preserve"> округление производится в большую сторону.</w:t>
      </w:r>
    </w:p>
    <w:p w14:paraId="3CA418FD" w14:textId="2250834E" w:rsidR="00577948" w:rsidRPr="00B96852" w:rsidRDefault="00577948">
      <w:pPr>
        <w:tabs>
          <w:tab w:val="left" w:pos="0"/>
        </w:tabs>
        <w:spacing w:after="0" w:line="240" w:lineRule="auto"/>
        <w:ind w:firstLine="851"/>
        <w:jc w:val="both"/>
        <w:rPr>
          <w:rFonts w:ascii="Times New Roman" w:hAnsi="Times New Roman" w:cs="Times New Roman"/>
        </w:rPr>
      </w:pPr>
      <w:r w:rsidRPr="00B96852">
        <w:rPr>
          <w:rFonts w:ascii="Times New Roman" w:hAnsi="Times New Roman" w:cs="Times New Roman"/>
        </w:rPr>
        <w:t xml:space="preserve">Все не выигравшие за </w:t>
      </w:r>
      <w:r>
        <w:rPr>
          <w:rFonts w:ascii="Times New Roman" w:hAnsi="Times New Roman" w:cs="Times New Roman"/>
        </w:rPr>
        <w:t>еженедельный</w:t>
      </w:r>
      <w:r w:rsidRPr="00B96852">
        <w:rPr>
          <w:rFonts w:ascii="Times New Roman" w:hAnsi="Times New Roman" w:cs="Times New Roman"/>
        </w:rPr>
        <w:t xml:space="preserve"> период Чеки аннулируются и не учитываются в дальнейшем при определении Победителей </w:t>
      </w:r>
      <w:r>
        <w:rPr>
          <w:rFonts w:ascii="Times New Roman" w:hAnsi="Times New Roman" w:cs="Times New Roman"/>
        </w:rPr>
        <w:t>Еженедельного</w:t>
      </w:r>
      <w:r w:rsidRPr="00B96852">
        <w:rPr>
          <w:rFonts w:ascii="Times New Roman" w:hAnsi="Times New Roman" w:cs="Times New Roman"/>
        </w:rPr>
        <w:t xml:space="preserve"> приза следующего периода.</w:t>
      </w:r>
    </w:p>
    <w:p w14:paraId="608284D6" w14:textId="77777777" w:rsidR="005A5282" w:rsidRDefault="005A5282" w:rsidP="00862F8F">
      <w:pPr>
        <w:tabs>
          <w:tab w:val="left" w:pos="0"/>
        </w:tabs>
        <w:spacing w:after="0" w:line="240" w:lineRule="auto"/>
        <w:ind w:firstLine="851"/>
        <w:jc w:val="both"/>
        <w:rPr>
          <w:rFonts w:ascii="Times New Roman" w:hAnsi="Times New Roman" w:cs="Times New Roman"/>
        </w:rPr>
      </w:pPr>
    </w:p>
    <w:p w14:paraId="5796CFD9" w14:textId="79212E04" w:rsidR="005A5282" w:rsidRPr="00B96852" w:rsidRDefault="005A5282" w:rsidP="00601411">
      <w:pPr>
        <w:pStyle w:val="a3"/>
        <w:numPr>
          <w:ilvl w:val="1"/>
          <w:numId w:val="5"/>
        </w:numPr>
        <w:tabs>
          <w:tab w:val="left" w:pos="0"/>
        </w:tabs>
        <w:spacing w:after="0" w:line="240" w:lineRule="auto"/>
        <w:ind w:left="1418" w:hanging="709"/>
        <w:jc w:val="both"/>
        <w:rPr>
          <w:rFonts w:ascii="Times New Roman" w:hAnsi="Times New Roman" w:cs="Times New Roman"/>
        </w:rPr>
      </w:pPr>
      <w:r w:rsidRPr="00B96852">
        <w:rPr>
          <w:rFonts w:ascii="Times New Roman" w:hAnsi="Times New Roman" w:cs="Times New Roman"/>
        </w:rPr>
        <w:t xml:space="preserve">Определение Победителей </w:t>
      </w:r>
      <w:r>
        <w:rPr>
          <w:rFonts w:ascii="Times New Roman" w:hAnsi="Times New Roman" w:cs="Times New Roman"/>
          <w:b/>
          <w:bCs/>
        </w:rPr>
        <w:t>Ежемесячных</w:t>
      </w:r>
      <w:r w:rsidRPr="00B96852">
        <w:rPr>
          <w:rFonts w:ascii="Times New Roman" w:hAnsi="Times New Roman" w:cs="Times New Roman"/>
          <w:b/>
          <w:bCs/>
        </w:rPr>
        <w:t xml:space="preserve"> призов</w:t>
      </w:r>
      <w:r w:rsidRPr="00B96852">
        <w:rPr>
          <w:rFonts w:ascii="Times New Roman" w:hAnsi="Times New Roman" w:cs="Times New Roman"/>
        </w:rPr>
        <w:t>:</w:t>
      </w:r>
    </w:p>
    <w:p w14:paraId="4FB09305" w14:textId="267B3D23" w:rsidR="005A5282" w:rsidRPr="00B96852" w:rsidRDefault="005A5282" w:rsidP="005A5282">
      <w:pPr>
        <w:tabs>
          <w:tab w:val="left" w:pos="565"/>
        </w:tabs>
        <w:spacing w:after="0" w:line="240" w:lineRule="auto"/>
        <w:ind w:firstLine="709"/>
        <w:jc w:val="both"/>
        <w:rPr>
          <w:rFonts w:ascii="Times New Roman" w:hAnsi="Times New Roman" w:cs="Times New Roman"/>
        </w:rPr>
      </w:pPr>
      <w:r w:rsidRPr="00B96852">
        <w:rPr>
          <w:rFonts w:ascii="Times New Roman" w:hAnsi="Times New Roman" w:cs="Times New Roman"/>
        </w:rPr>
        <w:t xml:space="preserve">Обладатели </w:t>
      </w:r>
      <w:r>
        <w:rPr>
          <w:rFonts w:ascii="Times New Roman" w:hAnsi="Times New Roman" w:cs="Times New Roman"/>
          <w:b/>
          <w:bCs/>
        </w:rPr>
        <w:t>Ежемесячных</w:t>
      </w:r>
      <w:r w:rsidRPr="00B96852">
        <w:rPr>
          <w:rFonts w:ascii="Times New Roman" w:hAnsi="Times New Roman" w:cs="Times New Roman"/>
          <w:b/>
          <w:bCs/>
        </w:rPr>
        <w:t xml:space="preserve"> призов</w:t>
      </w:r>
      <w:r w:rsidRPr="00B96852">
        <w:rPr>
          <w:rFonts w:ascii="Times New Roman" w:hAnsi="Times New Roman" w:cs="Times New Roman"/>
        </w:rPr>
        <w:t xml:space="preserve"> определя</w:t>
      </w:r>
      <w:r w:rsidRPr="00B96852">
        <w:t>ю</w:t>
      </w:r>
      <w:r w:rsidRPr="00B96852">
        <w:rPr>
          <w:rFonts w:ascii="Times New Roman" w:hAnsi="Times New Roman" w:cs="Times New Roman"/>
        </w:rPr>
        <w:t xml:space="preserve">тся каждый </w:t>
      </w:r>
      <w:r>
        <w:rPr>
          <w:rFonts w:ascii="Times New Roman" w:hAnsi="Times New Roman" w:cs="Times New Roman"/>
        </w:rPr>
        <w:t>месяц</w:t>
      </w:r>
      <w:r w:rsidRPr="00B96852">
        <w:rPr>
          <w:rFonts w:ascii="Times New Roman" w:hAnsi="Times New Roman" w:cs="Times New Roman"/>
        </w:rPr>
        <w:t xml:space="preserve">, на основании реестра Чеков, зарегистрированных за период с 00:00:00 часов первого дня соответствующего </w:t>
      </w:r>
      <w:r>
        <w:rPr>
          <w:rFonts w:ascii="Times New Roman" w:hAnsi="Times New Roman" w:cs="Times New Roman"/>
        </w:rPr>
        <w:t>ежемесячного</w:t>
      </w:r>
      <w:r w:rsidRPr="00B96852">
        <w:rPr>
          <w:rFonts w:ascii="Times New Roman" w:hAnsi="Times New Roman" w:cs="Times New Roman"/>
        </w:rPr>
        <w:t xml:space="preserve"> периода розыгрыша по 23:59:00 часов (по московскому времени) последнего дня соответствующего </w:t>
      </w:r>
      <w:r>
        <w:rPr>
          <w:rFonts w:ascii="Times New Roman" w:hAnsi="Times New Roman" w:cs="Times New Roman"/>
        </w:rPr>
        <w:t>ежемесячного</w:t>
      </w:r>
      <w:r w:rsidRPr="00B96852">
        <w:rPr>
          <w:rFonts w:ascii="Times New Roman" w:hAnsi="Times New Roman" w:cs="Times New Roman"/>
        </w:rPr>
        <w:t xml:space="preserve"> периода регистрации чеков / розыгрыша:</w:t>
      </w:r>
    </w:p>
    <w:tbl>
      <w:tblPr>
        <w:tblStyle w:val="a8"/>
        <w:tblW w:w="0" w:type="auto"/>
        <w:tblLook w:val="04A0" w:firstRow="1" w:lastRow="0" w:firstColumn="1" w:lastColumn="0" w:noHBand="0" w:noVBand="1"/>
      </w:tblPr>
      <w:tblGrid>
        <w:gridCol w:w="436"/>
        <w:gridCol w:w="4521"/>
        <w:gridCol w:w="2835"/>
      </w:tblGrid>
      <w:tr w:rsidR="00F30626" w:rsidRPr="00B051A6" w14:paraId="25CD7B9C" w14:textId="77777777" w:rsidTr="003447CA">
        <w:tc>
          <w:tcPr>
            <w:tcW w:w="436" w:type="dxa"/>
          </w:tcPr>
          <w:p w14:paraId="34869035" w14:textId="77777777" w:rsidR="00F30626" w:rsidRDefault="00F30626" w:rsidP="00F30626">
            <w:pPr>
              <w:pStyle w:val="af6"/>
              <w:spacing w:before="0" w:beforeAutospacing="0" w:after="0" w:afterAutospacing="0" w:line="216" w:lineRule="auto"/>
              <w:jc w:val="both"/>
              <w:rPr>
                <w:color w:val="000000"/>
                <w:sz w:val="22"/>
                <w:szCs w:val="22"/>
              </w:rPr>
            </w:pPr>
            <w:r>
              <w:rPr>
                <w:color w:val="000000"/>
                <w:sz w:val="22"/>
                <w:szCs w:val="22"/>
              </w:rPr>
              <w:t>№</w:t>
            </w:r>
          </w:p>
        </w:tc>
        <w:tc>
          <w:tcPr>
            <w:tcW w:w="4521" w:type="dxa"/>
          </w:tcPr>
          <w:p w14:paraId="29571660" w14:textId="786C3C1D" w:rsidR="00F30626" w:rsidRPr="00B051A6" w:rsidRDefault="00F30626" w:rsidP="00F30626">
            <w:pPr>
              <w:pStyle w:val="af6"/>
              <w:spacing w:before="0" w:beforeAutospacing="0" w:after="0" w:afterAutospacing="0" w:line="216" w:lineRule="auto"/>
              <w:jc w:val="center"/>
              <w:rPr>
                <w:color w:val="000000"/>
                <w:sz w:val="22"/>
                <w:szCs w:val="22"/>
              </w:rPr>
            </w:pPr>
            <w:r w:rsidRPr="003447CA">
              <w:rPr>
                <w:b/>
                <w:bCs/>
                <w:sz w:val="22"/>
                <w:szCs w:val="22"/>
              </w:rPr>
              <w:t>Еже</w:t>
            </w:r>
            <w:r>
              <w:rPr>
                <w:b/>
                <w:bCs/>
                <w:sz w:val="22"/>
                <w:szCs w:val="22"/>
              </w:rPr>
              <w:t>месяч</w:t>
            </w:r>
            <w:r w:rsidRPr="003447CA">
              <w:rPr>
                <w:b/>
                <w:bCs/>
                <w:sz w:val="22"/>
                <w:szCs w:val="22"/>
              </w:rPr>
              <w:t>ный период регистрации чеков / розыгрыша</w:t>
            </w:r>
          </w:p>
        </w:tc>
        <w:tc>
          <w:tcPr>
            <w:tcW w:w="2835" w:type="dxa"/>
          </w:tcPr>
          <w:p w14:paraId="0D02218B" w14:textId="63B0823B" w:rsidR="00F30626" w:rsidRPr="00B051A6" w:rsidRDefault="00F30626" w:rsidP="00F30626">
            <w:pPr>
              <w:pStyle w:val="af6"/>
              <w:spacing w:before="0" w:beforeAutospacing="0" w:after="0" w:afterAutospacing="0" w:line="216" w:lineRule="auto"/>
              <w:jc w:val="center"/>
              <w:rPr>
                <w:color w:val="000000"/>
                <w:sz w:val="22"/>
                <w:szCs w:val="22"/>
              </w:rPr>
            </w:pPr>
            <w:r w:rsidRPr="003447CA">
              <w:rPr>
                <w:b/>
                <w:bCs/>
                <w:sz w:val="22"/>
                <w:szCs w:val="22"/>
              </w:rPr>
              <w:t>Дата определения Победителя</w:t>
            </w:r>
          </w:p>
        </w:tc>
      </w:tr>
      <w:tr w:rsidR="00F30626" w14:paraId="64B4E3EE" w14:textId="77777777" w:rsidTr="003447CA">
        <w:tc>
          <w:tcPr>
            <w:tcW w:w="436" w:type="dxa"/>
          </w:tcPr>
          <w:p w14:paraId="570BC64B" w14:textId="77777777" w:rsidR="00F30626" w:rsidRDefault="00F30626" w:rsidP="003447CA">
            <w:pPr>
              <w:pStyle w:val="af6"/>
              <w:spacing w:before="0" w:beforeAutospacing="0" w:after="0" w:afterAutospacing="0" w:line="216" w:lineRule="auto"/>
              <w:jc w:val="both"/>
              <w:rPr>
                <w:color w:val="000000"/>
                <w:sz w:val="22"/>
                <w:szCs w:val="22"/>
              </w:rPr>
            </w:pPr>
            <w:r>
              <w:rPr>
                <w:color w:val="000000"/>
                <w:sz w:val="22"/>
                <w:szCs w:val="22"/>
              </w:rPr>
              <w:t>1</w:t>
            </w:r>
          </w:p>
        </w:tc>
        <w:tc>
          <w:tcPr>
            <w:tcW w:w="4521" w:type="dxa"/>
          </w:tcPr>
          <w:p w14:paraId="79C3150B" w14:textId="77777777" w:rsidR="00F30626" w:rsidRDefault="00F30626" w:rsidP="003447CA">
            <w:pPr>
              <w:pStyle w:val="af6"/>
              <w:spacing w:before="0" w:beforeAutospacing="0" w:after="0" w:afterAutospacing="0" w:line="216" w:lineRule="auto"/>
              <w:jc w:val="both"/>
              <w:rPr>
                <w:color w:val="000000"/>
                <w:sz w:val="22"/>
                <w:szCs w:val="22"/>
              </w:rPr>
            </w:pPr>
            <w:r>
              <w:rPr>
                <w:color w:val="000000"/>
                <w:sz w:val="22"/>
                <w:szCs w:val="22"/>
              </w:rPr>
              <w:t>с «30» августа по «03» октября 2021 г.</w:t>
            </w:r>
          </w:p>
        </w:tc>
        <w:tc>
          <w:tcPr>
            <w:tcW w:w="2835" w:type="dxa"/>
          </w:tcPr>
          <w:p w14:paraId="4C0B331E" w14:textId="102C16A5" w:rsidR="00F30626" w:rsidRDefault="00F30626" w:rsidP="003447CA">
            <w:pPr>
              <w:pStyle w:val="af6"/>
              <w:spacing w:before="0" w:beforeAutospacing="0" w:after="0" w:afterAutospacing="0" w:line="216" w:lineRule="auto"/>
              <w:jc w:val="center"/>
              <w:rPr>
                <w:color w:val="000000"/>
                <w:sz w:val="22"/>
                <w:szCs w:val="22"/>
              </w:rPr>
            </w:pPr>
            <w:r>
              <w:rPr>
                <w:color w:val="000000"/>
                <w:sz w:val="22"/>
                <w:szCs w:val="22"/>
              </w:rPr>
              <w:t>«07» октября 2021 г.</w:t>
            </w:r>
          </w:p>
        </w:tc>
      </w:tr>
      <w:tr w:rsidR="00F30626" w14:paraId="1F531FAA" w14:textId="77777777" w:rsidTr="003447CA">
        <w:tc>
          <w:tcPr>
            <w:tcW w:w="436" w:type="dxa"/>
          </w:tcPr>
          <w:p w14:paraId="0A992018" w14:textId="77777777" w:rsidR="00F30626" w:rsidRDefault="00F30626" w:rsidP="003447CA">
            <w:pPr>
              <w:pStyle w:val="af6"/>
              <w:spacing w:before="0" w:beforeAutospacing="0" w:after="0" w:afterAutospacing="0" w:line="216" w:lineRule="auto"/>
              <w:jc w:val="both"/>
              <w:rPr>
                <w:color w:val="000000"/>
                <w:sz w:val="22"/>
                <w:szCs w:val="22"/>
              </w:rPr>
            </w:pPr>
            <w:r>
              <w:rPr>
                <w:color w:val="000000"/>
                <w:sz w:val="22"/>
                <w:szCs w:val="22"/>
              </w:rPr>
              <w:t>2</w:t>
            </w:r>
          </w:p>
        </w:tc>
        <w:tc>
          <w:tcPr>
            <w:tcW w:w="4521" w:type="dxa"/>
          </w:tcPr>
          <w:p w14:paraId="2F70EB26" w14:textId="77777777" w:rsidR="00F30626" w:rsidRDefault="00F30626" w:rsidP="003447CA">
            <w:pPr>
              <w:pStyle w:val="af6"/>
              <w:spacing w:before="0" w:beforeAutospacing="0" w:after="0" w:afterAutospacing="0" w:line="216" w:lineRule="auto"/>
              <w:jc w:val="both"/>
              <w:rPr>
                <w:color w:val="000000"/>
                <w:sz w:val="22"/>
                <w:szCs w:val="22"/>
              </w:rPr>
            </w:pPr>
            <w:r>
              <w:rPr>
                <w:color w:val="000000"/>
                <w:sz w:val="22"/>
                <w:szCs w:val="22"/>
              </w:rPr>
              <w:t>с «04» октября по «31» октября 2021 г.</w:t>
            </w:r>
          </w:p>
        </w:tc>
        <w:tc>
          <w:tcPr>
            <w:tcW w:w="2835" w:type="dxa"/>
          </w:tcPr>
          <w:p w14:paraId="19F9CDA6" w14:textId="36054AE1" w:rsidR="00F30626" w:rsidRDefault="00F30626" w:rsidP="003447CA">
            <w:pPr>
              <w:pStyle w:val="af6"/>
              <w:spacing w:before="0" w:beforeAutospacing="0" w:after="0" w:afterAutospacing="0" w:line="216" w:lineRule="auto"/>
              <w:jc w:val="center"/>
              <w:rPr>
                <w:color w:val="000000"/>
                <w:sz w:val="22"/>
                <w:szCs w:val="22"/>
              </w:rPr>
            </w:pPr>
            <w:r>
              <w:rPr>
                <w:color w:val="000000"/>
                <w:sz w:val="22"/>
                <w:szCs w:val="22"/>
              </w:rPr>
              <w:t>«04» ноября 2021 г.</w:t>
            </w:r>
          </w:p>
        </w:tc>
      </w:tr>
      <w:tr w:rsidR="00F30626" w14:paraId="609A36F7" w14:textId="77777777" w:rsidTr="003447CA">
        <w:tc>
          <w:tcPr>
            <w:tcW w:w="436" w:type="dxa"/>
          </w:tcPr>
          <w:p w14:paraId="52F285BD" w14:textId="77777777" w:rsidR="00F30626" w:rsidRDefault="00F30626" w:rsidP="003447CA">
            <w:pPr>
              <w:pStyle w:val="af6"/>
              <w:spacing w:before="0" w:beforeAutospacing="0" w:after="0" w:afterAutospacing="0" w:line="216" w:lineRule="auto"/>
              <w:jc w:val="both"/>
              <w:rPr>
                <w:color w:val="000000"/>
                <w:sz w:val="22"/>
                <w:szCs w:val="22"/>
              </w:rPr>
            </w:pPr>
            <w:r>
              <w:rPr>
                <w:color w:val="000000"/>
                <w:sz w:val="22"/>
                <w:szCs w:val="22"/>
              </w:rPr>
              <w:t>3</w:t>
            </w:r>
          </w:p>
        </w:tc>
        <w:tc>
          <w:tcPr>
            <w:tcW w:w="4521" w:type="dxa"/>
          </w:tcPr>
          <w:p w14:paraId="3D017A5A" w14:textId="77777777" w:rsidR="00F30626" w:rsidRDefault="00F30626" w:rsidP="003447CA">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01</w:t>
            </w:r>
            <w:r w:rsidRPr="00547B53">
              <w:rPr>
                <w:color w:val="000000"/>
                <w:sz w:val="22"/>
                <w:szCs w:val="22"/>
              </w:rPr>
              <w:t xml:space="preserve">» </w:t>
            </w:r>
            <w:r>
              <w:rPr>
                <w:color w:val="000000"/>
                <w:sz w:val="22"/>
                <w:szCs w:val="22"/>
              </w:rPr>
              <w:t>но</w:t>
            </w:r>
            <w:r w:rsidRPr="00547B53">
              <w:rPr>
                <w:color w:val="000000"/>
                <w:sz w:val="22"/>
                <w:szCs w:val="22"/>
              </w:rPr>
              <w:t>ября по «</w:t>
            </w:r>
            <w:r>
              <w:rPr>
                <w:color w:val="000000"/>
                <w:sz w:val="22"/>
                <w:szCs w:val="22"/>
              </w:rPr>
              <w:t>28</w:t>
            </w:r>
            <w:r w:rsidRPr="00547B53">
              <w:rPr>
                <w:color w:val="000000"/>
                <w:sz w:val="22"/>
                <w:szCs w:val="22"/>
              </w:rPr>
              <w:t xml:space="preserve">» </w:t>
            </w:r>
            <w:r>
              <w:rPr>
                <w:color w:val="000000"/>
                <w:sz w:val="22"/>
                <w:szCs w:val="22"/>
              </w:rPr>
              <w:t>но</w:t>
            </w:r>
            <w:r w:rsidRPr="00547B53">
              <w:rPr>
                <w:color w:val="000000"/>
                <w:sz w:val="22"/>
                <w:szCs w:val="22"/>
              </w:rPr>
              <w:t>ября 2021 г.</w:t>
            </w:r>
          </w:p>
        </w:tc>
        <w:tc>
          <w:tcPr>
            <w:tcW w:w="2835" w:type="dxa"/>
          </w:tcPr>
          <w:p w14:paraId="7CBFAE9A" w14:textId="2AD6F43C" w:rsidR="00F30626" w:rsidRDefault="00F30626" w:rsidP="003447CA">
            <w:pPr>
              <w:pStyle w:val="af6"/>
              <w:spacing w:before="0" w:beforeAutospacing="0" w:after="0" w:afterAutospacing="0" w:line="216" w:lineRule="auto"/>
              <w:jc w:val="center"/>
              <w:rPr>
                <w:color w:val="000000"/>
                <w:sz w:val="22"/>
                <w:szCs w:val="22"/>
              </w:rPr>
            </w:pPr>
            <w:r>
              <w:rPr>
                <w:color w:val="000000"/>
                <w:sz w:val="22"/>
                <w:szCs w:val="22"/>
              </w:rPr>
              <w:t>«02» декабря 2021 г.</w:t>
            </w:r>
          </w:p>
        </w:tc>
      </w:tr>
    </w:tbl>
    <w:p w14:paraId="0F4A5AF5" w14:textId="77777777" w:rsidR="005A5282" w:rsidRPr="00B96852" w:rsidRDefault="005A5282" w:rsidP="00A23C82">
      <w:pPr>
        <w:tabs>
          <w:tab w:val="left" w:pos="0"/>
        </w:tabs>
        <w:spacing w:after="0" w:line="240" w:lineRule="auto"/>
        <w:jc w:val="both"/>
        <w:rPr>
          <w:rFonts w:ascii="Times New Roman" w:hAnsi="Times New Roman" w:cs="Times New Roman"/>
        </w:rPr>
      </w:pPr>
    </w:p>
    <w:p w14:paraId="25E3F0E6" w14:textId="77777777" w:rsidR="00F30626" w:rsidRPr="005B1D22" w:rsidRDefault="00F30626" w:rsidP="00F30626">
      <w:pPr>
        <w:pStyle w:val="a3"/>
        <w:tabs>
          <w:tab w:val="left" w:pos="0"/>
        </w:tabs>
        <w:spacing w:after="0" w:line="240" w:lineRule="auto"/>
        <w:ind w:left="0" w:firstLine="709"/>
        <w:jc w:val="both"/>
        <w:rPr>
          <w:rFonts w:ascii="Times New Roman" w:hAnsi="Times New Roman" w:cs="Times New Roman"/>
          <w:spacing w:val="-3"/>
          <w:highlight w:val="yellow"/>
        </w:rPr>
      </w:pPr>
      <w:r w:rsidRPr="00292F01">
        <w:rPr>
          <w:rFonts w:ascii="Times New Roman" w:hAnsi="Times New Roman" w:cs="Times New Roman"/>
        </w:rPr>
        <w:t xml:space="preserve">Победители определяются по </w:t>
      </w:r>
      <w:r w:rsidRPr="005B1D22">
        <w:rPr>
          <w:rFonts w:ascii="Times New Roman" w:hAnsi="Times New Roman" w:cs="Times New Roman"/>
        </w:rPr>
        <w:t xml:space="preserve">следующей </w:t>
      </w:r>
      <w:r w:rsidRPr="005B1D22">
        <w:rPr>
          <w:rFonts w:ascii="Times New Roman" w:hAnsi="Times New Roman" w:cs="Times New Roman"/>
          <w:spacing w:val="-3"/>
        </w:rPr>
        <w:t xml:space="preserve">формуле: </w:t>
      </w:r>
    </w:p>
    <w:p w14:paraId="349D6A2B" w14:textId="53F71B6A" w:rsidR="00F30626" w:rsidRPr="00A23C82" w:rsidRDefault="00F30626" w:rsidP="00F30626">
      <w:pPr>
        <w:pStyle w:val="a3"/>
        <w:spacing w:after="0" w:line="240" w:lineRule="auto"/>
        <w:ind w:left="0" w:firstLine="567"/>
        <w:jc w:val="both"/>
        <w:rPr>
          <w:rFonts w:ascii="Times New Roman" w:hAnsi="Times New Roman" w:cs="Times New Roman"/>
          <w:spacing w:val="-3"/>
        </w:rPr>
      </w:pPr>
      <w:r w:rsidRPr="00A23C82">
        <w:rPr>
          <w:rFonts w:ascii="Times New Roman" w:hAnsi="Times New Roman" w:cs="Times New Roman"/>
          <w:spacing w:val="-1"/>
          <w:lang w:val="en-US"/>
        </w:rPr>
        <w:t>N</w:t>
      </w:r>
      <w:r w:rsidRPr="00A23C82">
        <w:rPr>
          <w:rFonts w:ascii="Times New Roman" w:hAnsi="Times New Roman" w:cs="Times New Roman"/>
        </w:rPr>
        <w:t xml:space="preserve"> = Х</w:t>
      </w:r>
      <w:r w:rsidRPr="00A23C82">
        <w:rPr>
          <w:rFonts w:ascii="Times New Roman" w:hAnsi="Times New Roman" w:cs="Times New Roman"/>
          <w:spacing w:val="-1"/>
        </w:rPr>
        <w:t xml:space="preserve"> </w:t>
      </w:r>
      <w:proofErr w:type="spellStart"/>
      <w:r w:rsidRPr="00A23C82">
        <w:rPr>
          <w:rFonts w:ascii="Times New Roman" w:hAnsi="Times New Roman" w:cs="Times New Roman"/>
        </w:rPr>
        <w:t>х</w:t>
      </w:r>
      <w:proofErr w:type="spellEnd"/>
      <w:r w:rsidRPr="00A23C82">
        <w:rPr>
          <w:rFonts w:ascii="Times New Roman" w:hAnsi="Times New Roman" w:cs="Times New Roman"/>
        </w:rPr>
        <w:t xml:space="preserve"> В</w:t>
      </w:r>
      <w:r w:rsidRPr="00A23C82">
        <w:rPr>
          <w:rFonts w:ascii="Times New Roman" w:hAnsi="Times New Roman" w:cs="Times New Roman"/>
          <w:spacing w:val="-3"/>
        </w:rPr>
        <w:t>, где:</w:t>
      </w:r>
    </w:p>
    <w:p w14:paraId="15FEB975" w14:textId="77777777" w:rsidR="00F30626" w:rsidRPr="00152836" w:rsidRDefault="00F30626" w:rsidP="00F30626">
      <w:pPr>
        <w:pStyle w:val="a3"/>
        <w:spacing w:after="0" w:line="240" w:lineRule="auto"/>
        <w:ind w:left="0" w:firstLine="567"/>
        <w:jc w:val="both"/>
        <w:rPr>
          <w:rFonts w:ascii="Times New Roman" w:hAnsi="Times New Roman" w:cs="Times New Roman"/>
          <w:spacing w:val="-3"/>
          <w:highlight w:val="yellow"/>
        </w:rPr>
      </w:pPr>
    </w:p>
    <w:p w14:paraId="681D7C11" w14:textId="7A04D584" w:rsidR="00F30626" w:rsidRPr="002A6D93" w:rsidRDefault="00F30626" w:rsidP="00F30626">
      <w:pPr>
        <w:pStyle w:val="a3"/>
        <w:spacing w:after="0" w:line="240" w:lineRule="auto"/>
        <w:ind w:left="0" w:firstLine="567"/>
        <w:jc w:val="both"/>
        <w:rPr>
          <w:rFonts w:ascii="Times New Roman" w:hAnsi="Times New Roman" w:cs="Times New Roman"/>
          <w:spacing w:val="-1"/>
        </w:rPr>
      </w:pPr>
      <w:r w:rsidRPr="002A6D93">
        <w:rPr>
          <w:rFonts w:ascii="Times New Roman" w:hAnsi="Times New Roman" w:cs="Times New Roman"/>
        </w:rPr>
        <w:t xml:space="preserve">N — порядковый номер выигрышного Чека - претендента на получение </w:t>
      </w:r>
      <w:r>
        <w:rPr>
          <w:rFonts w:ascii="Times New Roman" w:hAnsi="Times New Roman" w:cs="Times New Roman"/>
        </w:rPr>
        <w:t>Ежемесячного</w:t>
      </w:r>
      <w:r w:rsidRPr="002A6D93">
        <w:rPr>
          <w:rFonts w:ascii="Times New Roman" w:hAnsi="Times New Roman" w:cs="Times New Roman"/>
        </w:rPr>
        <w:t xml:space="preserve"> приза;</w:t>
      </w:r>
    </w:p>
    <w:p w14:paraId="4E2D8BB7" w14:textId="47942EB2" w:rsidR="00F30626" w:rsidRDefault="00F30626" w:rsidP="00F30626">
      <w:pPr>
        <w:pStyle w:val="a3"/>
        <w:spacing w:after="0" w:line="240" w:lineRule="auto"/>
        <w:ind w:left="0" w:firstLine="567"/>
        <w:jc w:val="both"/>
        <w:rPr>
          <w:rFonts w:ascii="Times New Roman" w:hAnsi="Times New Roman" w:cs="Times New Roman"/>
        </w:rPr>
      </w:pPr>
      <w:r w:rsidRPr="002A6D93">
        <w:rPr>
          <w:rFonts w:ascii="Times New Roman" w:hAnsi="Times New Roman" w:cs="Times New Roman"/>
          <w:spacing w:val="-1"/>
        </w:rPr>
        <w:t xml:space="preserve">Х - </w:t>
      </w:r>
      <w:r w:rsidRPr="002A6D93">
        <w:rPr>
          <w:rFonts w:ascii="Times New Roman" w:hAnsi="Times New Roman" w:cs="Times New Roman"/>
        </w:rPr>
        <w:t xml:space="preserve">общее количество Чеков, зарегистрированных за Период регистрации Чеков (п. </w:t>
      </w:r>
      <w:r w:rsidR="00577948">
        <w:rPr>
          <w:rFonts w:ascii="Times New Roman" w:hAnsi="Times New Roman" w:cs="Times New Roman"/>
        </w:rPr>
        <w:t xml:space="preserve">5.3. </w:t>
      </w:r>
      <w:r w:rsidRPr="002A6D93">
        <w:rPr>
          <w:rFonts w:ascii="Times New Roman" w:hAnsi="Times New Roman" w:cs="Times New Roman"/>
        </w:rPr>
        <w:t>Правил)</w:t>
      </w:r>
    </w:p>
    <w:p w14:paraId="4455C8C4" w14:textId="77777777" w:rsidR="00F30626" w:rsidRDefault="00F30626" w:rsidP="00F30626">
      <w:pPr>
        <w:pStyle w:val="a3"/>
        <w:spacing w:after="0" w:line="240" w:lineRule="auto"/>
        <w:ind w:firstLine="567"/>
        <w:jc w:val="both"/>
        <w:rPr>
          <w:rFonts w:ascii="Times New Roman" w:hAnsi="Times New Roman" w:cs="Times New Roman"/>
        </w:rPr>
      </w:pPr>
    </w:p>
    <w:p w14:paraId="5EFBA1A7" w14:textId="77777777" w:rsidR="00F30626" w:rsidRPr="00E6492C" w:rsidRDefault="00F30626" w:rsidP="00F30626">
      <w:pPr>
        <w:pStyle w:val="a3"/>
        <w:spacing w:after="0" w:line="240" w:lineRule="auto"/>
        <w:ind w:firstLine="567"/>
        <w:jc w:val="both"/>
        <w:rPr>
          <w:rFonts w:ascii="Times New Roman" w:hAnsi="Times New Roman" w:cs="Times New Roman"/>
        </w:rPr>
      </w:pPr>
      <w:r w:rsidRPr="00152836">
        <w:rPr>
          <w:rFonts w:ascii="Times New Roman" w:hAnsi="Times New Roman" w:cs="Times New Roman"/>
        </w:rPr>
        <w:t>B – дробная часть курса Доллара США к Российскому рублю (по</w:t>
      </w:r>
      <w:r>
        <w:rPr>
          <w:rFonts w:ascii="Times New Roman" w:hAnsi="Times New Roman" w:cs="Times New Roman"/>
        </w:rPr>
        <w:t xml:space="preserve"> </w:t>
      </w:r>
      <w:r w:rsidRPr="00152836">
        <w:rPr>
          <w:rFonts w:ascii="Times New Roman" w:hAnsi="Times New Roman" w:cs="Times New Roman"/>
        </w:rPr>
        <w:t>данным ЦБ РФ</w:t>
      </w:r>
      <w:r w:rsidRPr="00E6492C">
        <w:rPr>
          <w:rFonts w:ascii="Times New Roman" w:hAnsi="Times New Roman" w:cs="Times New Roman"/>
          <w:spacing w:val="-1"/>
        </w:rPr>
        <w:t xml:space="preserve"> </w:t>
      </w:r>
      <w:r w:rsidRPr="002A6D93">
        <w:rPr>
          <w:rFonts w:ascii="Times New Roman" w:hAnsi="Times New Roman" w:cs="Times New Roman"/>
          <w:spacing w:val="-1"/>
        </w:rPr>
        <w:t>на</w:t>
      </w:r>
      <w:r w:rsidRPr="002A6D93">
        <w:rPr>
          <w:rFonts w:ascii="Times New Roman" w:hAnsi="Times New Roman" w:cs="Times New Roman"/>
          <w:spacing w:val="19"/>
        </w:rPr>
        <w:t xml:space="preserve"> </w:t>
      </w:r>
      <w:r w:rsidRPr="002A6D93">
        <w:rPr>
          <w:rFonts w:ascii="Times New Roman" w:hAnsi="Times New Roman" w:cs="Times New Roman"/>
          <w:spacing w:val="-1"/>
        </w:rPr>
        <w:t>сайте</w:t>
      </w:r>
      <w:r w:rsidRPr="002A6D93">
        <w:rPr>
          <w:rFonts w:ascii="Times New Roman" w:hAnsi="Times New Roman" w:cs="Times New Roman"/>
          <w:spacing w:val="19"/>
        </w:rPr>
        <w:t xml:space="preserve"> </w:t>
      </w:r>
      <w:hyperlink r:id="rId11">
        <w:r w:rsidRPr="002A6D93">
          <w:rPr>
            <w:rFonts w:ascii="Times New Roman" w:hAnsi="Times New Roman" w:cs="Times New Roman"/>
            <w:color w:val="0000FF"/>
            <w:spacing w:val="-3"/>
            <w:u w:val="single" w:color="0000FF"/>
          </w:rPr>
          <w:t>http://www.cbr.ru</w:t>
        </w:r>
      </w:hyperlink>
      <w:r w:rsidRPr="00152836">
        <w:rPr>
          <w:rFonts w:ascii="Times New Roman" w:hAnsi="Times New Roman" w:cs="Times New Roman"/>
        </w:rPr>
        <w:t>), с округлением до 4-х з</w:t>
      </w:r>
      <w:r>
        <w:rPr>
          <w:rFonts w:ascii="Times New Roman" w:hAnsi="Times New Roman" w:cs="Times New Roman"/>
        </w:rPr>
        <w:t xml:space="preserve">наков после запятой по правилам </w:t>
      </w:r>
      <w:r w:rsidRPr="00E6492C">
        <w:rPr>
          <w:rFonts w:ascii="Times New Roman" w:hAnsi="Times New Roman" w:cs="Times New Roman"/>
        </w:rPr>
        <w:t>арифметики.</w:t>
      </w:r>
    </w:p>
    <w:p w14:paraId="097A5D22" w14:textId="77777777" w:rsidR="005A5282" w:rsidRPr="00B96852" w:rsidRDefault="005A5282" w:rsidP="005A5282">
      <w:pPr>
        <w:tabs>
          <w:tab w:val="left" w:pos="0"/>
        </w:tabs>
        <w:spacing w:after="0" w:line="240" w:lineRule="auto"/>
        <w:ind w:firstLine="851"/>
        <w:jc w:val="both"/>
        <w:rPr>
          <w:rFonts w:ascii="Times New Roman" w:hAnsi="Times New Roman" w:cs="Times New Roman"/>
        </w:rPr>
      </w:pPr>
    </w:p>
    <w:p w14:paraId="3653A9F5" w14:textId="77777777" w:rsidR="005A5282" w:rsidRPr="00B96852" w:rsidRDefault="005A5282" w:rsidP="005A5282">
      <w:pPr>
        <w:tabs>
          <w:tab w:val="left" w:pos="0"/>
        </w:tabs>
        <w:spacing w:after="0" w:line="240" w:lineRule="auto"/>
        <w:ind w:firstLine="851"/>
        <w:jc w:val="both"/>
        <w:rPr>
          <w:rFonts w:ascii="Times New Roman" w:hAnsi="Times New Roman" w:cs="Times New Roman"/>
        </w:rPr>
      </w:pPr>
      <w:r w:rsidRPr="00B96852">
        <w:rPr>
          <w:rFonts w:ascii="Times New Roman" w:hAnsi="Times New Roman" w:cs="Times New Roman"/>
        </w:rPr>
        <w:t xml:space="preserve">В случае получения дробного значения числа </w:t>
      </w:r>
      <w:r w:rsidRPr="00B96852">
        <w:rPr>
          <w:rFonts w:ascii="Times New Roman" w:hAnsi="Times New Roman" w:cs="Times New Roman"/>
          <w:lang w:val="en-US"/>
        </w:rPr>
        <w:t>N</w:t>
      </w:r>
      <w:r w:rsidRPr="00B96852">
        <w:rPr>
          <w:rFonts w:ascii="Times New Roman" w:hAnsi="Times New Roman" w:cs="Times New Roman"/>
        </w:rPr>
        <w:t xml:space="preserve"> округление производится в большую сторону.</w:t>
      </w:r>
    </w:p>
    <w:p w14:paraId="5A11907E" w14:textId="7F09A93A" w:rsidR="005A5282" w:rsidRDefault="005A5282" w:rsidP="005A5282">
      <w:pPr>
        <w:tabs>
          <w:tab w:val="left" w:pos="0"/>
        </w:tabs>
        <w:spacing w:after="0" w:line="240" w:lineRule="auto"/>
        <w:ind w:firstLine="851"/>
        <w:jc w:val="both"/>
        <w:rPr>
          <w:rFonts w:ascii="Times New Roman" w:hAnsi="Times New Roman" w:cs="Times New Roman"/>
        </w:rPr>
      </w:pPr>
      <w:r w:rsidRPr="00B96852">
        <w:rPr>
          <w:rFonts w:ascii="Times New Roman" w:hAnsi="Times New Roman" w:cs="Times New Roman"/>
        </w:rPr>
        <w:t xml:space="preserve">Все не выигравшие за </w:t>
      </w:r>
      <w:r w:rsidR="00864806">
        <w:rPr>
          <w:rFonts w:ascii="Times New Roman" w:hAnsi="Times New Roman" w:cs="Times New Roman"/>
        </w:rPr>
        <w:t>ежемесячный</w:t>
      </w:r>
      <w:r w:rsidR="00864806" w:rsidRPr="00B96852">
        <w:rPr>
          <w:rFonts w:ascii="Times New Roman" w:hAnsi="Times New Roman" w:cs="Times New Roman"/>
        </w:rPr>
        <w:t xml:space="preserve"> </w:t>
      </w:r>
      <w:r w:rsidRPr="00B96852">
        <w:rPr>
          <w:rFonts w:ascii="Times New Roman" w:hAnsi="Times New Roman" w:cs="Times New Roman"/>
        </w:rPr>
        <w:t xml:space="preserve">период Чеки аннулируются и не учитываются в дальнейшем при определении Победителей </w:t>
      </w:r>
      <w:r w:rsidR="00864806">
        <w:rPr>
          <w:rFonts w:ascii="Times New Roman" w:hAnsi="Times New Roman" w:cs="Times New Roman"/>
        </w:rPr>
        <w:t>Ежемесячного</w:t>
      </w:r>
      <w:r w:rsidRPr="00B96852">
        <w:rPr>
          <w:rFonts w:ascii="Times New Roman" w:hAnsi="Times New Roman" w:cs="Times New Roman"/>
        </w:rPr>
        <w:t xml:space="preserve"> приза следующего периода.</w:t>
      </w:r>
    </w:p>
    <w:p w14:paraId="30AE16E0" w14:textId="77777777" w:rsidR="00577948" w:rsidRPr="00B96852" w:rsidRDefault="00577948" w:rsidP="005A5282">
      <w:pPr>
        <w:tabs>
          <w:tab w:val="left" w:pos="0"/>
        </w:tabs>
        <w:spacing w:after="0" w:line="240" w:lineRule="auto"/>
        <w:ind w:firstLine="851"/>
        <w:jc w:val="both"/>
        <w:rPr>
          <w:rFonts w:ascii="Times New Roman" w:hAnsi="Times New Roman" w:cs="Times New Roman"/>
        </w:rPr>
      </w:pPr>
    </w:p>
    <w:p w14:paraId="6EE11CEB" w14:textId="70D83071" w:rsidR="005A5282" w:rsidRPr="00B96852" w:rsidRDefault="005A5282" w:rsidP="005A5282">
      <w:pPr>
        <w:tabs>
          <w:tab w:val="left" w:pos="0"/>
        </w:tabs>
        <w:spacing w:after="0" w:line="240" w:lineRule="auto"/>
        <w:ind w:firstLine="851"/>
        <w:jc w:val="both"/>
        <w:rPr>
          <w:rFonts w:ascii="Times New Roman" w:hAnsi="Times New Roman" w:cs="Times New Roman"/>
        </w:rPr>
      </w:pPr>
      <w:r w:rsidRPr="00B96852">
        <w:rPr>
          <w:rFonts w:ascii="Times New Roman" w:hAnsi="Times New Roman" w:cs="Times New Roman"/>
        </w:rPr>
        <w:t xml:space="preserve">В случае, если N больше количества поданных за </w:t>
      </w:r>
      <w:r w:rsidR="00864806">
        <w:rPr>
          <w:rFonts w:ascii="Times New Roman" w:hAnsi="Times New Roman" w:cs="Times New Roman"/>
        </w:rPr>
        <w:t>ежемесячный</w:t>
      </w:r>
      <w:r w:rsidR="00864806" w:rsidRPr="00B96852">
        <w:rPr>
          <w:rFonts w:ascii="Times New Roman" w:hAnsi="Times New Roman" w:cs="Times New Roman"/>
        </w:rPr>
        <w:t xml:space="preserve"> </w:t>
      </w:r>
      <w:r w:rsidRPr="00B96852">
        <w:rPr>
          <w:rFonts w:ascii="Times New Roman" w:hAnsi="Times New Roman" w:cs="Times New Roman"/>
        </w:rPr>
        <w:t xml:space="preserve">период Чеков, то призовым становится Чек, зарегистрированный первым в течение соответствующего </w:t>
      </w:r>
      <w:r w:rsidR="00864806">
        <w:rPr>
          <w:rFonts w:ascii="Times New Roman" w:hAnsi="Times New Roman" w:cs="Times New Roman"/>
        </w:rPr>
        <w:t>ежемесячного</w:t>
      </w:r>
      <w:r w:rsidRPr="00B96852">
        <w:rPr>
          <w:rFonts w:ascii="Times New Roman" w:hAnsi="Times New Roman" w:cs="Times New Roman"/>
        </w:rPr>
        <w:t xml:space="preserve"> периода.</w:t>
      </w:r>
      <w:r w:rsidRPr="00B96852" w:rsidDel="00FA3736">
        <w:rPr>
          <w:rFonts w:ascii="Times New Roman" w:hAnsi="Times New Roman" w:cs="Times New Roman"/>
        </w:rPr>
        <w:t xml:space="preserve"> </w:t>
      </w:r>
    </w:p>
    <w:p w14:paraId="2DACC1E2" w14:textId="77777777" w:rsidR="005A5282" w:rsidRDefault="005A5282" w:rsidP="00862F8F">
      <w:pPr>
        <w:tabs>
          <w:tab w:val="left" w:pos="0"/>
        </w:tabs>
        <w:spacing w:after="0" w:line="240" w:lineRule="auto"/>
        <w:ind w:firstLine="851"/>
        <w:jc w:val="both"/>
        <w:rPr>
          <w:rFonts w:ascii="Times New Roman" w:hAnsi="Times New Roman" w:cs="Times New Roman"/>
        </w:rPr>
      </w:pPr>
    </w:p>
    <w:p w14:paraId="6DC3E4D5" w14:textId="6A3102B5" w:rsidR="005A5282" w:rsidRPr="00CB7975" w:rsidRDefault="005A5282" w:rsidP="00C86687">
      <w:pPr>
        <w:pStyle w:val="a3"/>
        <w:numPr>
          <w:ilvl w:val="1"/>
          <w:numId w:val="5"/>
        </w:numPr>
        <w:tabs>
          <w:tab w:val="left" w:pos="0"/>
        </w:tabs>
        <w:spacing w:after="0" w:line="240" w:lineRule="auto"/>
        <w:ind w:left="142" w:firstLine="709"/>
        <w:jc w:val="both"/>
        <w:rPr>
          <w:rFonts w:ascii="Times New Roman" w:hAnsi="Times New Roman" w:cs="Times New Roman"/>
        </w:rPr>
      </w:pPr>
      <w:r w:rsidRPr="00CB7975">
        <w:rPr>
          <w:rFonts w:ascii="Times New Roman" w:hAnsi="Times New Roman" w:cs="Times New Roman"/>
        </w:rPr>
        <w:t xml:space="preserve">Определение Победителей </w:t>
      </w:r>
      <w:r w:rsidR="00F30626" w:rsidRPr="00CB7975">
        <w:rPr>
          <w:rFonts w:ascii="Times New Roman" w:hAnsi="Times New Roman" w:cs="Times New Roman"/>
          <w:b/>
          <w:bCs/>
        </w:rPr>
        <w:t>Главн</w:t>
      </w:r>
      <w:r w:rsidR="00F30626">
        <w:rPr>
          <w:rFonts w:ascii="Times New Roman" w:hAnsi="Times New Roman" w:cs="Times New Roman"/>
          <w:b/>
          <w:bCs/>
        </w:rPr>
        <w:t>ого</w:t>
      </w:r>
      <w:r w:rsidR="00F30626" w:rsidRPr="00CB7975">
        <w:rPr>
          <w:rFonts w:ascii="Times New Roman" w:hAnsi="Times New Roman" w:cs="Times New Roman"/>
          <w:b/>
          <w:bCs/>
        </w:rPr>
        <w:t xml:space="preserve"> приз</w:t>
      </w:r>
      <w:r w:rsidR="00F30626">
        <w:rPr>
          <w:rFonts w:ascii="Times New Roman" w:hAnsi="Times New Roman" w:cs="Times New Roman"/>
          <w:b/>
          <w:bCs/>
        </w:rPr>
        <w:t>а</w:t>
      </w:r>
      <w:r w:rsidRPr="00CB7975">
        <w:rPr>
          <w:rFonts w:ascii="Times New Roman" w:hAnsi="Times New Roman" w:cs="Times New Roman"/>
        </w:rPr>
        <w:t>:</w:t>
      </w:r>
    </w:p>
    <w:p w14:paraId="25B9D4E9" w14:textId="44588F02" w:rsidR="00F30626" w:rsidRPr="005B1D22" w:rsidRDefault="00F30626" w:rsidP="00F30626">
      <w:pPr>
        <w:pStyle w:val="a3"/>
        <w:tabs>
          <w:tab w:val="left" w:pos="0"/>
        </w:tabs>
        <w:spacing w:after="0" w:line="240" w:lineRule="auto"/>
        <w:ind w:left="0" w:firstLine="709"/>
        <w:jc w:val="both"/>
        <w:rPr>
          <w:rFonts w:ascii="Times New Roman" w:hAnsi="Times New Roman" w:cs="Times New Roman"/>
          <w:spacing w:val="-3"/>
          <w:highlight w:val="yellow"/>
        </w:rPr>
      </w:pPr>
      <w:r w:rsidRPr="00CB7975">
        <w:rPr>
          <w:rFonts w:ascii="Times New Roman" w:hAnsi="Times New Roman" w:cs="Times New Roman"/>
        </w:rPr>
        <w:t>Обладател</w:t>
      </w:r>
      <w:r>
        <w:rPr>
          <w:rFonts w:ascii="Times New Roman" w:hAnsi="Times New Roman" w:cs="Times New Roman"/>
        </w:rPr>
        <w:t>ь</w:t>
      </w:r>
      <w:r w:rsidRPr="00CB7975">
        <w:rPr>
          <w:rFonts w:ascii="Times New Roman" w:hAnsi="Times New Roman" w:cs="Times New Roman"/>
        </w:rPr>
        <w:t xml:space="preserve"> </w:t>
      </w:r>
      <w:r w:rsidRPr="00CB7975">
        <w:rPr>
          <w:rFonts w:ascii="Times New Roman" w:hAnsi="Times New Roman" w:cs="Times New Roman"/>
          <w:b/>
          <w:bCs/>
        </w:rPr>
        <w:t>Главн</w:t>
      </w:r>
      <w:r>
        <w:rPr>
          <w:rFonts w:ascii="Times New Roman" w:hAnsi="Times New Roman" w:cs="Times New Roman"/>
          <w:b/>
          <w:bCs/>
        </w:rPr>
        <w:t>ого</w:t>
      </w:r>
      <w:r w:rsidRPr="00CB7975">
        <w:rPr>
          <w:rFonts w:ascii="Times New Roman" w:hAnsi="Times New Roman" w:cs="Times New Roman"/>
          <w:b/>
          <w:bCs/>
        </w:rPr>
        <w:t xml:space="preserve"> приз</w:t>
      </w:r>
      <w:r>
        <w:rPr>
          <w:rFonts w:ascii="Times New Roman" w:hAnsi="Times New Roman" w:cs="Times New Roman"/>
          <w:b/>
          <w:bCs/>
        </w:rPr>
        <w:t>а</w:t>
      </w:r>
      <w:r w:rsidRPr="00CB7975">
        <w:rPr>
          <w:rFonts w:ascii="Times New Roman" w:hAnsi="Times New Roman" w:cs="Times New Roman"/>
        </w:rPr>
        <w:t xml:space="preserve"> </w:t>
      </w:r>
      <w:r w:rsidR="005A5282" w:rsidRPr="00CB7975">
        <w:rPr>
          <w:rFonts w:ascii="Times New Roman" w:hAnsi="Times New Roman" w:cs="Times New Roman"/>
        </w:rPr>
        <w:t xml:space="preserve">определяются в конце Акции среди всех </w:t>
      </w:r>
      <w:r w:rsidR="00864806">
        <w:rPr>
          <w:rFonts w:ascii="Times New Roman" w:hAnsi="Times New Roman" w:cs="Times New Roman"/>
        </w:rPr>
        <w:t>Ч</w:t>
      </w:r>
      <w:r w:rsidR="005A5282" w:rsidRPr="00CB7975">
        <w:rPr>
          <w:rFonts w:ascii="Times New Roman" w:hAnsi="Times New Roman" w:cs="Times New Roman"/>
        </w:rPr>
        <w:t>еков</w:t>
      </w:r>
      <w:r w:rsidRPr="00F30626">
        <w:rPr>
          <w:rFonts w:ascii="Times New Roman" w:hAnsi="Times New Roman" w:cs="Times New Roman"/>
        </w:rPr>
        <w:t xml:space="preserve"> </w:t>
      </w:r>
      <w:r w:rsidRPr="00292F01">
        <w:rPr>
          <w:rFonts w:ascii="Times New Roman" w:hAnsi="Times New Roman" w:cs="Times New Roman"/>
        </w:rPr>
        <w:t xml:space="preserve">по </w:t>
      </w:r>
      <w:r w:rsidRPr="005B1D22">
        <w:rPr>
          <w:rFonts w:ascii="Times New Roman" w:hAnsi="Times New Roman" w:cs="Times New Roman"/>
        </w:rPr>
        <w:t xml:space="preserve">следующей </w:t>
      </w:r>
      <w:r w:rsidRPr="005B1D22">
        <w:rPr>
          <w:rFonts w:ascii="Times New Roman" w:hAnsi="Times New Roman" w:cs="Times New Roman"/>
          <w:spacing w:val="-3"/>
        </w:rPr>
        <w:t xml:space="preserve">формуле: </w:t>
      </w:r>
    </w:p>
    <w:p w14:paraId="6529C1D0" w14:textId="0178C2EA" w:rsidR="00F30626" w:rsidRPr="00A23C82" w:rsidRDefault="00F30626" w:rsidP="00F30626">
      <w:pPr>
        <w:pStyle w:val="a3"/>
        <w:spacing w:after="0" w:line="240" w:lineRule="auto"/>
        <w:ind w:left="0" w:firstLine="567"/>
        <w:jc w:val="both"/>
        <w:rPr>
          <w:rFonts w:ascii="Times New Roman" w:hAnsi="Times New Roman" w:cs="Times New Roman"/>
          <w:spacing w:val="-3"/>
        </w:rPr>
      </w:pPr>
      <w:r w:rsidRPr="00A23C82">
        <w:rPr>
          <w:rFonts w:ascii="Times New Roman" w:hAnsi="Times New Roman" w:cs="Times New Roman"/>
          <w:spacing w:val="-1"/>
          <w:lang w:val="en-US"/>
        </w:rPr>
        <w:t>N</w:t>
      </w:r>
      <w:r w:rsidRPr="00A23C82">
        <w:rPr>
          <w:rFonts w:ascii="Times New Roman" w:hAnsi="Times New Roman" w:cs="Times New Roman"/>
        </w:rPr>
        <w:t xml:space="preserve"> = Х</w:t>
      </w:r>
      <w:r w:rsidRPr="00A23C82">
        <w:rPr>
          <w:rFonts w:ascii="Times New Roman" w:hAnsi="Times New Roman" w:cs="Times New Roman"/>
          <w:spacing w:val="-1"/>
        </w:rPr>
        <w:t xml:space="preserve"> </w:t>
      </w:r>
      <w:proofErr w:type="spellStart"/>
      <w:r w:rsidRPr="00A23C82">
        <w:rPr>
          <w:rFonts w:ascii="Times New Roman" w:hAnsi="Times New Roman" w:cs="Times New Roman"/>
        </w:rPr>
        <w:t>х</w:t>
      </w:r>
      <w:proofErr w:type="spellEnd"/>
      <w:r w:rsidRPr="00A23C82">
        <w:rPr>
          <w:rFonts w:ascii="Times New Roman" w:hAnsi="Times New Roman" w:cs="Times New Roman"/>
        </w:rPr>
        <w:t xml:space="preserve"> С</w:t>
      </w:r>
      <w:r w:rsidRPr="00A23C82">
        <w:rPr>
          <w:rFonts w:ascii="Times New Roman" w:hAnsi="Times New Roman" w:cs="Times New Roman"/>
          <w:spacing w:val="-3"/>
        </w:rPr>
        <w:t>, где:</w:t>
      </w:r>
    </w:p>
    <w:p w14:paraId="0DFD3A3B" w14:textId="77777777" w:rsidR="00F30626" w:rsidRPr="00152836" w:rsidRDefault="00F30626" w:rsidP="00F30626">
      <w:pPr>
        <w:pStyle w:val="a3"/>
        <w:spacing w:after="0" w:line="240" w:lineRule="auto"/>
        <w:ind w:left="0" w:firstLine="567"/>
        <w:jc w:val="both"/>
        <w:rPr>
          <w:rFonts w:ascii="Times New Roman" w:hAnsi="Times New Roman" w:cs="Times New Roman"/>
          <w:spacing w:val="-3"/>
          <w:highlight w:val="yellow"/>
        </w:rPr>
      </w:pPr>
    </w:p>
    <w:p w14:paraId="46AFB1F7" w14:textId="6EB70A0E" w:rsidR="00F30626" w:rsidRPr="002A6D93" w:rsidRDefault="00F30626" w:rsidP="00F30626">
      <w:pPr>
        <w:pStyle w:val="a3"/>
        <w:spacing w:after="0" w:line="240" w:lineRule="auto"/>
        <w:ind w:left="0" w:firstLine="567"/>
        <w:jc w:val="both"/>
        <w:rPr>
          <w:rFonts w:ascii="Times New Roman" w:hAnsi="Times New Roman" w:cs="Times New Roman"/>
          <w:spacing w:val="-1"/>
        </w:rPr>
      </w:pPr>
      <w:r w:rsidRPr="002A6D93">
        <w:rPr>
          <w:rFonts w:ascii="Times New Roman" w:hAnsi="Times New Roman" w:cs="Times New Roman"/>
        </w:rPr>
        <w:t xml:space="preserve">N — порядковый номер выигрышного Чека - претендента на получение </w:t>
      </w:r>
      <w:r w:rsidR="00577948">
        <w:rPr>
          <w:rFonts w:ascii="Times New Roman" w:hAnsi="Times New Roman" w:cs="Times New Roman"/>
        </w:rPr>
        <w:t xml:space="preserve">Главного </w:t>
      </w:r>
      <w:r w:rsidRPr="002A6D93">
        <w:rPr>
          <w:rFonts w:ascii="Times New Roman" w:hAnsi="Times New Roman" w:cs="Times New Roman"/>
        </w:rPr>
        <w:t>приза;</w:t>
      </w:r>
    </w:p>
    <w:p w14:paraId="5D4B23F9" w14:textId="77777777" w:rsidR="00F30626" w:rsidRDefault="00F30626" w:rsidP="00F30626">
      <w:pPr>
        <w:pStyle w:val="a3"/>
        <w:spacing w:after="0" w:line="240" w:lineRule="auto"/>
        <w:ind w:left="0" w:firstLine="567"/>
        <w:jc w:val="both"/>
        <w:rPr>
          <w:rFonts w:ascii="Times New Roman" w:hAnsi="Times New Roman" w:cs="Times New Roman"/>
        </w:rPr>
      </w:pPr>
      <w:r w:rsidRPr="002A6D93">
        <w:rPr>
          <w:rFonts w:ascii="Times New Roman" w:hAnsi="Times New Roman" w:cs="Times New Roman"/>
          <w:spacing w:val="-1"/>
        </w:rPr>
        <w:t xml:space="preserve">Х - </w:t>
      </w:r>
      <w:r w:rsidRPr="002A6D93">
        <w:rPr>
          <w:rFonts w:ascii="Times New Roman" w:hAnsi="Times New Roman" w:cs="Times New Roman"/>
        </w:rPr>
        <w:t>общее количество Чеков, зарегистрированных за Период регистрации Чеков (п. 3.1.1 Правил)</w:t>
      </w:r>
    </w:p>
    <w:p w14:paraId="26B00018" w14:textId="77777777" w:rsidR="00F30626" w:rsidRDefault="00F30626" w:rsidP="00F30626">
      <w:pPr>
        <w:pStyle w:val="a3"/>
        <w:spacing w:after="0" w:line="240" w:lineRule="auto"/>
        <w:ind w:firstLine="567"/>
        <w:jc w:val="both"/>
        <w:rPr>
          <w:rFonts w:ascii="Times New Roman" w:hAnsi="Times New Roman" w:cs="Times New Roman"/>
        </w:rPr>
      </w:pPr>
    </w:p>
    <w:p w14:paraId="49005D21" w14:textId="0C328F5B" w:rsidR="00F30626" w:rsidRPr="00E6492C" w:rsidRDefault="00F30626" w:rsidP="00F30626">
      <w:pPr>
        <w:pStyle w:val="a3"/>
        <w:spacing w:after="0" w:line="240" w:lineRule="auto"/>
        <w:ind w:firstLine="567"/>
        <w:jc w:val="both"/>
        <w:rPr>
          <w:rFonts w:ascii="Times New Roman" w:hAnsi="Times New Roman" w:cs="Times New Roman"/>
        </w:rPr>
      </w:pPr>
      <w:r>
        <w:rPr>
          <w:rFonts w:ascii="Times New Roman" w:hAnsi="Times New Roman" w:cs="Times New Roman"/>
        </w:rPr>
        <w:t>С</w:t>
      </w:r>
      <w:r w:rsidRPr="00152836">
        <w:rPr>
          <w:rFonts w:ascii="Times New Roman" w:hAnsi="Times New Roman" w:cs="Times New Roman"/>
        </w:rPr>
        <w:t xml:space="preserve"> – дробная часть курса </w:t>
      </w:r>
      <w:r>
        <w:rPr>
          <w:rFonts w:ascii="Times New Roman" w:hAnsi="Times New Roman" w:cs="Times New Roman"/>
        </w:rPr>
        <w:t>Евро</w:t>
      </w:r>
      <w:r w:rsidRPr="00152836">
        <w:rPr>
          <w:rFonts w:ascii="Times New Roman" w:hAnsi="Times New Roman" w:cs="Times New Roman"/>
        </w:rPr>
        <w:t xml:space="preserve"> к Российскому рублю (по</w:t>
      </w:r>
      <w:r>
        <w:rPr>
          <w:rFonts w:ascii="Times New Roman" w:hAnsi="Times New Roman" w:cs="Times New Roman"/>
        </w:rPr>
        <w:t xml:space="preserve"> </w:t>
      </w:r>
      <w:r w:rsidRPr="00152836">
        <w:rPr>
          <w:rFonts w:ascii="Times New Roman" w:hAnsi="Times New Roman" w:cs="Times New Roman"/>
        </w:rPr>
        <w:t>данным ЦБ РФ</w:t>
      </w:r>
      <w:r>
        <w:rPr>
          <w:rFonts w:ascii="Times New Roman" w:hAnsi="Times New Roman" w:cs="Times New Roman"/>
        </w:rPr>
        <w:t xml:space="preserve"> </w:t>
      </w:r>
      <w:r w:rsidRPr="002A6D93">
        <w:rPr>
          <w:rFonts w:ascii="Times New Roman" w:hAnsi="Times New Roman" w:cs="Times New Roman"/>
          <w:spacing w:val="-1"/>
        </w:rPr>
        <w:t>на</w:t>
      </w:r>
      <w:r w:rsidRPr="002A6D93">
        <w:rPr>
          <w:rFonts w:ascii="Times New Roman" w:hAnsi="Times New Roman" w:cs="Times New Roman"/>
          <w:spacing w:val="19"/>
        </w:rPr>
        <w:t xml:space="preserve"> </w:t>
      </w:r>
      <w:r w:rsidRPr="002A6D93">
        <w:rPr>
          <w:rFonts w:ascii="Times New Roman" w:hAnsi="Times New Roman" w:cs="Times New Roman"/>
          <w:spacing w:val="-1"/>
        </w:rPr>
        <w:t>сайте</w:t>
      </w:r>
      <w:r w:rsidRPr="002A6D93">
        <w:rPr>
          <w:rFonts w:ascii="Times New Roman" w:hAnsi="Times New Roman" w:cs="Times New Roman"/>
          <w:spacing w:val="19"/>
        </w:rPr>
        <w:t xml:space="preserve"> </w:t>
      </w:r>
      <w:hyperlink r:id="rId12">
        <w:r w:rsidRPr="002A6D93">
          <w:rPr>
            <w:rFonts w:ascii="Times New Roman" w:hAnsi="Times New Roman" w:cs="Times New Roman"/>
            <w:color w:val="0000FF"/>
            <w:spacing w:val="-3"/>
            <w:u w:val="single" w:color="0000FF"/>
          </w:rPr>
          <w:t>http://www.cbr.ru</w:t>
        </w:r>
      </w:hyperlink>
      <w:r w:rsidRPr="00152836">
        <w:rPr>
          <w:rFonts w:ascii="Times New Roman" w:hAnsi="Times New Roman" w:cs="Times New Roman"/>
        </w:rPr>
        <w:t>), с округлением до 4-х знаков после запятой по правилам</w:t>
      </w:r>
      <w:r>
        <w:rPr>
          <w:rFonts w:ascii="Times New Roman" w:hAnsi="Times New Roman" w:cs="Times New Roman"/>
        </w:rPr>
        <w:t xml:space="preserve"> </w:t>
      </w:r>
      <w:r w:rsidRPr="00152836">
        <w:rPr>
          <w:rFonts w:ascii="Times New Roman" w:hAnsi="Times New Roman" w:cs="Times New Roman"/>
        </w:rPr>
        <w:t>арифметики.</w:t>
      </w:r>
    </w:p>
    <w:p w14:paraId="19ED6A30" w14:textId="77777777" w:rsidR="005A5282" w:rsidRPr="00CB7975" w:rsidRDefault="005A5282" w:rsidP="00F30626">
      <w:pPr>
        <w:pStyle w:val="a3"/>
        <w:tabs>
          <w:tab w:val="left" w:pos="565"/>
        </w:tabs>
        <w:spacing w:after="0" w:line="240" w:lineRule="auto"/>
        <w:ind w:left="0" w:firstLine="709"/>
        <w:jc w:val="both"/>
        <w:rPr>
          <w:rFonts w:ascii="Times New Roman" w:hAnsi="Times New Roman" w:cs="Times New Roman"/>
        </w:rPr>
      </w:pPr>
    </w:p>
    <w:p w14:paraId="440F6ABC" w14:textId="77777777" w:rsidR="005A5282" w:rsidRPr="00CB7975" w:rsidRDefault="005A5282" w:rsidP="005A5282">
      <w:pPr>
        <w:pStyle w:val="a3"/>
        <w:tabs>
          <w:tab w:val="left" w:pos="0"/>
        </w:tabs>
        <w:spacing w:after="0" w:line="240" w:lineRule="auto"/>
        <w:ind w:left="0" w:firstLine="709"/>
        <w:jc w:val="both"/>
        <w:rPr>
          <w:rFonts w:ascii="Times New Roman" w:hAnsi="Times New Roman" w:cs="Times New Roman"/>
        </w:rPr>
      </w:pPr>
      <w:r w:rsidRPr="00CB7975">
        <w:rPr>
          <w:rFonts w:ascii="Times New Roman" w:hAnsi="Times New Roman" w:cs="Times New Roman"/>
        </w:rPr>
        <w:t xml:space="preserve">В случае получения дробного значения числа </w:t>
      </w:r>
      <w:r w:rsidRPr="00CB7975">
        <w:rPr>
          <w:rFonts w:ascii="Times New Roman" w:hAnsi="Times New Roman" w:cs="Times New Roman"/>
          <w:lang w:val="en-US"/>
        </w:rPr>
        <w:t>N</w:t>
      </w:r>
      <w:r w:rsidRPr="00CB7975">
        <w:rPr>
          <w:rFonts w:ascii="Times New Roman" w:hAnsi="Times New Roman" w:cs="Times New Roman"/>
        </w:rPr>
        <w:t xml:space="preserve"> округление производится в большую сторону.</w:t>
      </w:r>
    </w:p>
    <w:p w14:paraId="4943FB00" w14:textId="77777777" w:rsidR="00864806" w:rsidRDefault="00864806" w:rsidP="005A5282">
      <w:pPr>
        <w:pStyle w:val="a3"/>
        <w:tabs>
          <w:tab w:val="left" w:pos="0"/>
        </w:tabs>
        <w:spacing w:after="0" w:line="240" w:lineRule="auto"/>
        <w:ind w:left="0" w:firstLine="709"/>
        <w:jc w:val="both"/>
        <w:rPr>
          <w:rFonts w:ascii="Times New Roman" w:hAnsi="Times New Roman" w:cs="Times New Roman"/>
        </w:rPr>
      </w:pPr>
    </w:p>
    <w:p w14:paraId="71219E3F" w14:textId="758CB76E" w:rsidR="00864806" w:rsidRDefault="00864806" w:rsidP="00C86687">
      <w:pPr>
        <w:pStyle w:val="a3"/>
        <w:numPr>
          <w:ilvl w:val="1"/>
          <w:numId w:val="5"/>
        </w:numPr>
        <w:tabs>
          <w:tab w:val="left" w:pos="0"/>
        </w:tabs>
        <w:spacing w:after="0" w:line="240" w:lineRule="auto"/>
        <w:ind w:left="851" w:firstLine="0"/>
        <w:jc w:val="both"/>
        <w:rPr>
          <w:rFonts w:ascii="Times New Roman" w:hAnsi="Times New Roman" w:cs="Times New Roman"/>
        </w:rPr>
      </w:pPr>
      <w:r w:rsidRPr="00CB7975">
        <w:rPr>
          <w:rFonts w:ascii="Times New Roman" w:hAnsi="Times New Roman" w:cs="Times New Roman"/>
        </w:rPr>
        <w:t xml:space="preserve">Определение Победителей </w:t>
      </w:r>
      <w:r>
        <w:rPr>
          <w:rFonts w:ascii="Times New Roman" w:hAnsi="Times New Roman" w:cs="Times New Roman"/>
          <w:b/>
          <w:bCs/>
        </w:rPr>
        <w:t>Дополнительных</w:t>
      </w:r>
      <w:r w:rsidRPr="00CB7975">
        <w:rPr>
          <w:rFonts w:ascii="Times New Roman" w:hAnsi="Times New Roman" w:cs="Times New Roman"/>
          <w:b/>
          <w:bCs/>
        </w:rPr>
        <w:t xml:space="preserve"> призов</w:t>
      </w:r>
      <w:r w:rsidRPr="00CB7975">
        <w:rPr>
          <w:rFonts w:ascii="Times New Roman" w:hAnsi="Times New Roman" w:cs="Times New Roman"/>
        </w:rPr>
        <w:t>:</w:t>
      </w:r>
    </w:p>
    <w:p w14:paraId="08D0AA55" w14:textId="75806B46" w:rsidR="006E0563" w:rsidRDefault="00864806" w:rsidP="00864806">
      <w:pPr>
        <w:pStyle w:val="a3"/>
        <w:tabs>
          <w:tab w:val="left" w:pos="0"/>
        </w:tabs>
        <w:spacing w:after="0" w:line="240" w:lineRule="auto"/>
        <w:ind w:left="0" w:firstLine="709"/>
        <w:jc w:val="both"/>
        <w:rPr>
          <w:rFonts w:ascii="Times New Roman" w:hAnsi="Times New Roman" w:cs="Times New Roman"/>
        </w:rPr>
      </w:pPr>
      <w:r w:rsidRPr="00A23C82">
        <w:rPr>
          <w:rFonts w:ascii="Times New Roman" w:hAnsi="Times New Roman" w:cs="Times New Roman"/>
        </w:rPr>
        <w:t xml:space="preserve">Для участия в розыгрыше Дополнительных призов необходимо пройти тест на Сайте и поделиться результатами на своей странице </w:t>
      </w:r>
      <w:r w:rsidR="00577948" w:rsidRPr="00A23C82">
        <w:rPr>
          <w:rFonts w:ascii="Times New Roman" w:hAnsi="Times New Roman" w:cs="Times New Roman"/>
        </w:rPr>
        <w:t xml:space="preserve">в социальных сетях: </w:t>
      </w:r>
      <w:proofErr w:type="spellStart"/>
      <w:r w:rsidR="006A6821" w:rsidRPr="00A23C82">
        <w:rPr>
          <w:rFonts w:ascii="Times New Roman" w:hAnsi="Times New Roman" w:cs="Times New Roman"/>
        </w:rPr>
        <w:t>Вконтакте</w:t>
      </w:r>
      <w:proofErr w:type="spellEnd"/>
      <w:r w:rsidR="006A6821" w:rsidRPr="00A23C82">
        <w:rPr>
          <w:rFonts w:ascii="Times New Roman" w:hAnsi="Times New Roman" w:cs="Times New Roman"/>
        </w:rPr>
        <w:t xml:space="preserve">, Одноклассники, </w:t>
      </w:r>
      <w:r w:rsidR="00577948" w:rsidRPr="00A23C82">
        <w:rPr>
          <w:rFonts w:ascii="Times New Roman" w:hAnsi="Times New Roman" w:cs="Times New Roman"/>
          <w:lang w:val="en-US"/>
        </w:rPr>
        <w:t>I</w:t>
      </w:r>
      <w:proofErr w:type="spellStart"/>
      <w:r w:rsidR="00577948" w:rsidRPr="00A23C82">
        <w:rPr>
          <w:rFonts w:ascii="Times New Roman" w:hAnsi="Times New Roman" w:cs="Times New Roman"/>
        </w:rPr>
        <w:t>nstagram</w:t>
      </w:r>
      <w:proofErr w:type="spellEnd"/>
      <w:r w:rsidRPr="00A23C82">
        <w:rPr>
          <w:rFonts w:ascii="Times New Roman" w:hAnsi="Times New Roman" w:cs="Times New Roman"/>
        </w:rPr>
        <w:t xml:space="preserve"> с </w:t>
      </w:r>
      <w:proofErr w:type="spellStart"/>
      <w:r w:rsidRPr="00A23C82">
        <w:rPr>
          <w:rFonts w:ascii="Times New Roman" w:hAnsi="Times New Roman" w:cs="Times New Roman"/>
        </w:rPr>
        <w:t>хэштэгом</w:t>
      </w:r>
      <w:proofErr w:type="spellEnd"/>
      <w:r w:rsidRPr="00A23C82">
        <w:rPr>
          <w:rFonts w:ascii="Times New Roman" w:hAnsi="Times New Roman" w:cs="Times New Roman"/>
        </w:rPr>
        <w:t xml:space="preserve"> #</w:t>
      </w:r>
      <w:r w:rsidR="006A6821" w:rsidRPr="00A23C82">
        <w:rPr>
          <w:rFonts w:ascii="Times New Roman" w:hAnsi="Times New Roman" w:cs="Times New Roman"/>
        </w:rPr>
        <w:t>безупречныйвкуспаулиг</w:t>
      </w:r>
      <w:r w:rsidRPr="00A23C82">
        <w:rPr>
          <w:rFonts w:ascii="Times New Roman" w:hAnsi="Times New Roman" w:cs="Times New Roman"/>
        </w:rPr>
        <w:t>.</w:t>
      </w:r>
    </w:p>
    <w:p w14:paraId="303B910B" w14:textId="5AA051EA" w:rsidR="006454C6" w:rsidRDefault="006A6821" w:rsidP="00864806">
      <w:pPr>
        <w:pStyle w:val="a3"/>
        <w:tabs>
          <w:tab w:val="left" w:pos="0"/>
        </w:tabs>
        <w:spacing w:after="0" w:line="240" w:lineRule="auto"/>
        <w:ind w:left="0" w:firstLine="709"/>
        <w:jc w:val="both"/>
        <w:rPr>
          <w:rStyle w:val="af5"/>
          <w:rFonts w:ascii="Arial" w:hAnsi="Arial" w:cs="Arial"/>
          <w:sz w:val="20"/>
          <w:szCs w:val="20"/>
        </w:rPr>
      </w:pPr>
      <w:r>
        <w:rPr>
          <w:rFonts w:ascii="Times New Roman" w:hAnsi="Times New Roman" w:cs="Times New Roman"/>
        </w:rPr>
        <w:t xml:space="preserve">Каждому участнику будет присвоен порядковый номер </w:t>
      </w:r>
      <w:r w:rsidR="00E80A4B">
        <w:rPr>
          <w:rFonts w:ascii="Times New Roman" w:hAnsi="Times New Roman" w:cs="Times New Roman"/>
        </w:rPr>
        <w:t>У</w:t>
      </w:r>
      <w:r w:rsidR="006454C6">
        <w:rPr>
          <w:rFonts w:ascii="Times New Roman" w:hAnsi="Times New Roman" w:cs="Times New Roman"/>
        </w:rPr>
        <w:t xml:space="preserve">частника. Определение победителя </w:t>
      </w:r>
      <w:r w:rsidR="006454C6" w:rsidRPr="00A23C82">
        <w:rPr>
          <w:rFonts w:ascii="Times New Roman" w:hAnsi="Times New Roman" w:cs="Times New Roman"/>
        </w:rPr>
        <w:t>производится с помощью генератора случайных чисел по номерам регистрации участников Акции</w:t>
      </w:r>
      <w:r w:rsidR="006454C6">
        <w:rPr>
          <w:rFonts w:ascii="Times New Roman" w:hAnsi="Times New Roman" w:cs="Times New Roman"/>
        </w:rPr>
        <w:t xml:space="preserve">. </w:t>
      </w:r>
      <w:r w:rsidR="006454C6" w:rsidRPr="00A23C82">
        <w:rPr>
          <w:rFonts w:ascii="Times New Roman" w:hAnsi="Times New Roman" w:cs="Times New Roman"/>
        </w:rPr>
        <w:t xml:space="preserve">Ссылка на генератор случайных чисел: </w:t>
      </w:r>
      <w:hyperlink r:id="rId13" w:history="1">
        <w:r w:rsidR="006454C6" w:rsidRPr="00A23C82">
          <w:rPr>
            <w:rStyle w:val="af5"/>
            <w:rFonts w:ascii="Times New Roman" w:hAnsi="Times New Roman" w:cs="Times New Roman"/>
          </w:rPr>
          <w:t>https://randstuff.ru/number/</w:t>
        </w:r>
      </w:hyperlink>
    </w:p>
    <w:p w14:paraId="63101B5F" w14:textId="7BF6F190" w:rsidR="006454C6" w:rsidRDefault="006454C6" w:rsidP="00864806">
      <w:pPr>
        <w:pStyle w:val="a3"/>
        <w:tabs>
          <w:tab w:val="left" w:pos="0"/>
        </w:tabs>
        <w:spacing w:after="0" w:line="240" w:lineRule="auto"/>
        <w:ind w:left="0" w:firstLine="709"/>
        <w:jc w:val="both"/>
        <w:rPr>
          <w:rStyle w:val="af5"/>
          <w:rFonts w:ascii="Arial" w:hAnsi="Arial" w:cs="Arial"/>
          <w:sz w:val="20"/>
          <w:szCs w:val="20"/>
        </w:rPr>
      </w:pPr>
    </w:p>
    <w:tbl>
      <w:tblPr>
        <w:tblStyle w:val="a8"/>
        <w:tblW w:w="0" w:type="auto"/>
        <w:tblLook w:val="04A0" w:firstRow="1" w:lastRow="0" w:firstColumn="1" w:lastColumn="0" w:noHBand="0" w:noVBand="1"/>
      </w:tblPr>
      <w:tblGrid>
        <w:gridCol w:w="436"/>
        <w:gridCol w:w="4521"/>
        <w:gridCol w:w="2835"/>
      </w:tblGrid>
      <w:tr w:rsidR="006454C6" w:rsidRPr="00B051A6" w14:paraId="4AF14B5A" w14:textId="77777777" w:rsidTr="003447CA">
        <w:tc>
          <w:tcPr>
            <w:tcW w:w="436" w:type="dxa"/>
          </w:tcPr>
          <w:p w14:paraId="08FD7ECB" w14:textId="77777777" w:rsidR="006454C6" w:rsidRDefault="006454C6" w:rsidP="003447CA">
            <w:pPr>
              <w:pStyle w:val="af6"/>
              <w:spacing w:before="0" w:beforeAutospacing="0" w:after="0" w:afterAutospacing="0" w:line="216" w:lineRule="auto"/>
              <w:jc w:val="both"/>
              <w:rPr>
                <w:color w:val="000000"/>
                <w:sz w:val="22"/>
                <w:szCs w:val="22"/>
              </w:rPr>
            </w:pPr>
            <w:r>
              <w:rPr>
                <w:color w:val="000000"/>
                <w:sz w:val="22"/>
                <w:szCs w:val="22"/>
              </w:rPr>
              <w:t>№</w:t>
            </w:r>
          </w:p>
        </w:tc>
        <w:tc>
          <w:tcPr>
            <w:tcW w:w="4521" w:type="dxa"/>
          </w:tcPr>
          <w:p w14:paraId="7FF5F747" w14:textId="77777777" w:rsidR="006454C6" w:rsidRPr="00B051A6" w:rsidRDefault="006454C6" w:rsidP="003447CA">
            <w:pPr>
              <w:pStyle w:val="af6"/>
              <w:spacing w:before="0" w:beforeAutospacing="0" w:after="0" w:afterAutospacing="0" w:line="216" w:lineRule="auto"/>
              <w:jc w:val="center"/>
              <w:rPr>
                <w:color w:val="000000"/>
                <w:sz w:val="22"/>
                <w:szCs w:val="22"/>
              </w:rPr>
            </w:pPr>
            <w:r w:rsidRPr="003447CA">
              <w:rPr>
                <w:b/>
                <w:sz w:val="22"/>
                <w:szCs w:val="22"/>
              </w:rPr>
              <w:t xml:space="preserve">Период </w:t>
            </w:r>
            <w:r>
              <w:rPr>
                <w:b/>
                <w:sz w:val="22"/>
                <w:szCs w:val="22"/>
              </w:rPr>
              <w:t>прохождения теста</w:t>
            </w:r>
          </w:p>
        </w:tc>
        <w:tc>
          <w:tcPr>
            <w:tcW w:w="2835" w:type="dxa"/>
          </w:tcPr>
          <w:p w14:paraId="1A1C4E37" w14:textId="3A264F35" w:rsidR="006454C6" w:rsidRPr="00B051A6" w:rsidRDefault="006454C6" w:rsidP="003447CA">
            <w:pPr>
              <w:pStyle w:val="af6"/>
              <w:spacing w:before="0" w:beforeAutospacing="0" w:after="0" w:afterAutospacing="0" w:line="216" w:lineRule="auto"/>
              <w:jc w:val="center"/>
              <w:rPr>
                <w:color w:val="000000"/>
                <w:sz w:val="22"/>
                <w:szCs w:val="22"/>
              </w:rPr>
            </w:pPr>
            <w:r w:rsidRPr="003447CA">
              <w:rPr>
                <w:b/>
                <w:bCs/>
                <w:sz w:val="22"/>
                <w:szCs w:val="22"/>
              </w:rPr>
              <w:t>Дата определения Победителя</w:t>
            </w:r>
          </w:p>
        </w:tc>
      </w:tr>
      <w:tr w:rsidR="006454C6" w14:paraId="5CDB7767" w14:textId="77777777" w:rsidTr="003447CA">
        <w:tc>
          <w:tcPr>
            <w:tcW w:w="436" w:type="dxa"/>
          </w:tcPr>
          <w:p w14:paraId="25E49E74" w14:textId="77777777" w:rsidR="006454C6" w:rsidRDefault="006454C6" w:rsidP="006454C6">
            <w:pPr>
              <w:pStyle w:val="af6"/>
              <w:spacing w:before="0" w:beforeAutospacing="0" w:after="0" w:afterAutospacing="0" w:line="216" w:lineRule="auto"/>
              <w:jc w:val="both"/>
              <w:rPr>
                <w:color w:val="000000"/>
                <w:sz w:val="22"/>
                <w:szCs w:val="22"/>
              </w:rPr>
            </w:pPr>
            <w:r>
              <w:rPr>
                <w:color w:val="000000"/>
                <w:sz w:val="22"/>
                <w:szCs w:val="22"/>
              </w:rPr>
              <w:lastRenderedPageBreak/>
              <w:t>1</w:t>
            </w:r>
          </w:p>
        </w:tc>
        <w:tc>
          <w:tcPr>
            <w:tcW w:w="4521" w:type="dxa"/>
          </w:tcPr>
          <w:p w14:paraId="4E9F8B0D" w14:textId="77777777" w:rsidR="006454C6" w:rsidRDefault="006454C6" w:rsidP="006454C6">
            <w:pPr>
              <w:pStyle w:val="af6"/>
              <w:spacing w:before="0" w:beforeAutospacing="0" w:after="0" w:afterAutospacing="0" w:line="216" w:lineRule="auto"/>
              <w:jc w:val="both"/>
              <w:rPr>
                <w:color w:val="000000"/>
                <w:sz w:val="22"/>
                <w:szCs w:val="22"/>
              </w:rPr>
            </w:pPr>
            <w:r>
              <w:rPr>
                <w:color w:val="000000"/>
                <w:sz w:val="22"/>
                <w:szCs w:val="22"/>
              </w:rPr>
              <w:t>с «30» августа по «03» октября 2021 г.</w:t>
            </w:r>
          </w:p>
        </w:tc>
        <w:tc>
          <w:tcPr>
            <w:tcW w:w="2835" w:type="dxa"/>
          </w:tcPr>
          <w:p w14:paraId="59A6536E" w14:textId="23671667" w:rsidR="006454C6" w:rsidRDefault="006454C6" w:rsidP="006454C6">
            <w:pPr>
              <w:pStyle w:val="af6"/>
              <w:spacing w:before="0" w:beforeAutospacing="0" w:after="0" w:afterAutospacing="0" w:line="216" w:lineRule="auto"/>
              <w:jc w:val="center"/>
              <w:rPr>
                <w:color w:val="000000"/>
                <w:sz w:val="22"/>
                <w:szCs w:val="22"/>
              </w:rPr>
            </w:pPr>
            <w:r>
              <w:rPr>
                <w:color w:val="000000"/>
                <w:sz w:val="22"/>
                <w:szCs w:val="22"/>
              </w:rPr>
              <w:t>«10» октября 2021 г.</w:t>
            </w:r>
          </w:p>
        </w:tc>
      </w:tr>
      <w:tr w:rsidR="006454C6" w14:paraId="199F1A7F" w14:textId="77777777" w:rsidTr="003447CA">
        <w:tc>
          <w:tcPr>
            <w:tcW w:w="436" w:type="dxa"/>
          </w:tcPr>
          <w:p w14:paraId="6A809F74" w14:textId="77777777" w:rsidR="006454C6" w:rsidRDefault="006454C6" w:rsidP="006454C6">
            <w:pPr>
              <w:pStyle w:val="af6"/>
              <w:spacing w:before="0" w:beforeAutospacing="0" w:after="0" w:afterAutospacing="0" w:line="216" w:lineRule="auto"/>
              <w:jc w:val="both"/>
              <w:rPr>
                <w:color w:val="000000"/>
                <w:sz w:val="22"/>
                <w:szCs w:val="22"/>
              </w:rPr>
            </w:pPr>
            <w:r>
              <w:rPr>
                <w:color w:val="000000"/>
                <w:sz w:val="22"/>
                <w:szCs w:val="22"/>
              </w:rPr>
              <w:t>2</w:t>
            </w:r>
          </w:p>
        </w:tc>
        <w:tc>
          <w:tcPr>
            <w:tcW w:w="4521" w:type="dxa"/>
          </w:tcPr>
          <w:p w14:paraId="63721AB4" w14:textId="77777777" w:rsidR="006454C6" w:rsidRDefault="006454C6" w:rsidP="006454C6">
            <w:pPr>
              <w:pStyle w:val="af6"/>
              <w:spacing w:before="0" w:beforeAutospacing="0" w:after="0" w:afterAutospacing="0" w:line="216" w:lineRule="auto"/>
              <w:jc w:val="both"/>
              <w:rPr>
                <w:color w:val="000000"/>
                <w:sz w:val="22"/>
                <w:szCs w:val="22"/>
              </w:rPr>
            </w:pPr>
            <w:r>
              <w:rPr>
                <w:color w:val="000000"/>
                <w:sz w:val="22"/>
                <w:szCs w:val="22"/>
              </w:rPr>
              <w:t>с «04» октября по «31» октября 2021 г.</w:t>
            </w:r>
          </w:p>
        </w:tc>
        <w:tc>
          <w:tcPr>
            <w:tcW w:w="2835" w:type="dxa"/>
          </w:tcPr>
          <w:p w14:paraId="2B774502" w14:textId="7761273E" w:rsidR="006454C6" w:rsidRDefault="006454C6" w:rsidP="006454C6">
            <w:pPr>
              <w:pStyle w:val="af6"/>
              <w:spacing w:before="0" w:beforeAutospacing="0" w:after="0" w:afterAutospacing="0" w:line="216" w:lineRule="auto"/>
              <w:jc w:val="center"/>
              <w:rPr>
                <w:color w:val="000000"/>
                <w:sz w:val="22"/>
                <w:szCs w:val="22"/>
              </w:rPr>
            </w:pPr>
            <w:r>
              <w:rPr>
                <w:color w:val="000000"/>
                <w:sz w:val="22"/>
                <w:szCs w:val="22"/>
              </w:rPr>
              <w:t>«04» ноября 2021 г.</w:t>
            </w:r>
          </w:p>
        </w:tc>
      </w:tr>
      <w:tr w:rsidR="006454C6" w14:paraId="618597E8" w14:textId="77777777" w:rsidTr="003447CA">
        <w:tc>
          <w:tcPr>
            <w:tcW w:w="436" w:type="dxa"/>
          </w:tcPr>
          <w:p w14:paraId="07C83988" w14:textId="77777777" w:rsidR="006454C6" w:rsidRDefault="006454C6" w:rsidP="006454C6">
            <w:pPr>
              <w:pStyle w:val="af6"/>
              <w:spacing w:before="0" w:beforeAutospacing="0" w:after="0" w:afterAutospacing="0" w:line="216" w:lineRule="auto"/>
              <w:jc w:val="both"/>
              <w:rPr>
                <w:color w:val="000000"/>
                <w:sz w:val="22"/>
                <w:szCs w:val="22"/>
              </w:rPr>
            </w:pPr>
            <w:r>
              <w:rPr>
                <w:color w:val="000000"/>
                <w:sz w:val="22"/>
                <w:szCs w:val="22"/>
              </w:rPr>
              <w:t>3</w:t>
            </w:r>
          </w:p>
        </w:tc>
        <w:tc>
          <w:tcPr>
            <w:tcW w:w="4521" w:type="dxa"/>
          </w:tcPr>
          <w:p w14:paraId="2753BD25" w14:textId="77777777" w:rsidR="006454C6" w:rsidRDefault="006454C6" w:rsidP="006454C6">
            <w:pPr>
              <w:pStyle w:val="af6"/>
              <w:spacing w:before="0" w:beforeAutospacing="0" w:after="0" w:afterAutospacing="0" w:line="216" w:lineRule="auto"/>
              <w:jc w:val="both"/>
              <w:rPr>
                <w:color w:val="000000"/>
                <w:sz w:val="22"/>
                <w:szCs w:val="22"/>
              </w:rPr>
            </w:pPr>
            <w:r w:rsidRPr="00547B53">
              <w:rPr>
                <w:color w:val="000000"/>
                <w:sz w:val="22"/>
                <w:szCs w:val="22"/>
              </w:rPr>
              <w:t>с «</w:t>
            </w:r>
            <w:r>
              <w:rPr>
                <w:color w:val="000000"/>
                <w:sz w:val="22"/>
                <w:szCs w:val="22"/>
              </w:rPr>
              <w:t>01</w:t>
            </w:r>
            <w:r w:rsidRPr="00547B53">
              <w:rPr>
                <w:color w:val="000000"/>
                <w:sz w:val="22"/>
                <w:szCs w:val="22"/>
              </w:rPr>
              <w:t xml:space="preserve">» </w:t>
            </w:r>
            <w:r>
              <w:rPr>
                <w:color w:val="000000"/>
                <w:sz w:val="22"/>
                <w:szCs w:val="22"/>
              </w:rPr>
              <w:t>но</w:t>
            </w:r>
            <w:r w:rsidRPr="00547B53">
              <w:rPr>
                <w:color w:val="000000"/>
                <w:sz w:val="22"/>
                <w:szCs w:val="22"/>
              </w:rPr>
              <w:t>ября по «</w:t>
            </w:r>
            <w:r>
              <w:rPr>
                <w:color w:val="000000"/>
                <w:sz w:val="22"/>
                <w:szCs w:val="22"/>
              </w:rPr>
              <w:t>28</w:t>
            </w:r>
            <w:r w:rsidRPr="00547B53">
              <w:rPr>
                <w:color w:val="000000"/>
                <w:sz w:val="22"/>
                <w:szCs w:val="22"/>
              </w:rPr>
              <w:t xml:space="preserve">» </w:t>
            </w:r>
            <w:r>
              <w:rPr>
                <w:color w:val="000000"/>
                <w:sz w:val="22"/>
                <w:szCs w:val="22"/>
              </w:rPr>
              <w:t>но</w:t>
            </w:r>
            <w:r w:rsidRPr="00547B53">
              <w:rPr>
                <w:color w:val="000000"/>
                <w:sz w:val="22"/>
                <w:szCs w:val="22"/>
              </w:rPr>
              <w:t>ября 2021 г.</w:t>
            </w:r>
          </w:p>
        </w:tc>
        <w:tc>
          <w:tcPr>
            <w:tcW w:w="2835" w:type="dxa"/>
          </w:tcPr>
          <w:p w14:paraId="528C0AC2" w14:textId="75DABDBE" w:rsidR="006454C6" w:rsidRDefault="006454C6" w:rsidP="006454C6">
            <w:pPr>
              <w:pStyle w:val="af6"/>
              <w:spacing w:before="0" w:beforeAutospacing="0" w:after="0" w:afterAutospacing="0" w:line="216" w:lineRule="auto"/>
              <w:jc w:val="center"/>
              <w:rPr>
                <w:color w:val="000000"/>
                <w:sz w:val="22"/>
                <w:szCs w:val="22"/>
              </w:rPr>
            </w:pPr>
            <w:r>
              <w:rPr>
                <w:color w:val="000000"/>
                <w:sz w:val="22"/>
                <w:szCs w:val="22"/>
              </w:rPr>
              <w:t>«08» декабря 2021 г.</w:t>
            </w:r>
          </w:p>
        </w:tc>
      </w:tr>
    </w:tbl>
    <w:p w14:paraId="4B9E0A49" w14:textId="77777777" w:rsidR="006454C6" w:rsidRPr="00B96852" w:rsidRDefault="006454C6" w:rsidP="00864806">
      <w:pPr>
        <w:pStyle w:val="a3"/>
        <w:tabs>
          <w:tab w:val="left" w:pos="0"/>
        </w:tabs>
        <w:spacing w:after="0" w:line="240" w:lineRule="auto"/>
        <w:ind w:left="0" w:firstLine="709"/>
        <w:jc w:val="both"/>
        <w:rPr>
          <w:rFonts w:ascii="Times New Roman" w:hAnsi="Times New Roman" w:cs="Times New Roman"/>
        </w:rPr>
      </w:pPr>
    </w:p>
    <w:p w14:paraId="2743F8AD" w14:textId="0F3B5356" w:rsidR="006E0563" w:rsidRPr="00B96852" w:rsidRDefault="006E0563" w:rsidP="00E70889">
      <w:pPr>
        <w:pStyle w:val="a3"/>
        <w:tabs>
          <w:tab w:val="left" w:pos="0"/>
        </w:tabs>
        <w:spacing w:after="0" w:line="240" w:lineRule="auto"/>
        <w:ind w:left="644"/>
        <w:jc w:val="both"/>
        <w:rPr>
          <w:rFonts w:ascii="Times New Roman" w:hAnsi="Times New Roman" w:cs="Times New Roman"/>
        </w:rPr>
      </w:pPr>
    </w:p>
    <w:p w14:paraId="75A7CB5A" w14:textId="77777777" w:rsidR="006E0563" w:rsidRPr="00B96852" w:rsidRDefault="006E0563" w:rsidP="00C86687">
      <w:pPr>
        <w:pStyle w:val="a3"/>
        <w:numPr>
          <w:ilvl w:val="0"/>
          <w:numId w:val="5"/>
        </w:numPr>
        <w:spacing w:after="0" w:line="240" w:lineRule="auto"/>
        <w:jc w:val="center"/>
        <w:rPr>
          <w:rFonts w:ascii="Times New Roman" w:hAnsi="Times New Roman" w:cs="Times New Roman"/>
          <w:b/>
        </w:rPr>
      </w:pPr>
      <w:r w:rsidRPr="00B96852">
        <w:rPr>
          <w:rFonts w:ascii="Times New Roman" w:hAnsi="Times New Roman" w:cs="Times New Roman"/>
          <w:b/>
        </w:rPr>
        <w:t>Порядок выдачи Призов Победителям</w:t>
      </w:r>
    </w:p>
    <w:p w14:paraId="18639D46" w14:textId="79EC8C16" w:rsidR="006E0563" w:rsidRPr="00864806" w:rsidRDefault="00864806" w:rsidP="00C86687">
      <w:pPr>
        <w:pStyle w:val="afd"/>
        <w:numPr>
          <w:ilvl w:val="1"/>
          <w:numId w:val="5"/>
        </w:numPr>
        <w:tabs>
          <w:tab w:val="left" w:pos="284"/>
          <w:tab w:val="left" w:pos="1134"/>
        </w:tabs>
        <w:autoSpaceDE/>
        <w:autoSpaceDN/>
        <w:spacing w:before="1"/>
        <w:ind w:left="0" w:firstLine="851"/>
        <w:jc w:val="both"/>
        <w:rPr>
          <w:spacing w:val="-1"/>
        </w:rPr>
      </w:pPr>
      <w:r w:rsidRPr="00864806">
        <w:rPr>
          <w:spacing w:val="-1"/>
        </w:rPr>
        <w:t>Гарантированные призы направляются</w:t>
      </w:r>
      <w:r w:rsidR="00E70889" w:rsidRPr="00864806">
        <w:rPr>
          <w:spacing w:val="-1"/>
        </w:rPr>
        <w:t xml:space="preserve"> </w:t>
      </w:r>
      <w:r w:rsidR="006E0563" w:rsidRPr="00864806">
        <w:rPr>
          <w:spacing w:val="-1"/>
        </w:rPr>
        <w:t>электронным сообщением на адрес электронной почты Участника, указанной при регистрации в Акции. Моментом вручения Приза в виде электронного кода или сертификата признается факт отправки сообщения Участнику, после чего Участник принимает на себя риск утери кода или сертификата, в том числе, в связи с допуском третьих лиц к данным его электронной почты или мобильного телефона.</w:t>
      </w:r>
    </w:p>
    <w:p w14:paraId="409540B9" w14:textId="77777777" w:rsidR="006E0563" w:rsidRPr="00B96852" w:rsidRDefault="006E0563" w:rsidP="00E70889">
      <w:pPr>
        <w:pStyle w:val="afd"/>
        <w:tabs>
          <w:tab w:val="left" w:pos="709"/>
          <w:tab w:val="left" w:pos="1134"/>
        </w:tabs>
        <w:autoSpaceDE/>
        <w:autoSpaceDN/>
        <w:ind w:left="0" w:firstLine="851"/>
        <w:jc w:val="both"/>
      </w:pPr>
    </w:p>
    <w:p w14:paraId="38E0DF2F" w14:textId="6D22767E" w:rsidR="006E0563" w:rsidRPr="00E70889" w:rsidRDefault="006E0563" w:rsidP="00C86687">
      <w:pPr>
        <w:pStyle w:val="afd"/>
        <w:numPr>
          <w:ilvl w:val="1"/>
          <w:numId w:val="5"/>
        </w:numPr>
        <w:tabs>
          <w:tab w:val="left" w:pos="284"/>
          <w:tab w:val="left" w:pos="1134"/>
        </w:tabs>
        <w:autoSpaceDE/>
        <w:autoSpaceDN/>
        <w:spacing w:before="1"/>
        <w:ind w:left="0" w:firstLine="851"/>
        <w:jc w:val="both"/>
        <w:rPr>
          <w:spacing w:val="-1"/>
        </w:rPr>
      </w:pPr>
      <w:r w:rsidRPr="00E70889">
        <w:rPr>
          <w:spacing w:val="-1"/>
        </w:rPr>
        <w:t xml:space="preserve">Для получения </w:t>
      </w:r>
      <w:r w:rsidR="00864806">
        <w:rPr>
          <w:spacing w:val="-1"/>
        </w:rPr>
        <w:t xml:space="preserve">Дополнительного, </w:t>
      </w:r>
      <w:r w:rsidRPr="00E70889">
        <w:rPr>
          <w:spacing w:val="-1"/>
        </w:rPr>
        <w:t>Еженедельного</w:t>
      </w:r>
      <w:r w:rsidR="00864806">
        <w:rPr>
          <w:spacing w:val="-1"/>
        </w:rPr>
        <w:t>, Ежемесячного</w:t>
      </w:r>
      <w:r w:rsidRPr="00E70889">
        <w:rPr>
          <w:spacing w:val="-1"/>
        </w:rPr>
        <w:t xml:space="preserve"> и </w:t>
      </w:r>
      <w:r w:rsidRPr="00B96852">
        <w:rPr>
          <w:spacing w:val="-1"/>
        </w:rPr>
        <w:t>Главного приза Участник, признанный Победителем, в</w:t>
      </w:r>
      <w:r w:rsidRPr="00E70889">
        <w:rPr>
          <w:spacing w:val="-1"/>
        </w:rPr>
        <w:t xml:space="preserve"> </w:t>
      </w:r>
      <w:r w:rsidRPr="00B96852">
        <w:rPr>
          <w:spacing w:val="-1"/>
        </w:rPr>
        <w:t>течение</w:t>
      </w:r>
      <w:r w:rsidRPr="00E70889">
        <w:rPr>
          <w:spacing w:val="-1"/>
        </w:rPr>
        <w:t xml:space="preserve"> 5-ти </w:t>
      </w:r>
      <w:r w:rsidRPr="00B96852">
        <w:rPr>
          <w:spacing w:val="-1"/>
        </w:rPr>
        <w:t>(пяти)</w:t>
      </w:r>
      <w:r w:rsidRPr="00E70889">
        <w:rPr>
          <w:spacing w:val="-1"/>
        </w:rPr>
        <w:t xml:space="preserve"> </w:t>
      </w:r>
      <w:r w:rsidRPr="00B96852">
        <w:rPr>
          <w:spacing w:val="-1"/>
        </w:rPr>
        <w:t>рабочих</w:t>
      </w:r>
      <w:r w:rsidRPr="00E70889">
        <w:rPr>
          <w:spacing w:val="-1"/>
        </w:rPr>
        <w:t xml:space="preserve"> </w:t>
      </w:r>
      <w:r w:rsidRPr="00B96852">
        <w:rPr>
          <w:spacing w:val="-1"/>
        </w:rPr>
        <w:t xml:space="preserve">дней </w:t>
      </w:r>
      <w:r w:rsidRPr="00E70889">
        <w:rPr>
          <w:spacing w:val="-1"/>
        </w:rPr>
        <w:t xml:space="preserve">с </w:t>
      </w:r>
      <w:r w:rsidRPr="00B96852">
        <w:rPr>
          <w:spacing w:val="-1"/>
        </w:rPr>
        <w:t>момента</w:t>
      </w:r>
      <w:r w:rsidRPr="00E70889">
        <w:rPr>
          <w:spacing w:val="-1"/>
        </w:rPr>
        <w:t xml:space="preserve"> получения </w:t>
      </w:r>
      <w:r w:rsidRPr="00B96852">
        <w:rPr>
          <w:spacing w:val="-1"/>
        </w:rPr>
        <w:t>уведомления</w:t>
      </w:r>
      <w:r w:rsidRPr="00E70889">
        <w:rPr>
          <w:spacing w:val="-1"/>
        </w:rPr>
        <w:t xml:space="preserve"> о </w:t>
      </w:r>
      <w:r w:rsidRPr="00B96852">
        <w:rPr>
          <w:spacing w:val="-1"/>
        </w:rPr>
        <w:t>победе</w:t>
      </w:r>
      <w:r w:rsidRPr="00E70889">
        <w:rPr>
          <w:spacing w:val="-1"/>
        </w:rPr>
        <w:t xml:space="preserve"> </w:t>
      </w:r>
      <w:r w:rsidRPr="00B96852">
        <w:rPr>
          <w:spacing w:val="-1"/>
        </w:rPr>
        <w:t>обязан направить</w:t>
      </w:r>
      <w:r w:rsidRPr="00E70889">
        <w:rPr>
          <w:spacing w:val="-1"/>
        </w:rPr>
        <w:t xml:space="preserve"> </w:t>
      </w:r>
      <w:r w:rsidRPr="00B96852">
        <w:rPr>
          <w:spacing w:val="-1"/>
        </w:rPr>
        <w:t>на</w:t>
      </w:r>
      <w:r w:rsidRPr="00E70889">
        <w:rPr>
          <w:spacing w:val="-1"/>
        </w:rPr>
        <w:t xml:space="preserve"> </w:t>
      </w:r>
      <w:r w:rsidRPr="00B96852">
        <w:rPr>
          <w:spacing w:val="-1"/>
        </w:rPr>
        <w:t>электронный</w:t>
      </w:r>
      <w:r w:rsidRPr="00E70889">
        <w:rPr>
          <w:spacing w:val="-1"/>
        </w:rPr>
        <w:t xml:space="preserve"> </w:t>
      </w:r>
      <w:r w:rsidRPr="00B96852">
        <w:rPr>
          <w:spacing w:val="-1"/>
        </w:rPr>
        <w:t>адрес</w:t>
      </w:r>
      <w:hyperlink r:id="rId14" w:history="1">
        <w:r w:rsidR="00A23C82" w:rsidRPr="00A23C82">
          <w:rPr>
            <w:rStyle w:val="af5"/>
          </w:rPr>
          <w:t xml:space="preserve"> </w:t>
        </w:r>
        <w:r w:rsidR="00A23C82" w:rsidRPr="00A23C82">
          <w:rPr>
            <w:rStyle w:val="af5"/>
            <w:spacing w:val="-1"/>
            <w:lang w:val="en-US"/>
          </w:rPr>
          <w:t>info</w:t>
        </w:r>
        <w:r w:rsidR="00A23C82" w:rsidRPr="00A23C82">
          <w:rPr>
            <w:rStyle w:val="af5"/>
            <w:spacing w:val="-1"/>
          </w:rPr>
          <w:t>@paulig-promo.ru</w:t>
        </w:r>
      </w:hyperlink>
      <w:r w:rsidRPr="00E70889">
        <w:rPr>
          <w:spacing w:val="-1"/>
        </w:rPr>
        <w:t xml:space="preserve"> </w:t>
      </w:r>
      <w:hyperlink r:id="rId15" w:history="1"/>
      <w:r w:rsidRPr="00B96852">
        <w:rPr>
          <w:spacing w:val="-1"/>
        </w:rPr>
        <w:t>следующую</w:t>
      </w:r>
      <w:r w:rsidRPr="00E70889">
        <w:rPr>
          <w:spacing w:val="-1"/>
        </w:rPr>
        <w:t xml:space="preserve"> </w:t>
      </w:r>
      <w:r w:rsidRPr="00B96852">
        <w:rPr>
          <w:spacing w:val="-1"/>
        </w:rPr>
        <w:t>информацию:</w:t>
      </w:r>
      <w:r w:rsidRPr="00E70889">
        <w:rPr>
          <w:spacing w:val="-1"/>
        </w:rPr>
        <w:t xml:space="preserve"> </w:t>
      </w:r>
    </w:p>
    <w:p w14:paraId="25DEF015" w14:textId="77777777" w:rsidR="006E0563" w:rsidRPr="00B96852" w:rsidRDefault="006E0563" w:rsidP="00C86687">
      <w:pPr>
        <w:pStyle w:val="afd"/>
        <w:numPr>
          <w:ilvl w:val="0"/>
          <w:numId w:val="9"/>
        </w:numPr>
        <w:tabs>
          <w:tab w:val="left" w:pos="500"/>
        </w:tabs>
        <w:autoSpaceDE/>
        <w:autoSpaceDN/>
        <w:ind w:left="0" w:firstLine="851"/>
        <w:jc w:val="both"/>
        <w:rPr>
          <w:spacing w:val="-1"/>
        </w:rPr>
      </w:pPr>
      <w:r w:rsidRPr="00B96852">
        <w:rPr>
          <w:spacing w:val="-1"/>
        </w:rPr>
        <w:t>ФИО полностью;</w:t>
      </w:r>
    </w:p>
    <w:p w14:paraId="74AD1F95" w14:textId="77777777" w:rsidR="006E0563" w:rsidRPr="00B96852" w:rsidRDefault="006E0563" w:rsidP="00C86687">
      <w:pPr>
        <w:pStyle w:val="afd"/>
        <w:numPr>
          <w:ilvl w:val="0"/>
          <w:numId w:val="9"/>
        </w:numPr>
        <w:tabs>
          <w:tab w:val="left" w:pos="500"/>
        </w:tabs>
        <w:autoSpaceDE/>
        <w:autoSpaceDN/>
        <w:ind w:left="0" w:firstLine="851"/>
        <w:jc w:val="both"/>
        <w:rPr>
          <w:spacing w:val="-1"/>
        </w:rPr>
      </w:pPr>
      <w:r w:rsidRPr="00B96852">
        <w:rPr>
          <w:spacing w:val="-1"/>
        </w:rPr>
        <w:t>копии</w:t>
      </w:r>
      <w:r w:rsidRPr="00B96852">
        <w:rPr>
          <w:spacing w:val="-13"/>
        </w:rPr>
        <w:t xml:space="preserve"> </w:t>
      </w:r>
      <w:r w:rsidRPr="00B96852">
        <w:rPr>
          <w:spacing w:val="-1"/>
        </w:rPr>
        <w:t>страниц</w:t>
      </w:r>
      <w:r w:rsidRPr="00B96852">
        <w:rPr>
          <w:spacing w:val="-10"/>
        </w:rPr>
        <w:t xml:space="preserve"> </w:t>
      </w:r>
      <w:r w:rsidRPr="00B96852">
        <w:rPr>
          <w:spacing w:val="-1"/>
        </w:rPr>
        <w:t>своего</w:t>
      </w:r>
      <w:r w:rsidRPr="00B96852">
        <w:rPr>
          <w:spacing w:val="-12"/>
        </w:rPr>
        <w:t xml:space="preserve"> </w:t>
      </w:r>
      <w:r w:rsidRPr="00B96852">
        <w:rPr>
          <w:spacing w:val="-1"/>
        </w:rPr>
        <w:t>паспорта</w:t>
      </w:r>
      <w:r w:rsidRPr="00B96852">
        <w:rPr>
          <w:spacing w:val="-9"/>
        </w:rPr>
        <w:t xml:space="preserve"> </w:t>
      </w:r>
      <w:r w:rsidRPr="00B96852">
        <w:rPr>
          <w:spacing w:val="-1"/>
        </w:rPr>
        <w:t>гражданина</w:t>
      </w:r>
      <w:r w:rsidRPr="00B96852">
        <w:rPr>
          <w:spacing w:val="-9"/>
        </w:rPr>
        <w:t xml:space="preserve"> </w:t>
      </w:r>
      <w:r w:rsidRPr="00B96852">
        <w:rPr>
          <w:spacing w:val="-2"/>
        </w:rPr>
        <w:t xml:space="preserve">РФ, </w:t>
      </w:r>
      <w:r w:rsidRPr="00B96852">
        <w:t xml:space="preserve">включая страницу с актуальным </w:t>
      </w:r>
      <w:r w:rsidRPr="00B96852">
        <w:rPr>
          <w:spacing w:val="-1"/>
        </w:rPr>
        <w:t xml:space="preserve">адресом регистрации; </w:t>
      </w:r>
    </w:p>
    <w:p w14:paraId="30A17BAF" w14:textId="77777777" w:rsidR="006E0563" w:rsidRPr="00B96852" w:rsidRDefault="006E0563" w:rsidP="00C86687">
      <w:pPr>
        <w:pStyle w:val="afd"/>
        <w:numPr>
          <w:ilvl w:val="0"/>
          <w:numId w:val="9"/>
        </w:numPr>
        <w:tabs>
          <w:tab w:val="left" w:pos="500"/>
        </w:tabs>
        <w:autoSpaceDE/>
        <w:autoSpaceDN/>
        <w:ind w:left="0" w:firstLine="851"/>
        <w:jc w:val="both"/>
        <w:rPr>
          <w:spacing w:val="-1"/>
        </w:rPr>
      </w:pPr>
      <w:r w:rsidRPr="00B96852">
        <w:rPr>
          <w:spacing w:val="-1"/>
        </w:rPr>
        <w:t>сканированную копию свидетельства о постановке на учет физического лица в налоговом органе на территории Российской Федерации (свидетельство ИНН);</w:t>
      </w:r>
    </w:p>
    <w:p w14:paraId="3E12B96C" w14:textId="77777777" w:rsidR="006E0563" w:rsidRPr="00B96852" w:rsidRDefault="006E0563" w:rsidP="00C86687">
      <w:pPr>
        <w:pStyle w:val="afd"/>
        <w:numPr>
          <w:ilvl w:val="0"/>
          <w:numId w:val="9"/>
        </w:numPr>
        <w:tabs>
          <w:tab w:val="left" w:pos="500"/>
        </w:tabs>
        <w:autoSpaceDE/>
        <w:autoSpaceDN/>
        <w:ind w:left="0" w:firstLine="851"/>
        <w:jc w:val="both"/>
        <w:rPr>
          <w:spacing w:val="-1"/>
        </w:rPr>
      </w:pPr>
      <w:r w:rsidRPr="00B96852">
        <w:rPr>
          <w:spacing w:val="-1"/>
        </w:rPr>
        <w:t>фотографию купленной по выигравшему Чеку Продукции;</w:t>
      </w:r>
    </w:p>
    <w:p w14:paraId="6F603DB2" w14:textId="77777777" w:rsidR="006E0563" w:rsidRPr="00B96852" w:rsidRDefault="006E0563" w:rsidP="00C86687">
      <w:pPr>
        <w:pStyle w:val="afd"/>
        <w:numPr>
          <w:ilvl w:val="0"/>
          <w:numId w:val="9"/>
        </w:numPr>
        <w:tabs>
          <w:tab w:val="left" w:pos="500"/>
        </w:tabs>
        <w:autoSpaceDE/>
        <w:autoSpaceDN/>
        <w:ind w:left="0" w:firstLine="851"/>
        <w:jc w:val="both"/>
      </w:pPr>
      <w:r w:rsidRPr="00B96852">
        <w:rPr>
          <w:spacing w:val="-1"/>
        </w:rPr>
        <w:t>копию Чека, подтверждающего покупку Продукции, участвующей</w:t>
      </w:r>
      <w:r w:rsidRPr="00B96852">
        <w:t xml:space="preserve"> в Акции;</w:t>
      </w:r>
    </w:p>
    <w:p w14:paraId="5A2BD138" w14:textId="4139F81F" w:rsidR="006E0563" w:rsidRPr="00B96852" w:rsidRDefault="006E0563" w:rsidP="00C86687">
      <w:pPr>
        <w:pStyle w:val="afd"/>
        <w:numPr>
          <w:ilvl w:val="0"/>
          <w:numId w:val="9"/>
        </w:numPr>
        <w:tabs>
          <w:tab w:val="left" w:pos="500"/>
        </w:tabs>
        <w:autoSpaceDE/>
        <w:autoSpaceDN/>
        <w:ind w:left="0" w:firstLine="851"/>
        <w:jc w:val="both"/>
      </w:pPr>
      <w:r w:rsidRPr="00B96852">
        <w:t xml:space="preserve">иные документы и информацию, необходимые для вручения приза Победителю, по запросу </w:t>
      </w:r>
      <w:r w:rsidR="005B7FD5">
        <w:t>Организатора</w:t>
      </w:r>
      <w:r w:rsidRPr="00B96852">
        <w:t>.</w:t>
      </w:r>
    </w:p>
    <w:p w14:paraId="5E063F69" w14:textId="315AB546" w:rsidR="006E0563" w:rsidRPr="00B96852" w:rsidRDefault="006E0563" w:rsidP="00E70889">
      <w:pPr>
        <w:pStyle w:val="afd"/>
        <w:tabs>
          <w:tab w:val="left" w:pos="709"/>
        </w:tabs>
        <w:autoSpaceDE/>
        <w:ind w:left="0" w:firstLine="851"/>
        <w:jc w:val="both"/>
      </w:pPr>
      <w:bookmarkStart w:id="16" w:name="_Hlk30161608"/>
      <w:r w:rsidRPr="00B96852">
        <w:t xml:space="preserve">Участники Акции должны обеспечить возможность предоставления </w:t>
      </w:r>
      <w:r w:rsidR="005B7FD5">
        <w:t>Организатору</w:t>
      </w:r>
      <w:r w:rsidRPr="00B96852">
        <w:t xml:space="preserve"> подлинников указанных выше документов / материалов для сверки с предоставленными ранее копиями таких документов / материалов.</w:t>
      </w:r>
    </w:p>
    <w:bookmarkEnd w:id="16"/>
    <w:p w14:paraId="1CF5496D" w14:textId="79EF5EE9" w:rsidR="00E70889" w:rsidRDefault="006E0563" w:rsidP="00C86687">
      <w:pPr>
        <w:pStyle w:val="afd"/>
        <w:numPr>
          <w:ilvl w:val="1"/>
          <w:numId w:val="5"/>
        </w:numPr>
        <w:tabs>
          <w:tab w:val="left" w:pos="284"/>
          <w:tab w:val="left" w:pos="1134"/>
        </w:tabs>
        <w:autoSpaceDE/>
        <w:autoSpaceDN/>
        <w:spacing w:before="1"/>
        <w:ind w:left="0" w:firstLine="851"/>
        <w:jc w:val="both"/>
      </w:pPr>
      <w:r w:rsidRPr="00B96852">
        <w:rPr>
          <w:spacing w:val="-1"/>
        </w:rPr>
        <w:t>После</w:t>
      </w:r>
      <w:r w:rsidRPr="00B96852">
        <w:rPr>
          <w:spacing w:val="5"/>
        </w:rPr>
        <w:t xml:space="preserve"> </w:t>
      </w:r>
      <w:r w:rsidRPr="00B96852">
        <w:rPr>
          <w:spacing w:val="-1"/>
        </w:rPr>
        <w:t>положительной</w:t>
      </w:r>
      <w:r w:rsidRPr="00B96852">
        <w:rPr>
          <w:spacing w:val="4"/>
        </w:rPr>
        <w:t xml:space="preserve"> </w:t>
      </w:r>
      <w:r w:rsidRPr="00B96852">
        <w:rPr>
          <w:spacing w:val="-1"/>
        </w:rPr>
        <w:t>проверки</w:t>
      </w:r>
      <w:r w:rsidRPr="00B96852">
        <w:rPr>
          <w:spacing w:val="4"/>
        </w:rPr>
        <w:t xml:space="preserve"> </w:t>
      </w:r>
      <w:r w:rsidRPr="00B96852">
        <w:rPr>
          <w:spacing w:val="-1"/>
        </w:rPr>
        <w:t>полученной</w:t>
      </w:r>
      <w:r w:rsidRPr="00B96852">
        <w:rPr>
          <w:spacing w:val="4"/>
        </w:rPr>
        <w:t xml:space="preserve"> </w:t>
      </w:r>
      <w:r w:rsidRPr="00B96852">
        <w:t>от</w:t>
      </w:r>
      <w:r w:rsidRPr="00B96852">
        <w:rPr>
          <w:spacing w:val="4"/>
        </w:rPr>
        <w:t xml:space="preserve"> </w:t>
      </w:r>
      <w:r w:rsidRPr="00B96852">
        <w:rPr>
          <w:spacing w:val="-1"/>
        </w:rPr>
        <w:t>Победителя</w:t>
      </w:r>
      <w:r w:rsidRPr="00B96852">
        <w:rPr>
          <w:spacing w:val="3"/>
        </w:rPr>
        <w:t xml:space="preserve"> </w:t>
      </w:r>
      <w:r w:rsidRPr="00B96852">
        <w:rPr>
          <w:spacing w:val="-1"/>
        </w:rPr>
        <w:t>информации,</w:t>
      </w:r>
      <w:r w:rsidRPr="00B96852">
        <w:rPr>
          <w:spacing w:val="5"/>
        </w:rPr>
        <w:t xml:space="preserve"> </w:t>
      </w:r>
      <w:r w:rsidRPr="00B96852">
        <w:rPr>
          <w:spacing w:val="-1"/>
        </w:rPr>
        <w:t>указанной</w:t>
      </w:r>
      <w:r w:rsidRPr="00B96852">
        <w:rPr>
          <w:spacing w:val="4"/>
        </w:rPr>
        <w:t xml:space="preserve"> </w:t>
      </w:r>
      <w:r w:rsidRPr="00B96852">
        <w:t>в</w:t>
      </w:r>
      <w:r w:rsidRPr="00B96852">
        <w:rPr>
          <w:spacing w:val="3"/>
        </w:rPr>
        <w:t xml:space="preserve"> </w:t>
      </w:r>
      <w:r w:rsidRPr="00B96852">
        <w:rPr>
          <w:spacing w:val="-1"/>
        </w:rPr>
        <w:t>п.7.</w:t>
      </w:r>
      <w:r w:rsidR="00864806">
        <w:rPr>
          <w:spacing w:val="-1"/>
        </w:rPr>
        <w:t>2</w:t>
      </w:r>
      <w:r w:rsidR="00E70889">
        <w:rPr>
          <w:spacing w:val="-1"/>
        </w:rPr>
        <w:t>.</w:t>
      </w:r>
      <w:r w:rsidRPr="00B96852">
        <w:rPr>
          <w:spacing w:val="-1"/>
        </w:rPr>
        <w:t xml:space="preserve"> настоящих Правил,</w:t>
      </w:r>
      <w:r w:rsidRPr="00B96852">
        <w:rPr>
          <w:spacing w:val="-10"/>
        </w:rPr>
        <w:t xml:space="preserve"> </w:t>
      </w:r>
      <w:r w:rsidRPr="00B96852">
        <w:rPr>
          <w:spacing w:val="-1"/>
        </w:rPr>
        <w:t>Организатор</w:t>
      </w:r>
      <w:r w:rsidRPr="00B96852">
        <w:rPr>
          <w:spacing w:val="-10"/>
        </w:rPr>
        <w:t xml:space="preserve"> </w:t>
      </w:r>
      <w:r w:rsidRPr="00B96852">
        <w:rPr>
          <w:spacing w:val="-1"/>
        </w:rPr>
        <w:t>направляет</w:t>
      </w:r>
      <w:r w:rsidRPr="00B96852">
        <w:rPr>
          <w:spacing w:val="-10"/>
        </w:rPr>
        <w:t xml:space="preserve"> </w:t>
      </w:r>
      <w:r w:rsidRPr="00B96852">
        <w:rPr>
          <w:spacing w:val="-1"/>
        </w:rPr>
        <w:t>Победителям</w:t>
      </w:r>
      <w:r w:rsidRPr="00B96852">
        <w:rPr>
          <w:spacing w:val="-10"/>
        </w:rPr>
        <w:t xml:space="preserve"> </w:t>
      </w:r>
      <w:r w:rsidRPr="00B96852">
        <w:rPr>
          <w:spacing w:val="-1"/>
        </w:rPr>
        <w:t>Призы</w:t>
      </w:r>
      <w:r w:rsidRPr="00B96852">
        <w:rPr>
          <w:spacing w:val="-9"/>
        </w:rPr>
        <w:t xml:space="preserve"> </w:t>
      </w:r>
      <w:r w:rsidR="00E70889" w:rsidRPr="00E70889">
        <w:t>курьерской службой за счет Организатора</w:t>
      </w:r>
      <w:r w:rsidR="00864806">
        <w:t xml:space="preserve"> </w:t>
      </w:r>
      <w:r w:rsidR="00864806">
        <w:rPr>
          <w:spacing w:val="-1"/>
        </w:rPr>
        <w:t xml:space="preserve">Дополнительный, </w:t>
      </w:r>
      <w:r w:rsidR="00864806" w:rsidRPr="00E70889">
        <w:rPr>
          <w:spacing w:val="-1"/>
        </w:rPr>
        <w:t>Еженедельн</w:t>
      </w:r>
      <w:r w:rsidR="00864806">
        <w:rPr>
          <w:spacing w:val="-1"/>
        </w:rPr>
        <w:t>ый и Ежемесячный призы</w:t>
      </w:r>
      <w:r w:rsidR="00E70889">
        <w:t>.</w:t>
      </w:r>
    </w:p>
    <w:p w14:paraId="597BF462" w14:textId="4B220DDE" w:rsidR="00864806" w:rsidRDefault="00864806" w:rsidP="00864806">
      <w:pPr>
        <w:pStyle w:val="afd"/>
        <w:tabs>
          <w:tab w:val="left" w:pos="284"/>
          <w:tab w:val="left" w:pos="1134"/>
        </w:tabs>
        <w:autoSpaceDE/>
        <w:autoSpaceDN/>
        <w:spacing w:before="1"/>
        <w:ind w:left="0" w:firstLine="851"/>
        <w:jc w:val="both"/>
      </w:pPr>
      <w:r w:rsidRPr="00864806">
        <w:t>Вручение Главного приза осуществляется в Москве. Победитель самостоятельно и за свой счет добирается до Москвы и обратно до места проживания.</w:t>
      </w:r>
      <w:r>
        <w:t xml:space="preserve"> </w:t>
      </w:r>
      <w:r w:rsidR="00B965DE">
        <w:t>Транспортировка Главного приза до места проживания Победителя осуществляется силами Победителя и за его счет.</w:t>
      </w:r>
    </w:p>
    <w:p w14:paraId="70BCBB98" w14:textId="77777777" w:rsidR="00864806" w:rsidRDefault="00864806" w:rsidP="00864806">
      <w:pPr>
        <w:pStyle w:val="afd"/>
        <w:tabs>
          <w:tab w:val="left" w:pos="284"/>
          <w:tab w:val="left" w:pos="1134"/>
        </w:tabs>
        <w:autoSpaceDE/>
        <w:autoSpaceDN/>
        <w:spacing w:before="1"/>
        <w:ind w:left="0" w:firstLine="851"/>
        <w:jc w:val="both"/>
        <w:rPr>
          <w:spacing w:val="-1"/>
        </w:rPr>
      </w:pPr>
      <w:r>
        <w:rPr>
          <w:spacing w:val="-1"/>
        </w:rPr>
        <w:t xml:space="preserve">Вместе с Призом Организатор направляет Победителю </w:t>
      </w:r>
      <w:r w:rsidRPr="00B96852">
        <w:rPr>
          <w:spacing w:val="-1"/>
        </w:rPr>
        <w:t>акт</w:t>
      </w:r>
      <w:r w:rsidRPr="00B96852">
        <w:rPr>
          <w:spacing w:val="11"/>
        </w:rPr>
        <w:t xml:space="preserve"> </w:t>
      </w:r>
      <w:r w:rsidRPr="00B96852">
        <w:rPr>
          <w:spacing w:val="-1"/>
        </w:rPr>
        <w:t>приёмки-передачи</w:t>
      </w:r>
      <w:r w:rsidRPr="00B96852">
        <w:rPr>
          <w:spacing w:val="11"/>
        </w:rPr>
        <w:t xml:space="preserve"> П</w:t>
      </w:r>
      <w:r w:rsidRPr="00B96852">
        <w:rPr>
          <w:spacing w:val="-1"/>
        </w:rPr>
        <w:t>риза</w:t>
      </w:r>
      <w:r>
        <w:rPr>
          <w:spacing w:val="-1"/>
        </w:rPr>
        <w:t xml:space="preserve"> при получении</w:t>
      </w:r>
      <w:r w:rsidRPr="00B96852">
        <w:rPr>
          <w:spacing w:val="12"/>
        </w:rPr>
        <w:t xml:space="preserve"> </w:t>
      </w:r>
      <w:r w:rsidRPr="00B96852">
        <w:rPr>
          <w:spacing w:val="-1"/>
        </w:rPr>
        <w:t>(далее</w:t>
      </w:r>
      <w:r w:rsidRPr="00B96852">
        <w:rPr>
          <w:spacing w:val="12"/>
        </w:rPr>
        <w:t xml:space="preserve"> </w:t>
      </w:r>
      <w:r w:rsidRPr="00B96852">
        <w:t>–</w:t>
      </w:r>
      <w:r w:rsidRPr="00B96852">
        <w:rPr>
          <w:spacing w:val="12"/>
        </w:rPr>
        <w:t xml:space="preserve"> </w:t>
      </w:r>
      <w:r w:rsidRPr="00B96852">
        <w:rPr>
          <w:spacing w:val="-1"/>
        </w:rPr>
        <w:t>Акт)</w:t>
      </w:r>
      <w:r w:rsidRPr="00B96852">
        <w:rPr>
          <w:spacing w:val="13"/>
        </w:rPr>
        <w:t xml:space="preserve"> </w:t>
      </w:r>
      <w:r w:rsidRPr="00B96852">
        <w:t>с</w:t>
      </w:r>
      <w:r w:rsidRPr="00B96852">
        <w:rPr>
          <w:spacing w:val="12"/>
        </w:rPr>
        <w:t xml:space="preserve"> </w:t>
      </w:r>
      <w:r w:rsidRPr="00B96852">
        <w:rPr>
          <w:spacing w:val="-1"/>
        </w:rPr>
        <w:t>указанием</w:t>
      </w:r>
      <w:r w:rsidRPr="00B96852">
        <w:rPr>
          <w:spacing w:val="11"/>
        </w:rPr>
        <w:t xml:space="preserve"> </w:t>
      </w:r>
      <w:r w:rsidRPr="00B96852">
        <w:rPr>
          <w:spacing w:val="-1"/>
        </w:rPr>
        <w:t>денежной</w:t>
      </w:r>
      <w:r w:rsidRPr="00B96852">
        <w:rPr>
          <w:spacing w:val="11"/>
        </w:rPr>
        <w:t xml:space="preserve"> </w:t>
      </w:r>
      <w:r w:rsidRPr="00B96852">
        <w:rPr>
          <w:spacing w:val="-2"/>
        </w:rPr>
        <w:t>части</w:t>
      </w:r>
      <w:r w:rsidRPr="00B96852">
        <w:rPr>
          <w:spacing w:val="54"/>
        </w:rPr>
        <w:t xml:space="preserve"> </w:t>
      </w:r>
      <w:r w:rsidRPr="00B96852">
        <w:rPr>
          <w:spacing w:val="-1"/>
        </w:rPr>
        <w:t>Приза,</w:t>
      </w:r>
      <w:r w:rsidRPr="00B96852">
        <w:rPr>
          <w:spacing w:val="24"/>
        </w:rPr>
        <w:t xml:space="preserve"> </w:t>
      </w:r>
      <w:r w:rsidRPr="00B96852">
        <w:t>а</w:t>
      </w:r>
      <w:r w:rsidRPr="00B96852">
        <w:rPr>
          <w:spacing w:val="24"/>
        </w:rPr>
        <w:t xml:space="preserve"> </w:t>
      </w:r>
      <w:r w:rsidRPr="00B96852">
        <w:rPr>
          <w:spacing w:val="-1"/>
        </w:rPr>
        <w:t>также</w:t>
      </w:r>
      <w:r w:rsidRPr="00B96852">
        <w:rPr>
          <w:spacing w:val="24"/>
        </w:rPr>
        <w:t xml:space="preserve"> </w:t>
      </w:r>
      <w:r w:rsidRPr="00B96852">
        <w:rPr>
          <w:spacing w:val="-1"/>
        </w:rPr>
        <w:t>Поручения</w:t>
      </w:r>
      <w:r w:rsidRPr="00B96852">
        <w:rPr>
          <w:spacing w:val="23"/>
        </w:rPr>
        <w:t xml:space="preserve"> </w:t>
      </w:r>
      <w:r w:rsidRPr="00B96852">
        <w:rPr>
          <w:spacing w:val="-1"/>
        </w:rPr>
        <w:t>Победителя</w:t>
      </w:r>
      <w:r w:rsidRPr="00B96852">
        <w:rPr>
          <w:spacing w:val="23"/>
        </w:rPr>
        <w:t xml:space="preserve"> </w:t>
      </w:r>
      <w:r w:rsidRPr="00B96852">
        <w:rPr>
          <w:spacing w:val="-1"/>
        </w:rPr>
        <w:t>Налоговому</w:t>
      </w:r>
      <w:r w:rsidRPr="00B96852">
        <w:rPr>
          <w:spacing w:val="21"/>
        </w:rPr>
        <w:t xml:space="preserve"> </w:t>
      </w:r>
      <w:r w:rsidRPr="00B96852">
        <w:rPr>
          <w:spacing w:val="-1"/>
        </w:rPr>
        <w:t>агенту</w:t>
      </w:r>
      <w:r w:rsidRPr="00B96852">
        <w:rPr>
          <w:spacing w:val="24"/>
        </w:rPr>
        <w:t xml:space="preserve"> </w:t>
      </w:r>
      <w:r w:rsidRPr="00B96852">
        <w:rPr>
          <w:spacing w:val="-1"/>
        </w:rPr>
        <w:t>уплатить</w:t>
      </w:r>
      <w:r w:rsidRPr="00B96852">
        <w:rPr>
          <w:spacing w:val="24"/>
        </w:rPr>
        <w:t xml:space="preserve"> </w:t>
      </w:r>
      <w:r w:rsidRPr="00B96852">
        <w:rPr>
          <w:spacing w:val="-1"/>
        </w:rPr>
        <w:t>денежную</w:t>
      </w:r>
      <w:r w:rsidRPr="00B96852">
        <w:rPr>
          <w:spacing w:val="24"/>
        </w:rPr>
        <w:t xml:space="preserve"> </w:t>
      </w:r>
      <w:r w:rsidRPr="00B96852">
        <w:rPr>
          <w:spacing w:val="-1"/>
        </w:rPr>
        <w:t>часть</w:t>
      </w:r>
      <w:r w:rsidRPr="00B96852">
        <w:rPr>
          <w:spacing w:val="24"/>
        </w:rPr>
        <w:t xml:space="preserve"> </w:t>
      </w:r>
      <w:r w:rsidRPr="00B96852">
        <w:t>со</w:t>
      </w:r>
      <w:r w:rsidRPr="00B96852">
        <w:rPr>
          <w:spacing w:val="-1"/>
        </w:rPr>
        <w:t>гласно</w:t>
      </w:r>
      <w:r w:rsidRPr="00B96852">
        <w:rPr>
          <w:spacing w:val="4"/>
        </w:rPr>
        <w:t xml:space="preserve"> </w:t>
      </w:r>
      <w:r w:rsidRPr="00B96852">
        <w:rPr>
          <w:spacing w:val="-1"/>
        </w:rPr>
        <w:t>Налоговому</w:t>
      </w:r>
      <w:r w:rsidRPr="00B96852">
        <w:rPr>
          <w:spacing w:val="5"/>
        </w:rPr>
        <w:t xml:space="preserve"> </w:t>
      </w:r>
      <w:r w:rsidRPr="00B96852">
        <w:rPr>
          <w:spacing w:val="-1"/>
        </w:rPr>
        <w:t>кодекса</w:t>
      </w:r>
      <w:r w:rsidRPr="00B96852">
        <w:rPr>
          <w:spacing w:val="7"/>
        </w:rPr>
        <w:t xml:space="preserve"> </w:t>
      </w:r>
      <w:r w:rsidRPr="00B96852">
        <w:rPr>
          <w:spacing w:val="-1"/>
        </w:rPr>
        <w:t>Российской</w:t>
      </w:r>
      <w:r w:rsidRPr="00B96852">
        <w:rPr>
          <w:spacing w:val="7"/>
        </w:rPr>
        <w:t xml:space="preserve"> </w:t>
      </w:r>
      <w:r w:rsidRPr="00B96852">
        <w:rPr>
          <w:spacing w:val="-1"/>
        </w:rPr>
        <w:t>Федерации</w:t>
      </w:r>
      <w:r w:rsidRPr="00B96852">
        <w:rPr>
          <w:spacing w:val="4"/>
        </w:rPr>
        <w:t xml:space="preserve"> </w:t>
      </w:r>
      <w:r w:rsidRPr="00B96852">
        <w:rPr>
          <w:spacing w:val="-1"/>
        </w:rPr>
        <w:t>(далее</w:t>
      </w:r>
      <w:r w:rsidRPr="00B96852">
        <w:rPr>
          <w:spacing w:val="5"/>
        </w:rPr>
        <w:t xml:space="preserve"> </w:t>
      </w:r>
      <w:r w:rsidRPr="00B96852">
        <w:t>–</w:t>
      </w:r>
      <w:r w:rsidRPr="00B96852">
        <w:rPr>
          <w:spacing w:val="7"/>
        </w:rPr>
        <w:t xml:space="preserve"> </w:t>
      </w:r>
      <w:r w:rsidRPr="00B96852">
        <w:rPr>
          <w:spacing w:val="-1"/>
        </w:rPr>
        <w:t>Поручение).</w:t>
      </w:r>
      <w:r w:rsidRPr="00B96852">
        <w:rPr>
          <w:spacing w:val="12"/>
        </w:rPr>
        <w:t xml:space="preserve"> </w:t>
      </w:r>
      <w:r w:rsidRPr="00B96852">
        <w:rPr>
          <w:spacing w:val="-1"/>
        </w:rPr>
        <w:t>Победитель</w:t>
      </w:r>
      <w:r w:rsidRPr="00B96852">
        <w:rPr>
          <w:spacing w:val="7"/>
        </w:rPr>
        <w:t xml:space="preserve"> </w:t>
      </w:r>
      <w:r w:rsidRPr="00B96852">
        <w:rPr>
          <w:spacing w:val="-1"/>
        </w:rPr>
        <w:t>обязан</w:t>
      </w:r>
      <w:r w:rsidRPr="00B96852">
        <w:rPr>
          <w:spacing w:val="-8"/>
        </w:rPr>
        <w:t xml:space="preserve"> </w:t>
      </w:r>
      <w:r w:rsidRPr="00B96852">
        <w:rPr>
          <w:spacing w:val="-1"/>
        </w:rPr>
        <w:t>расписаться</w:t>
      </w:r>
      <w:r w:rsidRPr="00B96852">
        <w:rPr>
          <w:spacing w:val="-9"/>
        </w:rPr>
        <w:t xml:space="preserve"> </w:t>
      </w:r>
      <w:r w:rsidRPr="00B96852">
        <w:t>в</w:t>
      </w:r>
      <w:r w:rsidRPr="00B96852">
        <w:rPr>
          <w:spacing w:val="-9"/>
        </w:rPr>
        <w:t xml:space="preserve"> </w:t>
      </w:r>
      <w:r w:rsidRPr="00B96852">
        <w:rPr>
          <w:spacing w:val="-1"/>
        </w:rPr>
        <w:t>Акте.</w:t>
      </w:r>
      <w:r w:rsidRPr="00B96852">
        <w:rPr>
          <w:spacing w:val="19"/>
        </w:rPr>
        <w:t xml:space="preserve"> </w:t>
      </w:r>
      <w:r w:rsidRPr="00B96852">
        <w:rPr>
          <w:spacing w:val="-1"/>
        </w:rPr>
        <w:t>Обязательства</w:t>
      </w:r>
      <w:r w:rsidRPr="00B96852">
        <w:rPr>
          <w:spacing w:val="19"/>
        </w:rPr>
        <w:t xml:space="preserve"> </w:t>
      </w:r>
      <w:r w:rsidRPr="00B96852">
        <w:rPr>
          <w:spacing w:val="-1"/>
        </w:rPr>
        <w:t>по</w:t>
      </w:r>
      <w:r w:rsidRPr="00B96852">
        <w:rPr>
          <w:spacing w:val="19"/>
        </w:rPr>
        <w:t xml:space="preserve"> </w:t>
      </w:r>
      <w:r w:rsidRPr="00B96852">
        <w:rPr>
          <w:spacing w:val="-1"/>
        </w:rPr>
        <w:t>выдаче</w:t>
      </w:r>
      <w:r w:rsidRPr="00B96852">
        <w:rPr>
          <w:spacing w:val="19"/>
        </w:rPr>
        <w:t xml:space="preserve"> </w:t>
      </w:r>
      <w:r w:rsidRPr="00B96852">
        <w:rPr>
          <w:spacing w:val="-1"/>
        </w:rPr>
        <w:t>соответствующего</w:t>
      </w:r>
      <w:r w:rsidRPr="00B96852">
        <w:rPr>
          <w:spacing w:val="19"/>
        </w:rPr>
        <w:t xml:space="preserve"> </w:t>
      </w:r>
      <w:r w:rsidRPr="00B96852">
        <w:rPr>
          <w:spacing w:val="-1"/>
        </w:rPr>
        <w:t>Приза</w:t>
      </w:r>
      <w:r w:rsidRPr="00B96852">
        <w:rPr>
          <w:spacing w:val="19"/>
        </w:rPr>
        <w:t xml:space="preserve"> </w:t>
      </w:r>
      <w:r w:rsidRPr="00B96852">
        <w:rPr>
          <w:spacing w:val="-1"/>
        </w:rPr>
        <w:t>возникают</w:t>
      </w:r>
      <w:r w:rsidRPr="00B96852">
        <w:rPr>
          <w:spacing w:val="19"/>
        </w:rPr>
        <w:t xml:space="preserve"> </w:t>
      </w:r>
      <w:r w:rsidRPr="00B96852">
        <w:t>у</w:t>
      </w:r>
      <w:r w:rsidRPr="00B96852">
        <w:rPr>
          <w:spacing w:val="17"/>
        </w:rPr>
        <w:t xml:space="preserve"> </w:t>
      </w:r>
      <w:r w:rsidRPr="00B96852">
        <w:rPr>
          <w:spacing w:val="-1"/>
        </w:rPr>
        <w:t>Организатора</w:t>
      </w:r>
      <w:r w:rsidRPr="00B96852">
        <w:rPr>
          <w:spacing w:val="3"/>
        </w:rPr>
        <w:t xml:space="preserve"> </w:t>
      </w:r>
      <w:r w:rsidRPr="00B96852">
        <w:rPr>
          <w:spacing w:val="-1"/>
        </w:rPr>
        <w:t>только</w:t>
      </w:r>
      <w:r w:rsidRPr="00B96852">
        <w:rPr>
          <w:spacing w:val="2"/>
        </w:rPr>
        <w:t xml:space="preserve"> </w:t>
      </w:r>
      <w:r w:rsidRPr="00B96852">
        <w:rPr>
          <w:spacing w:val="-1"/>
        </w:rPr>
        <w:t>после</w:t>
      </w:r>
      <w:r w:rsidRPr="00B96852">
        <w:rPr>
          <w:spacing w:val="3"/>
        </w:rPr>
        <w:t xml:space="preserve"> </w:t>
      </w:r>
      <w:r w:rsidRPr="00B96852">
        <w:rPr>
          <w:spacing w:val="-1"/>
        </w:rPr>
        <w:t>получения</w:t>
      </w:r>
      <w:r w:rsidRPr="00B96852">
        <w:rPr>
          <w:spacing w:val="1"/>
        </w:rPr>
        <w:t xml:space="preserve"> </w:t>
      </w:r>
      <w:r w:rsidRPr="00B96852">
        <w:t>от</w:t>
      </w:r>
      <w:r w:rsidRPr="00B96852">
        <w:rPr>
          <w:spacing w:val="2"/>
        </w:rPr>
        <w:t xml:space="preserve"> </w:t>
      </w:r>
      <w:r w:rsidRPr="00B96852">
        <w:rPr>
          <w:spacing w:val="-1"/>
        </w:rPr>
        <w:t>Участника</w:t>
      </w:r>
      <w:r w:rsidRPr="00B96852">
        <w:rPr>
          <w:spacing w:val="3"/>
        </w:rPr>
        <w:t xml:space="preserve"> </w:t>
      </w:r>
      <w:r w:rsidRPr="00B96852">
        <w:rPr>
          <w:spacing w:val="-1"/>
        </w:rPr>
        <w:t>оригинала</w:t>
      </w:r>
      <w:r w:rsidRPr="00B96852">
        <w:rPr>
          <w:spacing w:val="2"/>
        </w:rPr>
        <w:t xml:space="preserve"> </w:t>
      </w:r>
      <w:r w:rsidRPr="00B96852">
        <w:rPr>
          <w:spacing w:val="-1"/>
        </w:rPr>
        <w:t>подписанн</w:t>
      </w:r>
      <w:r>
        <w:rPr>
          <w:spacing w:val="-1"/>
        </w:rPr>
        <w:t>ого</w:t>
      </w:r>
      <w:r w:rsidRPr="00B96852">
        <w:rPr>
          <w:spacing w:val="2"/>
        </w:rPr>
        <w:t xml:space="preserve"> </w:t>
      </w:r>
      <w:r w:rsidRPr="00B96852">
        <w:rPr>
          <w:spacing w:val="-1"/>
        </w:rPr>
        <w:t>Акта,</w:t>
      </w:r>
      <w:r w:rsidRPr="00B96852">
        <w:rPr>
          <w:spacing w:val="12"/>
        </w:rPr>
        <w:t xml:space="preserve"> </w:t>
      </w:r>
      <w:r w:rsidRPr="00B96852">
        <w:t>а</w:t>
      </w:r>
      <w:r w:rsidRPr="00B96852">
        <w:rPr>
          <w:spacing w:val="12"/>
        </w:rPr>
        <w:t xml:space="preserve"> </w:t>
      </w:r>
      <w:r w:rsidRPr="00B96852">
        <w:t>также</w:t>
      </w:r>
      <w:r w:rsidRPr="00B96852">
        <w:rPr>
          <w:spacing w:val="12"/>
        </w:rPr>
        <w:t xml:space="preserve"> </w:t>
      </w:r>
      <w:r w:rsidRPr="00B96852">
        <w:rPr>
          <w:spacing w:val="-1"/>
        </w:rPr>
        <w:t>получения</w:t>
      </w:r>
      <w:r w:rsidRPr="00B96852">
        <w:rPr>
          <w:spacing w:val="11"/>
        </w:rPr>
        <w:t xml:space="preserve"> </w:t>
      </w:r>
      <w:r w:rsidRPr="00B96852">
        <w:rPr>
          <w:spacing w:val="-1"/>
        </w:rPr>
        <w:t>копий</w:t>
      </w:r>
      <w:r w:rsidRPr="00B96852">
        <w:rPr>
          <w:spacing w:val="11"/>
        </w:rPr>
        <w:t xml:space="preserve"> </w:t>
      </w:r>
      <w:r w:rsidRPr="00B96852">
        <w:rPr>
          <w:spacing w:val="-1"/>
        </w:rPr>
        <w:t>документов,</w:t>
      </w:r>
      <w:r w:rsidRPr="00B96852">
        <w:rPr>
          <w:spacing w:val="12"/>
        </w:rPr>
        <w:t xml:space="preserve"> </w:t>
      </w:r>
      <w:r w:rsidRPr="00B96852">
        <w:rPr>
          <w:spacing w:val="-1"/>
        </w:rPr>
        <w:t>указанных</w:t>
      </w:r>
      <w:r w:rsidRPr="00B96852">
        <w:rPr>
          <w:spacing w:val="11"/>
        </w:rPr>
        <w:t xml:space="preserve"> </w:t>
      </w:r>
      <w:r w:rsidRPr="00B96852">
        <w:t>в</w:t>
      </w:r>
      <w:r w:rsidRPr="00B96852">
        <w:rPr>
          <w:spacing w:val="11"/>
        </w:rPr>
        <w:t xml:space="preserve"> </w:t>
      </w:r>
      <w:r w:rsidRPr="00B96852">
        <w:rPr>
          <w:spacing w:val="-1"/>
        </w:rPr>
        <w:t>п.</w:t>
      </w:r>
      <w:r w:rsidRPr="00B96852">
        <w:t>7.</w:t>
      </w:r>
      <w:r>
        <w:t>2</w:t>
      </w:r>
      <w:r w:rsidRPr="00B96852">
        <w:t>. Правил.</w:t>
      </w:r>
      <w:r w:rsidRPr="00B96852">
        <w:rPr>
          <w:spacing w:val="12"/>
        </w:rPr>
        <w:t xml:space="preserve"> </w:t>
      </w:r>
      <w:r w:rsidRPr="00B96852">
        <w:t>В</w:t>
      </w:r>
      <w:r w:rsidRPr="00B96852">
        <w:rPr>
          <w:spacing w:val="11"/>
        </w:rPr>
        <w:t xml:space="preserve"> </w:t>
      </w:r>
      <w:r w:rsidRPr="00B96852">
        <w:rPr>
          <w:spacing w:val="-1"/>
        </w:rPr>
        <w:t>противном</w:t>
      </w:r>
      <w:r w:rsidRPr="00B96852">
        <w:rPr>
          <w:spacing w:val="11"/>
        </w:rPr>
        <w:t xml:space="preserve"> </w:t>
      </w:r>
      <w:r w:rsidRPr="00B96852">
        <w:rPr>
          <w:spacing w:val="-1"/>
        </w:rPr>
        <w:t>случае</w:t>
      </w:r>
      <w:r w:rsidRPr="00B96852">
        <w:rPr>
          <w:spacing w:val="47"/>
        </w:rPr>
        <w:t xml:space="preserve"> </w:t>
      </w:r>
      <w:r w:rsidRPr="00B96852">
        <w:rPr>
          <w:spacing w:val="-1"/>
        </w:rPr>
        <w:t>Участник</w:t>
      </w:r>
      <w:r w:rsidRPr="00B96852">
        <w:rPr>
          <w:spacing w:val="-2"/>
        </w:rPr>
        <w:t xml:space="preserve"> </w:t>
      </w:r>
      <w:r w:rsidRPr="00B96852">
        <w:rPr>
          <w:spacing w:val="-1"/>
        </w:rPr>
        <w:t>считается</w:t>
      </w:r>
      <w:r w:rsidRPr="00B96852">
        <w:rPr>
          <w:spacing w:val="-4"/>
        </w:rPr>
        <w:t xml:space="preserve"> </w:t>
      </w:r>
      <w:r w:rsidRPr="00B96852">
        <w:rPr>
          <w:spacing w:val="-1"/>
        </w:rPr>
        <w:t>отказавшимся</w:t>
      </w:r>
      <w:r w:rsidRPr="00B96852">
        <w:rPr>
          <w:spacing w:val="-4"/>
        </w:rPr>
        <w:t xml:space="preserve"> </w:t>
      </w:r>
      <w:r w:rsidRPr="00B96852">
        <w:t>от</w:t>
      </w:r>
      <w:r w:rsidRPr="00B96852">
        <w:rPr>
          <w:spacing w:val="-3"/>
        </w:rPr>
        <w:t xml:space="preserve"> </w:t>
      </w:r>
      <w:r w:rsidRPr="00B96852">
        <w:rPr>
          <w:spacing w:val="-1"/>
        </w:rPr>
        <w:t>получения</w:t>
      </w:r>
      <w:r w:rsidRPr="00B96852">
        <w:rPr>
          <w:spacing w:val="-4"/>
        </w:rPr>
        <w:t xml:space="preserve"> </w:t>
      </w:r>
      <w:r w:rsidRPr="00B96852">
        <w:rPr>
          <w:spacing w:val="-1"/>
        </w:rPr>
        <w:t>Приза,</w:t>
      </w:r>
      <w:r w:rsidRPr="00B96852">
        <w:rPr>
          <w:spacing w:val="-3"/>
        </w:rPr>
        <w:t xml:space="preserve"> </w:t>
      </w:r>
      <w:r w:rsidRPr="00B96852">
        <w:t>а</w:t>
      </w:r>
      <w:r w:rsidRPr="00B96852">
        <w:rPr>
          <w:spacing w:val="-2"/>
        </w:rPr>
        <w:t xml:space="preserve"> </w:t>
      </w:r>
      <w:r w:rsidRPr="00B96852">
        <w:t>сам</w:t>
      </w:r>
      <w:r w:rsidRPr="00B96852">
        <w:rPr>
          <w:spacing w:val="-3"/>
        </w:rPr>
        <w:t xml:space="preserve"> </w:t>
      </w:r>
      <w:r w:rsidRPr="00B96852">
        <w:rPr>
          <w:spacing w:val="-1"/>
        </w:rPr>
        <w:t>Приз</w:t>
      </w:r>
      <w:r w:rsidRPr="00B96852">
        <w:rPr>
          <w:spacing w:val="-4"/>
        </w:rPr>
        <w:t xml:space="preserve"> </w:t>
      </w:r>
      <w:r w:rsidRPr="00B96852">
        <w:rPr>
          <w:spacing w:val="-1"/>
        </w:rPr>
        <w:t>признается</w:t>
      </w:r>
      <w:r w:rsidRPr="00B96852">
        <w:rPr>
          <w:spacing w:val="-3"/>
        </w:rPr>
        <w:t xml:space="preserve"> </w:t>
      </w:r>
      <w:r w:rsidRPr="00B96852">
        <w:rPr>
          <w:spacing w:val="-1"/>
        </w:rPr>
        <w:t>невостребованным.</w:t>
      </w:r>
    </w:p>
    <w:p w14:paraId="2FF54DF7" w14:textId="77777777" w:rsidR="00864806" w:rsidRPr="00B96852" w:rsidRDefault="00864806" w:rsidP="00864806">
      <w:pPr>
        <w:pStyle w:val="afd"/>
        <w:tabs>
          <w:tab w:val="left" w:pos="284"/>
          <w:tab w:val="left" w:pos="1134"/>
        </w:tabs>
        <w:autoSpaceDE/>
        <w:autoSpaceDN/>
        <w:spacing w:before="1"/>
        <w:ind w:left="0" w:firstLine="851"/>
        <w:jc w:val="both"/>
      </w:pPr>
    </w:p>
    <w:p w14:paraId="41C09EB3" w14:textId="77777777" w:rsidR="006E0563" w:rsidRPr="00E70889" w:rsidRDefault="006E0563" w:rsidP="00C86687">
      <w:pPr>
        <w:pStyle w:val="afd"/>
        <w:numPr>
          <w:ilvl w:val="1"/>
          <w:numId w:val="5"/>
        </w:numPr>
        <w:tabs>
          <w:tab w:val="left" w:pos="284"/>
          <w:tab w:val="left" w:pos="1134"/>
        </w:tabs>
        <w:autoSpaceDE/>
        <w:autoSpaceDN/>
        <w:spacing w:before="1"/>
        <w:ind w:left="0" w:firstLine="851"/>
        <w:jc w:val="both"/>
        <w:rPr>
          <w:spacing w:val="-1"/>
        </w:rPr>
      </w:pPr>
      <w:r w:rsidRPr="00B96852">
        <w:rPr>
          <w:spacing w:val="-1"/>
        </w:rPr>
        <w:t>Призы</w:t>
      </w:r>
      <w:r w:rsidRPr="00E70889">
        <w:rPr>
          <w:spacing w:val="-1"/>
        </w:rPr>
        <w:t xml:space="preserve"> </w:t>
      </w:r>
      <w:r w:rsidRPr="00B96852">
        <w:rPr>
          <w:spacing w:val="-1"/>
        </w:rPr>
        <w:t>не</w:t>
      </w:r>
      <w:r w:rsidRPr="00E70889">
        <w:rPr>
          <w:spacing w:val="-1"/>
        </w:rPr>
        <w:t xml:space="preserve"> вручаются Участникам </w:t>
      </w:r>
      <w:r w:rsidRPr="00B96852">
        <w:rPr>
          <w:spacing w:val="-1"/>
        </w:rPr>
        <w:t>по</w:t>
      </w:r>
      <w:r w:rsidRPr="00E70889">
        <w:rPr>
          <w:spacing w:val="-1"/>
        </w:rPr>
        <w:t xml:space="preserve"> </w:t>
      </w:r>
      <w:r w:rsidRPr="00B96852">
        <w:rPr>
          <w:spacing w:val="-1"/>
        </w:rPr>
        <w:t>следующим причинам:</w:t>
      </w:r>
    </w:p>
    <w:p w14:paraId="15950442" w14:textId="77777777" w:rsidR="006E0563" w:rsidRPr="00B96852" w:rsidRDefault="006E0563" w:rsidP="00C86687">
      <w:pPr>
        <w:pStyle w:val="afd"/>
        <w:numPr>
          <w:ilvl w:val="0"/>
          <w:numId w:val="10"/>
        </w:numPr>
        <w:tabs>
          <w:tab w:val="left" w:pos="1421"/>
        </w:tabs>
        <w:autoSpaceDE/>
        <w:autoSpaceDN/>
        <w:spacing w:before="1"/>
        <w:ind w:left="993" w:hanging="284"/>
        <w:jc w:val="both"/>
      </w:pPr>
      <w:r w:rsidRPr="00B96852">
        <w:t>Участник, имеющий право на получение Приза, в указанные в настоящих Правилах сроки не выходит на связь / не предоставляет / отказывается или по иным причинам не предоставляет указанные документы, материалы и информацию;</w:t>
      </w:r>
    </w:p>
    <w:p w14:paraId="10D1198B" w14:textId="70BE6C9A" w:rsidR="006E0563" w:rsidRPr="00B96852" w:rsidRDefault="006E0563" w:rsidP="00C86687">
      <w:pPr>
        <w:pStyle w:val="afd"/>
        <w:numPr>
          <w:ilvl w:val="0"/>
          <w:numId w:val="10"/>
        </w:numPr>
        <w:tabs>
          <w:tab w:val="left" w:pos="1421"/>
        </w:tabs>
        <w:autoSpaceDE/>
        <w:autoSpaceDN/>
        <w:spacing w:before="1"/>
        <w:ind w:left="993" w:hanging="284"/>
        <w:jc w:val="both"/>
      </w:pPr>
      <w:r w:rsidRPr="00B96852">
        <w:t>Участник предоставляет неполный комплект требуемых документов, материалов и информации, указанных в п. 7.</w:t>
      </w:r>
      <w:r w:rsidR="00864806">
        <w:t>2</w:t>
      </w:r>
      <w:r w:rsidRPr="00B96852">
        <w:t xml:space="preserve"> настоящих Правилах;</w:t>
      </w:r>
    </w:p>
    <w:p w14:paraId="40CD9A80" w14:textId="77777777" w:rsidR="006E0563" w:rsidRPr="00B96852" w:rsidRDefault="006E0563" w:rsidP="00C86687">
      <w:pPr>
        <w:pStyle w:val="afd"/>
        <w:numPr>
          <w:ilvl w:val="0"/>
          <w:numId w:val="10"/>
        </w:numPr>
        <w:tabs>
          <w:tab w:val="left" w:pos="1421"/>
        </w:tabs>
        <w:autoSpaceDE/>
        <w:autoSpaceDN/>
        <w:spacing w:before="1"/>
        <w:ind w:left="993" w:hanging="284"/>
        <w:jc w:val="both"/>
      </w:pPr>
      <w:r w:rsidRPr="00B96852">
        <w:t xml:space="preserve">Качество высланных Участником копий документов / материалов не позволяет идентифицировать их (например, невозможно прочесть название Продукции </w:t>
      </w:r>
      <w:proofErr w:type="gramStart"/>
      <w:r w:rsidRPr="00B96852">
        <w:t>в виду</w:t>
      </w:r>
      <w:proofErr w:type="gramEnd"/>
      <w:r w:rsidRPr="00B96852">
        <w:t xml:space="preserve"> плохого качества копии, или ввиду сокращения наименования Продукции в чеке и т.д.);</w:t>
      </w:r>
    </w:p>
    <w:p w14:paraId="2AACF266" w14:textId="3BE5B124" w:rsidR="006E0563" w:rsidRPr="00B96852" w:rsidRDefault="006E0563" w:rsidP="00C86687">
      <w:pPr>
        <w:pStyle w:val="afd"/>
        <w:numPr>
          <w:ilvl w:val="0"/>
          <w:numId w:val="10"/>
        </w:numPr>
        <w:tabs>
          <w:tab w:val="left" w:pos="1421"/>
        </w:tabs>
        <w:autoSpaceDE/>
        <w:autoSpaceDN/>
        <w:spacing w:before="1"/>
        <w:ind w:left="993" w:hanging="284"/>
        <w:jc w:val="both"/>
        <w:rPr>
          <w:spacing w:val="-1"/>
        </w:rPr>
      </w:pPr>
      <w:r w:rsidRPr="00B96852">
        <w:rPr>
          <w:spacing w:val="-2"/>
        </w:rPr>
        <w:t>Победитель</w:t>
      </w:r>
      <w:r w:rsidRPr="00B96852">
        <w:rPr>
          <w:spacing w:val="45"/>
        </w:rPr>
        <w:t xml:space="preserve"> </w:t>
      </w:r>
      <w:r w:rsidRPr="00B96852">
        <w:rPr>
          <w:spacing w:val="-1"/>
        </w:rPr>
        <w:t>отказался</w:t>
      </w:r>
      <w:r w:rsidRPr="00B96852">
        <w:rPr>
          <w:spacing w:val="44"/>
        </w:rPr>
        <w:t xml:space="preserve"> </w:t>
      </w:r>
      <w:r w:rsidRPr="00B96852">
        <w:rPr>
          <w:spacing w:val="-2"/>
        </w:rPr>
        <w:t>от</w:t>
      </w:r>
      <w:r w:rsidRPr="00B96852">
        <w:rPr>
          <w:spacing w:val="45"/>
        </w:rPr>
        <w:t xml:space="preserve"> </w:t>
      </w:r>
      <w:r w:rsidRPr="00B96852">
        <w:rPr>
          <w:spacing w:val="-1"/>
        </w:rPr>
        <w:t>Приза</w:t>
      </w:r>
      <w:r w:rsidRPr="00B96852">
        <w:rPr>
          <w:spacing w:val="46"/>
        </w:rPr>
        <w:t xml:space="preserve"> </w:t>
      </w:r>
      <w:r w:rsidRPr="00B96852">
        <w:rPr>
          <w:spacing w:val="-1"/>
        </w:rPr>
        <w:t>или</w:t>
      </w:r>
      <w:r w:rsidRPr="00B96852">
        <w:rPr>
          <w:spacing w:val="45"/>
        </w:rPr>
        <w:t xml:space="preserve"> </w:t>
      </w:r>
      <w:r w:rsidRPr="00B96852">
        <w:rPr>
          <w:spacing w:val="-2"/>
        </w:rPr>
        <w:t>от</w:t>
      </w:r>
      <w:r w:rsidRPr="00B96852">
        <w:rPr>
          <w:spacing w:val="45"/>
        </w:rPr>
        <w:t xml:space="preserve"> </w:t>
      </w:r>
      <w:r w:rsidRPr="00B96852">
        <w:rPr>
          <w:spacing w:val="-2"/>
        </w:rPr>
        <w:t>подписания</w:t>
      </w:r>
      <w:r w:rsidRPr="00B96852">
        <w:rPr>
          <w:spacing w:val="45"/>
        </w:rPr>
        <w:t xml:space="preserve"> </w:t>
      </w:r>
      <w:r w:rsidRPr="00B96852">
        <w:t>и</w:t>
      </w:r>
      <w:r w:rsidRPr="00B96852">
        <w:rPr>
          <w:spacing w:val="45"/>
        </w:rPr>
        <w:t xml:space="preserve"> </w:t>
      </w:r>
      <w:r w:rsidRPr="00B96852">
        <w:rPr>
          <w:spacing w:val="-2"/>
        </w:rPr>
        <w:t>возврата</w:t>
      </w:r>
      <w:r w:rsidRPr="00B96852">
        <w:rPr>
          <w:spacing w:val="46"/>
        </w:rPr>
        <w:t xml:space="preserve"> </w:t>
      </w:r>
      <w:r w:rsidRPr="00B96852">
        <w:rPr>
          <w:spacing w:val="-2"/>
        </w:rPr>
        <w:t>Организатору</w:t>
      </w:r>
      <w:r w:rsidRPr="00B96852">
        <w:rPr>
          <w:spacing w:val="60"/>
        </w:rPr>
        <w:t xml:space="preserve"> </w:t>
      </w:r>
      <w:r w:rsidRPr="00B96852">
        <w:rPr>
          <w:spacing w:val="-1"/>
        </w:rPr>
        <w:t>оригинала</w:t>
      </w:r>
      <w:r w:rsidRPr="00B96852">
        <w:rPr>
          <w:spacing w:val="24"/>
        </w:rPr>
        <w:t xml:space="preserve"> </w:t>
      </w:r>
      <w:r w:rsidRPr="00B96852">
        <w:rPr>
          <w:spacing w:val="-1"/>
        </w:rPr>
        <w:t>Акта,</w:t>
      </w:r>
      <w:r w:rsidRPr="00B96852">
        <w:rPr>
          <w:spacing w:val="24"/>
        </w:rPr>
        <w:t xml:space="preserve"> </w:t>
      </w:r>
      <w:r w:rsidRPr="00B96852">
        <w:rPr>
          <w:spacing w:val="-3"/>
        </w:rPr>
        <w:t>уведомив</w:t>
      </w:r>
      <w:r w:rsidRPr="00B96852">
        <w:rPr>
          <w:spacing w:val="23"/>
        </w:rPr>
        <w:t xml:space="preserve"> </w:t>
      </w:r>
      <w:r w:rsidRPr="00B96852">
        <w:rPr>
          <w:spacing w:val="-2"/>
        </w:rPr>
        <w:t xml:space="preserve">Организатора </w:t>
      </w:r>
      <w:r w:rsidRPr="00B96852">
        <w:rPr>
          <w:spacing w:val="-1"/>
        </w:rPr>
        <w:t>по</w:t>
      </w:r>
      <w:r w:rsidRPr="00B96852">
        <w:rPr>
          <w:spacing w:val="24"/>
        </w:rPr>
        <w:t xml:space="preserve"> </w:t>
      </w:r>
      <w:r w:rsidRPr="00B96852">
        <w:rPr>
          <w:spacing w:val="-2"/>
        </w:rPr>
        <w:t>электронной</w:t>
      </w:r>
      <w:r w:rsidRPr="00B96852">
        <w:rPr>
          <w:spacing w:val="24"/>
        </w:rPr>
        <w:t xml:space="preserve"> </w:t>
      </w:r>
      <w:r w:rsidRPr="00B96852">
        <w:rPr>
          <w:spacing w:val="-2"/>
        </w:rPr>
        <w:t>почте,</w:t>
      </w:r>
      <w:r w:rsidRPr="00B96852">
        <w:rPr>
          <w:spacing w:val="22"/>
        </w:rPr>
        <w:t xml:space="preserve"> </w:t>
      </w:r>
      <w:r w:rsidRPr="00B96852">
        <w:rPr>
          <w:spacing w:val="-1"/>
        </w:rPr>
        <w:t>либо</w:t>
      </w:r>
      <w:r w:rsidRPr="00B96852">
        <w:rPr>
          <w:spacing w:val="22"/>
        </w:rPr>
        <w:t xml:space="preserve"> </w:t>
      </w:r>
      <w:r w:rsidRPr="00B96852">
        <w:rPr>
          <w:spacing w:val="-2"/>
        </w:rPr>
        <w:t>путем</w:t>
      </w:r>
      <w:r w:rsidRPr="00B96852">
        <w:rPr>
          <w:spacing w:val="23"/>
        </w:rPr>
        <w:t xml:space="preserve"> </w:t>
      </w:r>
      <w:r w:rsidRPr="00B96852">
        <w:rPr>
          <w:spacing w:val="-1"/>
        </w:rPr>
        <w:t>бездействия;</w:t>
      </w:r>
    </w:p>
    <w:p w14:paraId="47DBFAFC" w14:textId="77777777" w:rsidR="006E0563" w:rsidRPr="00B96852" w:rsidRDefault="006E0563" w:rsidP="00C86687">
      <w:pPr>
        <w:pStyle w:val="afd"/>
        <w:numPr>
          <w:ilvl w:val="0"/>
          <w:numId w:val="10"/>
        </w:numPr>
        <w:tabs>
          <w:tab w:val="left" w:pos="1476"/>
        </w:tabs>
        <w:autoSpaceDE/>
        <w:autoSpaceDN/>
        <w:spacing w:before="2"/>
        <w:ind w:left="993" w:hanging="284"/>
        <w:jc w:val="both"/>
        <w:rPr>
          <w:spacing w:val="-1"/>
        </w:rPr>
      </w:pPr>
      <w:r w:rsidRPr="00B96852">
        <w:rPr>
          <w:spacing w:val="-1"/>
        </w:rPr>
        <w:t>Участник</w:t>
      </w:r>
      <w:r w:rsidRPr="00B96852">
        <w:rPr>
          <w:spacing w:val="37"/>
        </w:rPr>
        <w:t xml:space="preserve"> </w:t>
      </w:r>
      <w:r w:rsidRPr="00B96852">
        <w:rPr>
          <w:spacing w:val="-1"/>
        </w:rPr>
        <w:t>не</w:t>
      </w:r>
      <w:r w:rsidRPr="00B96852">
        <w:rPr>
          <w:spacing w:val="34"/>
        </w:rPr>
        <w:t xml:space="preserve"> </w:t>
      </w:r>
      <w:r w:rsidRPr="00B96852">
        <w:rPr>
          <w:spacing w:val="-2"/>
        </w:rPr>
        <w:t>выполнил</w:t>
      </w:r>
      <w:r w:rsidRPr="00B96852">
        <w:rPr>
          <w:spacing w:val="34"/>
        </w:rPr>
        <w:t xml:space="preserve"> </w:t>
      </w:r>
      <w:r w:rsidRPr="00B96852">
        <w:rPr>
          <w:spacing w:val="-1"/>
        </w:rPr>
        <w:t>какие-либо</w:t>
      </w:r>
      <w:r w:rsidRPr="00B96852">
        <w:rPr>
          <w:spacing w:val="36"/>
        </w:rPr>
        <w:t xml:space="preserve"> </w:t>
      </w:r>
      <w:r w:rsidRPr="00B96852">
        <w:rPr>
          <w:spacing w:val="-1"/>
        </w:rPr>
        <w:t>иные действия,</w:t>
      </w:r>
      <w:r w:rsidRPr="00B96852">
        <w:rPr>
          <w:spacing w:val="36"/>
        </w:rPr>
        <w:t xml:space="preserve"> </w:t>
      </w:r>
      <w:r w:rsidRPr="00B96852">
        <w:rPr>
          <w:spacing w:val="-3"/>
        </w:rPr>
        <w:t>необходимые</w:t>
      </w:r>
      <w:r w:rsidRPr="00B96852">
        <w:rPr>
          <w:spacing w:val="36"/>
        </w:rPr>
        <w:t xml:space="preserve"> </w:t>
      </w:r>
      <w:r w:rsidRPr="00B96852">
        <w:t>для</w:t>
      </w:r>
      <w:r w:rsidRPr="00B96852">
        <w:rPr>
          <w:spacing w:val="33"/>
        </w:rPr>
        <w:t xml:space="preserve"> </w:t>
      </w:r>
      <w:r w:rsidRPr="00B96852">
        <w:rPr>
          <w:spacing w:val="-2"/>
        </w:rPr>
        <w:t>получения</w:t>
      </w:r>
      <w:r w:rsidRPr="00B96852">
        <w:rPr>
          <w:spacing w:val="35"/>
        </w:rPr>
        <w:t xml:space="preserve"> </w:t>
      </w:r>
      <w:r w:rsidRPr="00B96852">
        <w:rPr>
          <w:spacing w:val="-1"/>
        </w:rPr>
        <w:t>Приза</w:t>
      </w:r>
      <w:r w:rsidRPr="00B96852">
        <w:rPr>
          <w:spacing w:val="36"/>
        </w:rPr>
        <w:t xml:space="preserve"> </w:t>
      </w:r>
      <w:r w:rsidRPr="00B96852">
        <w:rPr>
          <w:spacing w:val="-1"/>
        </w:rPr>
        <w:t>в соответствии с настоящими Правилами, либо совершил такие действия с нарушением установленного срока;</w:t>
      </w:r>
    </w:p>
    <w:p w14:paraId="5D387DC5" w14:textId="7C548FBD" w:rsidR="006E0563" w:rsidRPr="00B96852" w:rsidRDefault="006E0563" w:rsidP="00C86687">
      <w:pPr>
        <w:pStyle w:val="afd"/>
        <w:numPr>
          <w:ilvl w:val="0"/>
          <w:numId w:val="10"/>
        </w:numPr>
        <w:tabs>
          <w:tab w:val="left" w:pos="1458"/>
        </w:tabs>
        <w:autoSpaceDE/>
        <w:autoSpaceDN/>
        <w:ind w:left="993" w:hanging="284"/>
        <w:jc w:val="both"/>
      </w:pPr>
      <w:r w:rsidRPr="00B96852">
        <w:rPr>
          <w:spacing w:val="-1"/>
        </w:rPr>
        <w:t xml:space="preserve">Организатор не смог связаться с Участником </w:t>
      </w:r>
      <w:proofErr w:type="gramStart"/>
      <w:r w:rsidRPr="00B96852">
        <w:rPr>
          <w:spacing w:val="-1"/>
        </w:rPr>
        <w:t>в течении</w:t>
      </w:r>
      <w:proofErr w:type="gramEnd"/>
      <w:r w:rsidRPr="00B96852">
        <w:rPr>
          <w:spacing w:val="-1"/>
        </w:rPr>
        <w:t xml:space="preserve"> 5 (пяти) рабочих дней с момента уведомления Участника о победе, в связи с некорректным адресом электронной почты</w:t>
      </w:r>
      <w:r w:rsidR="00E70889">
        <w:rPr>
          <w:spacing w:val="-1"/>
        </w:rPr>
        <w:t>;</w:t>
      </w:r>
    </w:p>
    <w:p w14:paraId="5B3DE1CE" w14:textId="531B47CF" w:rsidR="006E0563" w:rsidRPr="00B96852" w:rsidRDefault="006E0563" w:rsidP="00C86687">
      <w:pPr>
        <w:pStyle w:val="afd"/>
        <w:numPr>
          <w:ilvl w:val="0"/>
          <w:numId w:val="10"/>
        </w:numPr>
        <w:tabs>
          <w:tab w:val="left" w:pos="1413"/>
        </w:tabs>
        <w:autoSpaceDE/>
        <w:autoSpaceDN/>
        <w:ind w:left="993" w:hanging="284"/>
        <w:jc w:val="both"/>
        <w:rPr>
          <w:spacing w:val="-2"/>
        </w:rPr>
      </w:pPr>
      <w:r w:rsidRPr="00B96852">
        <w:rPr>
          <w:spacing w:val="-1"/>
        </w:rPr>
        <w:t>Приз отправлен Организатору обратно в с</w:t>
      </w:r>
      <w:r w:rsidRPr="00B96852">
        <w:rPr>
          <w:spacing w:val="-2"/>
        </w:rPr>
        <w:t>вязи</w:t>
      </w:r>
      <w:r w:rsidRPr="00B96852">
        <w:rPr>
          <w:spacing w:val="26"/>
        </w:rPr>
        <w:t xml:space="preserve"> </w:t>
      </w:r>
      <w:r w:rsidRPr="00B96852">
        <w:t>с</w:t>
      </w:r>
      <w:r w:rsidRPr="00B96852">
        <w:rPr>
          <w:spacing w:val="29"/>
        </w:rPr>
        <w:t xml:space="preserve"> </w:t>
      </w:r>
      <w:r w:rsidRPr="00B96852">
        <w:rPr>
          <w:spacing w:val="-1"/>
        </w:rPr>
        <w:t>неверно</w:t>
      </w:r>
      <w:r w:rsidRPr="00B96852">
        <w:rPr>
          <w:spacing w:val="26"/>
        </w:rPr>
        <w:t xml:space="preserve"> </w:t>
      </w:r>
      <w:r w:rsidRPr="00B96852">
        <w:rPr>
          <w:spacing w:val="-2"/>
        </w:rPr>
        <w:t>указанными</w:t>
      </w:r>
      <w:r w:rsidRPr="00B96852">
        <w:rPr>
          <w:spacing w:val="28"/>
        </w:rPr>
        <w:t xml:space="preserve"> </w:t>
      </w:r>
      <w:r w:rsidRPr="00B96852">
        <w:rPr>
          <w:spacing w:val="-2"/>
        </w:rPr>
        <w:t>Победителем</w:t>
      </w:r>
      <w:r w:rsidRPr="00B96852">
        <w:rPr>
          <w:spacing w:val="28"/>
        </w:rPr>
        <w:t xml:space="preserve"> </w:t>
      </w:r>
      <w:r w:rsidRPr="00B96852">
        <w:rPr>
          <w:spacing w:val="-1"/>
        </w:rPr>
        <w:t xml:space="preserve">данными (неправильный адрес, адресат) или отсутствием получателя по указанному адресу. </w:t>
      </w:r>
    </w:p>
    <w:p w14:paraId="700C839C" w14:textId="77777777" w:rsidR="006E0563" w:rsidRPr="00B96852" w:rsidRDefault="006E0563" w:rsidP="00C86687">
      <w:pPr>
        <w:pStyle w:val="afd"/>
        <w:numPr>
          <w:ilvl w:val="0"/>
          <w:numId w:val="11"/>
        </w:numPr>
        <w:tabs>
          <w:tab w:val="left" w:pos="1134"/>
          <w:tab w:val="left" w:pos="1413"/>
        </w:tabs>
        <w:autoSpaceDE/>
        <w:autoSpaceDN/>
        <w:ind w:left="993" w:hanging="284"/>
        <w:jc w:val="both"/>
      </w:pPr>
      <w:r w:rsidRPr="00B96852">
        <w:t xml:space="preserve">В случае выявления мошенничества при регистрации на Сайте, попытке нарушить работу Сайта, предоставления недостоверных данных о себе или поддельных документов и совершении других </w:t>
      </w:r>
      <w:r w:rsidRPr="00B96852">
        <w:lastRenderedPageBreak/>
        <w:t>нарушений. Организатор определяет наличие мошенничества и фальсификации по своему усмотрению.</w:t>
      </w:r>
    </w:p>
    <w:p w14:paraId="2B21E777" w14:textId="77777777" w:rsidR="006E0563" w:rsidRPr="00B96852" w:rsidRDefault="006E0563" w:rsidP="00862F8F">
      <w:pPr>
        <w:pStyle w:val="afd"/>
        <w:tabs>
          <w:tab w:val="left" w:pos="1413"/>
        </w:tabs>
        <w:autoSpaceDE/>
        <w:autoSpaceDN/>
        <w:ind w:left="0" w:firstLine="709"/>
        <w:jc w:val="both"/>
      </w:pPr>
      <w:r w:rsidRPr="00B96852">
        <w:t>Во всех указанных выше случаях Организатор вправе отказать Участнику в выдаче призов и распорядиться ими по своему усмотрению, в том числе путем проведения повторного розыгрыша соответствующего приза среди остальных Участников, имеющих право на его получение. Участники Акции при этом теряют право требования призов от Организатора Акции. Претензии по неполучению Призов в связи с указанными выше причинами не принимаются.</w:t>
      </w:r>
    </w:p>
    <w:p w14:paraId="4EB99A5E" w14:textId="77777777" w:rsidR="006E0563" w:rsidRPr="00E70889" w:rsidRDefault="006E0563" w:rsidP="00C86687">
      <w:pPr>
        <w:pStyle w:val="afd"/>
        <w:numPr>
          <w:ilvl w:val="1"/>
          <w:numId w:val="5"/>
        </w:numPr>
        <w:tabs>
          <w:tab w:val="left" w:pos="284"/>
          <w:tab w:val="left" w:pos="1134"/>
        </w:tabs>
        <w:autoSpaceDE/>
        <w:autoSpaceDN/>
        <w:spacing w:before="1"/>
        <w:ind w:left="0" w:firstLine="851"/>
        <w:jc w:val="both"/>
        <w:rPr>
          <w:spacing w:val="-1"/>
        </w:rPr>
      </w:pPr>
      <w:r w:rsidRPr="00B96852">
        <w:rPr>
          <w:spacing w:val="-1"/>
        </w:rPr>
        <w:t>Призы,</w:t>
      </w:r>
      <w:r w:rsidRPr="00E70889">
        <w:rPr>
          <w:spacing w:val="-1"/>
        </w:rPr>
        <w:t xml:space="preserve"> не разыгранные или невостребованные Участниками</w:t>
      </w:r>
      <w:r w:rsidRPr="00B96852">
        <w:rPr>
          <w:spacing w:val="-1"/>
        </w:rPr>
        <w:t>, а также не</w:t>
      </w:r>
      <w:r w:rsidRPr="00E70889">
        <w:rPr>
          <w:spacing w:val="-1"/>
        </w:rPr>
        <w:t xml:space="preserve"> </w:t>
      </w:r>
      <w:r w:rsidRPr="00B96852">
        <w:rPr>
          <w:spacing w:val="-1"/>
        </w:rPr>
        <w:t>врученные</w:t>
      </w:r>
      <w:r w:rsidRPr="00E70889">
        <w:rPr>
          <w:spacing w:val="-1"/>
        </w:rPr>
        <w:t xml:space="preserve"> в срок </w:t>
      </w:r>
      <w:r w:rsidRPr="00B96852">
        <w:rPr>
          <w:spacing w:val="-1"/>
        </w:rPr>
        <w:t>по</w:t>
      </w:r>
      <w:r w:rsidRPr="00E70889">
        <w:rPr>
          <w:spacing w:val="-1"/>
        </w:rPr>
        <w:t xml:space="preserve"> </w:t>
      </w:r>
      <w:r w:rsidRPr="00B96852">
        <w:rPr>
          <w:spacing w:val="-1"/>
        </w:rPr>
        <w:t>тем</w:t>
      </w:r>
      <w:r w:rsidRPr="00E70889">
        <w:rPr>
          <w:spacing w:val="-1"/>
        </w:rPr>
        <w:t xml:space="preserve"> </w:t>
      </w:r>
      <w:r w:rsidRPr="00B96852">
        <w:rPr>
          <w:spacing w:val="-1"/>
        </w:rPr>
        <w:t>или</w:t>
      </w:r>
      <w:r w:rsidRPr="00E70889">
        <w:rPr>
          <w:spacing w:val="-1"/>
        </w:rPr>
        <w:t xml:space="preserve"> </w:t>
      </w:r>
      <w:r w:rsidRPr="00B96852">
        <w:rPr>
          <w:spacing w:val="-1"/>
        </w:rPr>
        <w:t>иным причинам,</w:t>
      </w:r>
      <w:r w:rsidRPr="00E70889">
        <w:rPr>
          <w:spacing w:val="-1"/>
        </w:rPr>
        <w:t xml:space="preserve"> </w:t>
      </w:r>
      <w:r w:rsidRPr="00B96852">
        <w:rPr>
          <w:spacing w:val="-1"/>
        </w:rPr>
        <w:t>не</w:t>
      </w:r>
      <w:r w:rsidRPr="00E70889">
        <w:rPr>
          <w:spacing w:val="-1"/>
        </w:rPr>
        <w:t xml:space="preserve"> </w:t>
      </w:r>
      <w:r w:rsidRPr="00B96852">
        <w:rPr>
          <w:spacing w:val="-1"/>
        </w:rPr>
        <w:t xml:space="preserve">зависящим </w:t>
      </w:r>
      <w:r w:rsidRPr="00E70889">
        <w:rPr>
          <w:spacing w:val="-1"/>
        </w:rPr>
        <w:t xml:space="preserve">от </w:t>
      </w:r>
      <w:r w:rsidRPr="00B96852">
        <w:rPr>
          <w:spacing w:val="-1"/>
        </w:rPr>
        <w:t>Организатора,</w:t>
      </w:r>
      <w:r w:rsidRPr="00E70889">
        <w:rPr>
          <w:spacing w:val="-1"/>
        </w:rPr>
        <w:t xml:space="preserve"> </w:t>
      </w:r>
      <w:r w:rsidRPr="00B96852">
        <w:rPr>
          <w:spacing w:val="-1"/>
        </w:rPr>
        <w:t>признаются</w:t>
      </w:r>
      <w:r w:rsidRPr="00E70889">
        <w:rPr>
          <w:spacing w:val="-1"/>
        </w:rPr>
        <w:t xml:space="preserve"> </w:t>
      </w:r>
      <w:r w:rsidRPr="00B96852">
        <w:rPr>
          <w:spacing w:val="-1"/>
        </w:rPr>
        <w:t>невостребованными.</w:t>
      </w:r>
      <w:r w:rsidRPr="00E70889">
        <w:rPr>
          <w:spacing w:val="-1"/>
        </w:rPr>
        <w:t xml:space="preserve"> </w:t>
      </w:r>
      <w:r w:rsidRPr="00B96852">
        <w:rPr>
          <w:spacing w:val="-1"/>
        </w:rPr>
        <w:t>Невостребованные</w:t>
      </w:r>
      <w:r w:rsidRPr="00E70889">
        <w:rPr>
          <w:spacing w:val="-1"/>
        </w:rPr>
        <w:t xml:space="preserve"> Призы </w:t>
      </w:r>
      <w:r w:rsidRPr="00B96852">
        <w:rPr>
          <w:spacing w:val="-1"/>
        </w:rPr>
        <w:t>используются</w:t>
      </w:r>
      <w:r w:rsidRPr="00E70889">
        <w:rPr>
          <w:spacing w:val="-1"/>
        </w:rPr>
        <w:t xml:space="preserve"> </w:t>
      </w:r>
      <w:r w:rsidRPr="00B96852">
        <w:rPr>
          <w:spacing w:val="-1"/>
        </w:rPr>
        <w:t>Организатором</w:t>
      </w:r>
      <w:r w:rsidRPr="00E70889">
        <w:rPr>
          <w:spacing w:val="-1"/>
        </w:rPr>
        <w:t xml:space="preserve"> </w:t>
      </w:r>
      <w:r w:rsidRPr="00B96852">
        <w:rPr>
          <w:spacing w:val="-1"/>
        </w:rPr>
        <w:t>по</w:t>
      </w:r>
      <w:r w:rsidRPr="00E70889">
        <w:rPr>
          <w:spacing w:val="-1"/>
        </w:rPr>
        <w:t xml:space="preserve"> </w:t>
      </w:r>
      <w:r w:rsidRPr="00B96852">
        <w:rPr>
          <w:spacing w:val="-1"/>
        </w:rPr>
        <w:t>своему</w:t>
      </w:r>
      <w:r w:rsidRPr="00E70889">
        <w:rPr>
          <w:spacing w:val="-1"/>
        </w:rPr>
        <w:t xml:space="preserve"> </w:t>
      </w:r>
      <w:r w:rsidRPr="00B96852">
        <w:rPr>
          <w:spacing w:val="-1"/>
        </w:rPr>
        <w:t>усмотрению.</w:t>
      </w:r>
    </w:p>
    <w:p w14:paraId="4163F5B2" w14:textId="559677E9" w:rsidR="006E0563" w:rsidRPr="00E70889" w:rsidRDefault="006E0563" w:rsidP="00C86687">
      <w:pPr>
        <w:pStyle w:val="afd"/>
        <w:numPr>
          <w:ilvl w:val="1"/>
          <w:numId w:val="5"/>
        </w:numPr>
        <w:tabs>
          <w:tab w:val="left" w:pos="284"/>
          <w:tab w:val="left" w:pos="1134"/>
        </w:tabs>
        <w:autoSpaceDE/>
        <w:autoSpaceDN/>
        <w:spacing w:before="1"/>
        <w:ind w:left="0" w:firstLine="851"/>
        <w:jc w:val="both"/>
        <w:rPr>
          <w:spacing w:val="-1"/>
        </w:rPr>
      </w:pPr>
      <w:r w:rsidRPr="00E70889">
        <w:rPr>
          <w:spacing w:val="-1"/>
        </w:rPr>
        <w:t xml:space="preserve">В </w:t>
      </w:r>
      <w:r w:rsidRPr="00B96852">
        <w:rPr>
          <w:spacing w:val="-1"/>
        </w:rPr>
        <w:t>случае</w:t>
      </w:r>
      <w:r w:rsidRPr="00E70889">
        <w:rPr>
          <w:spacing w:val="-1"/>
        </w:rPr>
        <w:t xml:space="preserve"> </w:t>
      </w:r>
      <w:r w:rsidRPr="00B96852">
        <w:rPr>
          <w:spacing w:val="-1"/>
        </w:rPr>
        <w:t>наступления</w:t>
      </w:r>
      <w:r w:rsidRPr="00E70889">
        <w:rPr>
          <w:spacing w:val="-1"/>
        </w:rPr>
        <w:t xml:space="preserve"> </w:t>
      </w:r>
      <w:r w:rsidRPr="00B96852">
        <w:rPr>
          <w:spacing w:val="-1"/>
        </w:rPr>
        <w:t>форс-мажорных</w:t>
      </w:r>
      <w:r w:rsidRPr="00E70889">
        <w:rPr>
          <w:spacing w:val="-1"/>
        </w:rPr>
        <w:t xml:space="preserve"> </w:t>
      </w:r>
      <w:r w:rsidRPr="00B96852">
        <w:rPr>
          <w:spacing w:val="-1"/>
        </w:rPr>
        <w:t>обстоятельств,</w:t>
      </w:r>
      <w:r w:rsidRPr="00E70889">
        <w:rPr>
          <w:spacing w:val="-1"/>
        </w:rPr>
        <w:t xml:space="preserve"> </w:t>
      </w:r>
      <w:r w:rsidRPr="00B96852">
        <w:rPr>
          <w:spacing w:val="-1"/>
        </w:rPr>
        <w:t>вызванных</w:t>
      </w:r>
      <w:r w:rsidRPr="00E70889">
        <w:rPr>
          <w:spacing w:val="-1"/>
        </w:rPr>
        <w:t xml:space="preserve"> </w:t>
      </w:r>
      <w:r w:rsidRPr="00B96852">
        <w:rPr>
          <w:spacing w:val="-1"/>
        </w:rPr>
        <w:t>природными</w:t>
      </w:r>
      <w:r w:rsidRPr="00E70889">
        <w:rPr>
          <w:spacing w:val="-1"/>
        </w:rPr>
        <w:t xml:space="preserve"> </w:t>
      </w:r>
      <w:r w:rsidRPr="00B96852">
        <w:rPr>
          <w:spacing w:val="-1"/>
        </w:rPr>
        <w:t>явлениями,</w:t>
      </w:r>
      <w:r w:rsidRPr="00E70889">
        <w:rPr>
          <w:spacing w:val="-1"/>
        </w:rPr>
        <w:t xml:space="preserve"> </w:t>
      </w:r>
      <w:r w:rsidRPr="00B96852">
        <w:rPr>
          <w:spacing w:val="-1"/>
        </w:rPr>
        <w:t>военными</w:t>
      </w:r>
      <w:r w:rsidRPr="00E70889">
        <w:rPr>
          <w:spacing w:val="-1"/>
        </w:rPr>
        <w:t xml:space="preserve"> </w:t>
      </w:r>
      <w:r w:rsidRPr="00B96852">
        <w:rPr>
          <w:spacing w:val="-1"/>
        </w:rPr>
        <w:t>действиями,</w:t>
      </w:r>
      <w:r w:rsidRPr="00E70889">
        <w:rPr>
          <w:spacing w:val="-1"/>
        </w:rPr>
        <w:t xml:space="preserve"> </w:t>
      </w:r>
      <w:r w:rsidRPr="00B96852">
        <w:rPr>
          <w:spacing w:val="-1"/>
        </w:rPr>
        <w:t>дефолтом,</w:t>
      </w:r>
      <w:r w:rsidRPr="00E70889">
        <w:rPr>
          <w:spacing w:val="-1"/>
        </w:rPr>
        <w:t xml:space="preserve"> </w:t>
      </w:r>
      <w:r w:rsidRPr="00B96852">
        <w:rPr>
          <w:spacing w:val="-1"/>
        </w:rPr>
        <w:t>выходом</w:t>
      </w:r>
      <w:r w:rsidRPr="00E70889">
        <w:rPr>
          <w:spacing w:val="-1"/>
        </w:rPr>
        <w:t xml:space="preserve"> </w:t>
      </w:r>
      <w:r w:rsidRPr="00B96852">
        <w:rPr>
          <w:spacing w:val="-1"/>
        </w:rPr>
        <w:t>запрещающих</w:t>
      </w:r>
      <w:r w:rsidRPr="00E70889">
        <w:rPr>
          <w:spacing w:val="-1"/>
        </w:rPr>
        <w:t xml:space="preserve"> </w:t>
      </w:r>
      <w:r w:rsidRPr="00B96852">
        <w:rPr>
          <w:spacing w:val="-1"/>
        </w:rPr>
        <w:t>законодательных</w:t>
      </w:r>
      <w:r w:rsidRPr="00E70889">
        <w:rPr>
          <w:spacing w:val="-1"/>
        </w:rPr>
        <w:t xml:space="preserve"> </w:t>
      </w:r>
      <w:r w:rsidRPr="00B96852">
        <w:rPr>
          <w:spacing w:val="-1"/>
        </w:rPr>
        <w:t>актов</w:t>
      </w:r>
      <w:r w:rsidRPr="00E70889">
        <w:rPr>
          <w:spacing w:val="-1"/>
        </w:rPr>
        <w:t xml:space="preserve"> и </w:t>
      </w:r>
      <w:r w:rsidRPr="00B96852">
        <w:rPr>
          <w:spacing w:val="-1"/>
        </w:rPr>
        <w:t>прочими</w:t>
      </w:r>
      <w:r w:rsidRPr="00E70889">
        <w:rPr>
          <w:spacing w:val="-1"/>
        </w:rPr>
        <w:t xml:space="preserve"> </w:t>
      </w:r>
      <w:r w:rsidR="001E3ED7" w:rsidRPr="00B96852">
        <w:rPr>
          <w:rFonts w:eastAsiaTheme="minorEastAsia"/>
          <w:noProof/>
          <w:lang w:bidi="ar-SA"/>
        </w:rPr>
        <mc:AlternateContent>
          <mc:Choice Requires="wpg">
            <w:drawing>
              <wp:anchor distT="0" distB="0" distL="114300" distR="114300" simplePos="0" relativeHeight="251660288" behindDoc="1" locked="0" layoutInCell="1" allowOverlap="1" wp14:anchorId="3B06D3B9" wp14:editId="1825E834">
                <wp:simplePos x="0" y="0"/>
                <wp:positionH relativeFrom="page">
                  <wp:posOffset>0</wp:posOffset>
                </wp:positionH>
                <wp:positionV relativeFrom="page">
                  <wp:posOffset>38303</wp:posOffset>
                </wp:positionV>
                <wp:extent cx="7556500" cy="10694035"/>
                <wp:effectExtent l="0" t="0" r="0" b="0"/>
                <wp:wrapNone/>
                <wp:docPr id="2249" name="Group 2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2250" name="Freeform 2251"/>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ABD69" id="Group 2250" o:spid="_x0000_s1026" style="position:absolute;margin-left:0;margin-top:3pt;width:595pt;height:842.05pt;z-index:-251656192;mso-position-horizontal-relative:page;mso-position-vertical-relative:page"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">
                <v:shape id="Freeform 2251"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" path="m,16841r11899,l11899,,,,,16841e" stroked="f">
                  <v:path arrowok="t" o:connecttype="custom" o:connectlocs="0,16841;11899,16841;11899,0;0,0;0,16841" o:connectangles="0,0,0,0,0"/>
                </v:shape>
                <w10:wrap anchorx="page" anchory="page"/>
              </v:group>
            </w:pict>
          </mc:Fallback>
        </mc:AlternateContent>
      </w:r>
      <w:r w:rsidRPr="00B96852">
        <w:rPr>
          <w:spacing w:val="-1"/>
        </w:rPr>
        <w:t>обстоятельствами,</w:t>
      </w:r>
      <w:r w:rsidRPr="00E70889">
        <w:rPr>
          <w:spacing w:val="-1"/>
        </w:rPr>
        <w:t xml:space="preserve"> </w:t>
      </w:r>
      <w:r w:rsidRPr="00B96852">
        <w:rPr>
          <w:spacing w:val="-1"/>
        </w:rPr>
        <w:t>не</w:t>
      </w:r>
      <w:r w:rsidRPr="00E70889">
        <w:rPr>
          <w:spacing w:val="-1"/>
        </w:rPr>
        <w:t xml:space="preserve"> </w:t>
      </w:r>
      <w:r w:rsidRPr="00B96852">
        <w:rPr>
          <w:spacing w:val="-1"/>
        </w:rPr>
        <w:t>зависящих</w:t>
      </w:r>
      <w:r w:rsidRPr="00E70889">
        <w:rPr>
          <w:spacing w:val="-1"/>
        </w:rPr>
        <w:t xml:space="preserve"> от</w:t>
      </w:r>
      <w:r w:rsidRPr="00B96852">
        <w:rPr>
          <w:spacing w:val="-1"/>
        </w:rPr>
        <w:t xml:space="preserve"> Организатора</w:t>
      </w:r>
      <w:r w:rsidRPr="00E70889">
        <w:rPr>
          <w:spacing w:val="-1"/>
        </w:rPr>
        <w:t xml:space="preserve"> и </w:t>
      </w:r>
      <w:r w:rsidRPr="00B96852">
        <w:rPr>
          <w:spacing w:val="-1"/>
        </w:rPr>
        <w:t>не</w:t>
      </w:r>
      <w:r w:rsidRPr="00E70889">
        <w:rPr>
          <w:spacing w:val="-1"/>
        </w:rPr>
        <w:t xml:space="preserve"> </w:t>
      </w:r>
      <w:r w:rsidRPr="00B96852">
        <w:rPr>
          <w:spacing w:val="-1"/>
        </w:rPr>
        <w:t>позволяющих</w:t>
      </w:r>
      <w:r w:rsidRPr="00E70889">
        <w:rPr>
          <w:spacing w:val="-1"/>
        </w:rPr>
        <w:t xml:space="preserve"> </w:t>
      </w:r>
      <w:r w:rsidRPr="00B96852">
        <w:rPr>
          <w:spacing w:val="-1"/>
        </w:rPr>
        <w:t>ему</w:t>
      </w:r>
      <w:r w:rsidRPr="00E70889">
        <w:rPr>
          <w:spacing w:val="-1"/>
        </w:rPr>
        <w:t xml:space="preserve"> </w:t>
      </w:r>
      <w:r w:rsidRPr="00B96852">
        <w:rPr>
          <w:spacing w:val="-1"/>
        </w:rPr>
        <w:t>выполнить</w:t>
      </w:r>
      <w:r w:rsidRPr="00E70889">
        <w:rPr>
          <w:spacing w:val="-1"/>
        </w:rPr>
        <w:t xml:space="preserve"> </w:t>
      </w:r>
      <w:r w:rsidRPr="00B96852">
        <w:rPr>
          <w:spacing w:val="-1"/>
        </w:rPr>
        <w:t>своё</w:t>
      </w:r>
      <w:r w:rsidRPr="00E70889">
        <w:rPr>
          <w:spacing w:val="-1"/>
        </w:rPr>
        <w:t xml:space="preserve"> </w:t>
      </w:r>
      <w:r w:rsidRPr="00B96852">
        <w:rPr>
          <w:spacing w:val="-1"/>
        </w:rPr>
        <w:t>обязательно</w:t>
      </w:r>
      <w:r w:rsidRPr="00E70889">
        <w:rPr>
          <w:spacing w:val="-1"/>
        </w:rPr>
        <w:t xml:space="preserve"> </w:t>
      </w:r>
      <w:r w:rsidRPr="00B96852">
        <w:rPr>
          <w:spacing w:val="-1"/>
        </w:rPr>
        <w:t>по</w:t>
      </w:r>
      <w:r w:rsidRPr="00E70889">
        <w:rPr>
          <w:spacing w:val="-1"/>
        </w:rPr>
        <w:t xml:space="preserve"> </w:t>
      </w:r>
      <w:r w:rsidRPr="00B96852">
        <w:rPr>
          <w:spacing w:val="-1"/>
        </w:rPr>
        <w:t>вручению</w:t>
      </w:r>
      <w:r w:rsidRPr="00E70889">
        <w:rPr>
          <w:spacing w:val="-1"/>
        </w:rPr>
        <w:t xml:space="preserve"> </w:t>
      </w:r>
      <w:r w:rsidRPr="00B96852">
        <w:rPr>
          <w:spacing w:val="-1"/>
        </w:rPr>
        <w:t>Призов,</w:t>
      </w:r>
      <w:r w:rsidRPr="00E70889">
        <w:rPr>
          <w:spacing w:val="-1"/>
        </w:rPr>
        <w:t xml:space="preserve"> </w:t>
      </w:r>
      <w:r w:rsidRPr="00B96852">
        <w:rPr>
          <w:spacing w:val="-1"/>
        </w:rPr>
        <w:t>Призы</w:t>
      </w:r>
      <w:r w:rsidRPr="00E70889">
        <w:rPr>
          <w:spacing w:val="-1"/>
        </w:rPr>
        <w:t xml:space="preserve"> </w:t>
      </w:r>
      <w:r w:rsidRPr="00B96852">
        <w:rPr>
          <w:spacing w:val="-1"/>
        </w:rPr>
        <w:t>не</w:t>
      </w:r>
      <w:r w:rsidRPr="00E70889">
        <w:rPr>
          <w:spacing w:val="-1"/>
        </w:rPr>
        <w:t xml:space="preserve"> </w:t>
      </w:r>
      <w:r w:rsidRPr="00B96852">
        <w:rPr>
          <w:spacing w:val="-1"/>
        </w:rPr>
        <w:t>выдаются,</w:t>
      </w:r>
      <w:r w:rsidRPr="00E70889">
        <w:rPr>
          <w:spacing w:val="-1"/>
        </w:rPr>
        <w:t xml:space="preserve"> не </w:t>
      </w:r>
      <w:r w:rsidRPr="00B96852">
        <w:rPr>
          <w:spacing w:val="-1"/>
        </w:rPr>
        <w:t xml:space="preserve">подлежит </w:t>
      </w:r>
      <w:r w:rsidRPr="00E70889">
        <w:rPr>
          <w:spacing w:val="-1"/>
        </w:rPr>
        <w:t>замене и/или</w:t>
      </w:r>
      <w:r w:rsidRPr="00B96852">
        <w:rPr>
          <w:spacing w:val="-1"/>
        </w:rPr>
        <w:t xml:space="preserve"> денежной</w:t>
      </w:r>
      <w:r w:rsidRPr="00E70889">
        <w:rPr>
          <w:spacing w:val="-1"/>
        </w:rPr>
        <w:t xml:space="preserve"> </w:t>
      </w:r>
      <w:r w:rsidRPr="00B96852">
        <w:rPr>
          <w:spacing w:val="-1"/>
        </w:rPr>
        <w:t>компенсации.</w:t>
      </w:r>
    </w:p>
    <w:p w14:paraId="32D57692" w14:textId="023D97D8" w:rsidR="006E0563" w:rsidRPr="00E70889" w:rsidRDefault="006E0563" w:rsidP="00C86687">
      <w:pPr>
        <w:pStyle w:val="afd"/>
        <w:numPr>
          <w:ilvl w:val="1"/>
          <w:numId w:val="5"/>
        </w:numPr>
        <w:tabs>
          <w:tab w:val="left" w:pos="284"/>
          <w:tab w:val="left" w:pos="1134"/>
        </w:tabs>
        <w:autoSpaceDE/>
        <w:autoSpaceDN/>
        <w:spacing w:before="1"/>
        <w:ind w:left="0" w:firstLine="851"/>
        <w:jc w:val="both"/>
        <w:rPr>
          <w:spacing w:val="-1"/>
        </w:rPr>
      </w:pPr>
      <w:r w:rsidRPr="00E70889">
        <w:rPr>
          <w:spacing w:val="-1"/>
        </w:rPr>
        <w:t>Обязательства Организатора по выдаче Призов Участникам Акции ограничены призовым фондом, указанным в п. 5 настоящих Правил. Призовой фонд может быть изменен по усмотрению Организатора Акции. Указанное количество Призов является максимальным и может быть уменьшено в зависимости от фактического количества Участников Акции, имеющих право на получение Призов.</w:t>
      </w:r>
    </w:p>
    <w:p w14:paraId="42328EC3" w14:textId="77777777" w:rsidR="006E0563" w:rsidRPr="00E70889" w:rsidRDefault="006E0563" w:rsidP="00C86687">
      <w:pPr>
        <w:pStyle w:val="afd"/>
        <w:numPr>
          <w:ilvl w:val="1"/>
          <w:numId w:val="5"/>
        </w:numPr>
        <w:tabs>
          <w:tab w:val="left" w:pos="284"/>
          <w:tab w:val="left" w:pos="1134"/>
        </w:tabs>
        <w:autoSpaceDE/>
        <w:autoSpaceDN/>
        <w:spacing w:before="1"/>
        <w:ind w:left="0" w:firstLine="851"/>
        <w:jc w:val="both"/>
        <w:rPr>
          <w:spacing w:val="-1"/>
        </w:rPr>
      </w:pPr>
      <w:r w:rsidRPr="00E70889">
        <w:rPr>
          <w:spacing w:val="-1"/>
        </w:rPr>
        <w:t>Выплата денежного эквивалента стоимости вещественных Призов или замена другими Призами не производится. Цвет, модель и иные свойства Призов определяются по усмотрению Организатора, и могут не совпадать с ожиданиями Участников, а также с изображениями, представленными в рекламных материалах. В случае, если на момент вручения Призов товар с характеристиками, указанными в Правилах, отсутствует в свободной продаже, Организатор вправе заменить Приз на товар с аналогичными или похожими характеристиками.</w:t>
      </w:r>
    </w:p>
    <w:p w14:paraId="289BB2DF" w14:textId="77777777" w:rsidR="006E0563" w:rsidRPr="00E70889" w:rsidRDefault="006E0563" w:rsidP="00C86687">
      <w:pPr>
        <w:pStyle w:val="afd"/>
        <w:numPr>
          <w:ilvl w:val="1"/>
          <w:numId w:val="5"/>
        </w:numPr>
        <w:tabs>
          <w:tab w:val="left" w:pos="284"/>
          <w:tab w:val="left" w:pos="1134"/>
        </w:tabs>
        <w:autoSpaceDE/>
        <w:autoSpaceDN/>
        <w:spacing w:before="1"/>
        <w:ind w:left="0" w:firstLine="851"/>
        <w:jc w:val="both"/>
        <w:rPr>
          <w:spacing w:val="-1"/>
        </w:rPr>
      </w:pPr>
      <w:r w:rsidRPr="00E70889">
        <w:rPr>
          <w:spacing w:val="-1"/>
        </w:rPr>
        <w:t>Обязательства Организатора относительно качества Призов ограничены гарантиями, предоставленными их производителями. Целостность и функциональная пригодность Призов проверяются Победителями непосредственно при их получении.</w:t>
      </w:r>
    </w:p>
    <w:p w14:paraId="7829DB4B" w14:textId="77777777" w:rsidR="006E0563" w:rsidRPr="00E70889" w:rsidRDefault="006E0563" w:rsidP="00C86687">
      <w:pPr>
        <w:pStyle w:val="afd"/>
        <w:numPr>
          <w:ilvl w:val="1"/>
          <w:numId w:val="5"/>
        </w:numPr>
        <w:tabs>
          <w:tab w:val="left" w:pos="284"/>
          <w:tab w:val="left" w:pos="1134"/>
        </w:tabs>
        <w:autoSpaceDE/>
        <w:autoSpaceDN/>
        <w:spacing w:before="1"/>
        <w:ind w:left="0" w:firstLine="851"/>
        <w:jc w:val="both"/>
        <w:rPr>
          <w:spacing w:val="-1"/>
        </w:rPr>
      </w:pPr>
      <w:bookmarkStart w:id="17" w:name="_Hlk52883371"/>
      <w:r w:rsidRPr="00E70889">
        <w:rPr>
          <w:spacing w:val="-1"/>
        </w:rPr>
        <w:t>Замена призов другими Призами Акции возможна при изменении Призового фонда по усмотрению Организатора Акции. Замена призов другими Призами Акции по требованию Участников не производится.</w:t>
      </w:r>
    </w:p>
    <w:bookmarkEnd w:id="17"/>
    <w:p w14:paraId="78CEB49E" w14:textId="5FD6FC35" w:rsidR="006E0563" w:rsidRPr="00B96852" w:rsidRDefault="006E0563" w:rsidP="00862F8F">
      <w:pPr>
        <w:pStyle w:val="afd"/>
        <w:tabs>
          <w:tab w:val="left" w:pos="1275"/>
        </w:tabs>
        <w:autoSpaceDE/>
        <w:autoSpaceDN/>
        <w:spacing w:before="46"/>
        <w:ind w:left="894"/>
        <w:jc w:val="both"/>
        <w:rPr>
          <w:rFonts w:eastAsiaTheme="minorEastAsia"/>
          <w:lang w:bidi="ar-SA"/>
        </w:rPr>
      </w:pPr>
      <w:r w:rsidRPr="00B96852">
        <w:rPr>
          <w:rFonts w:eastAsiaTheme="minorEastAsia"/>
          <w:noProof/>
          <w:lang w:bidi="ar-SA"/>
        </w:rPr>
        <mc:AlternateContent>
          <mc:Choice Requires="wps">
            <w:drawing>
              <wp:anchor distT="0" distB="0" distL="114300" distR="114300" simplePos="0" relativeHeight="251659264" behindDoc="1" locked="0" layoutInCell="1" allowOverlap="1" wp14:anchorId="6C9E026D" wp14:editId="08830CC0">
                <wp:simplePos x="0" y="0"/>
                <wp:positionH relativeFrom="page">
                  <wp:posOffset>0</wp:posOffset>
                </wp:positionH>
                <wp:positionV relativeFrom="page">
                  <wp:posOffset>0</wp:posOffset>
                </wp:positionV>
                <wp:extent cx="7556500" cy="10694035"/>
                <wp:effectExtent l="0" t="0" r="0" b="2540"/>
                <wp:wrapNone/>
                <wp:docPr id="2251"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07C9" w14:textId="77777777" w:rsidR="006E0563" w:rsidRDefault="006E0563" w:rsidP="006E0563">
                            <w:pPr>
                              <w:rPr>
                                <w:rFonts w:ascii="Times New Roman" w:eastAsia="Times New Roman" w:hAnsi="Times New Roman" w:cs="Times New Roman"/>
                                <w:sz w:val="20"/>
                                <w:szCs w:val="20"/>
                              </w:rPr>
                            </w:pPr>
                          </w:p>
                          <w:p w14:paraId="542E7CD0" w14:textId="77777777" w:rsidR="006E0563" w:rsidRDefault="006E0563" w:rsidP="006E0563">
                            <w:pPr>
                              <w:rPr>
                                <w:rFonts w:ascii="Times New Roman" w:eastAsia="Times New Roman" w:hAnsi="Times New Roman" w:cs="Times New Roman"/>
                                <w:sz w:val="20"/>
                                <w:szCs w:val="20"/>
                              </w:rPr>
                            </w:pPr>
                          </w:p>
                          <w:p w14:paraId="16772CC1" w14:textId="77777777" w:rsidR="006E0563" w:rsidRDefault="006E0563" w:rsidP="006E0563">
                            <w:pPr>
                              <w:spacing w:before="7"/>
                              <w:rPr>
                                <w:rFonts w:ascii="Times New Roman" w:eastAsia="Times New Roman" w:hAnsi="Times New Roman" w:cs="Times New Roman"/>
                                <w:sz w:val="21"/>
                                <w:szCs w:val="21"/>
                              </w:rPr>
                            </w:pPr>
                          </w:p>
                          <w:p w14:paraId="74FC9EE2" w14:textId="77777777" w:rsidR="006E0563" w:rsidRPr="00327C73" w:rsidRDefault="006E0563" w:rsidP="006E0563">
                            <w:pPr>
                              <w:ind w:left="3909"/>
                              <w:rPr>
                                <w:rFonts w:ascii="Times New Roman" w:eastAsia="Times New Roman" w:hAnsi="Times New Roman" w:cs="Times New Roman"/>
                                <w:sz w:val="20"/>
                                <w:szCs w:val="20"/>
                              </w:rPr>
                            </w:pPr>
                            <w:r w:rsidRPr="00327C73">
                              <w:rPr>
                                <w:rFonts w:ascii="Times New Roman" w:eastAsia="Times New Roman" w:hAnsi="Times New Roman" w:cs="Times New Roman"/>
                                <w:b/>
                                <w:bCs/>
                                <w:sz w:val="20"/>
                                <w:szCs w:val="20"/>
                              </w:rPr>
                              <w:t>Правила</w:t>
                            </w:r>
                            <w:r w:rsidRPr="00327C73">
                              <w:rPr>
                                <w:rFonts w:ascii="Times New Roman" w:eastAsia="Times New Roman" w:hAnsi="Times New Roman" w:cs="Times New Roman"/>
                                <w:b/>
                                <w:bCs/>
                                <w:spacing w:val="-7"/>
                                <w:sz w:val="20"/>
                                <w:szCs w:val="20"/>
                              </w:rPr>
                              <w:t xml:space="preserve"> </w:t>
                            </w:r>
                            <w:r w:rsidRPr="00327C73">
                              <w:rPr>
                                <w:rFonts w:ascii="Times New Roman" w:eastAsia="Times New Roman" w:hAnsi="Times New Roman" w:cs="Times New Roman"/>
                                <w:b/>
                                <w:bCs/>
                                <w:sz w:val="20"/>
                                <w:szCs w:val="20"/>
                              </w:rPr>
                              <w:t>проведения</w:t>
                            </w:r>
                            <w:r w:rsidRPr="00327C73">
                              <w:rPr>
                                <w:rFonts w:ascii="Times New Roman" w:eastAsia="Times New Roman" w:hAnsi="Times New Roman" w:cs="Times New Roman"/>
                                <w:b/>
                                <w:bCs/>
                                <w:spacing w:val="-8"/>
                                <w:sz w:val="20"/>
                                <w:szCs w:val="20"/>
                              </w:rPr>
                              <w:t xml:space="preserve"> </w:t>
                            </w:r>
                            <w:r w:rsidRPr="00327C73">
                              <w:rPr>
                                <w:rFonts w:ascii="Times New Roman" w:eastAsia="Times New Roman" w:hAnsi="Times New Roman" w:cs="Times New Roman"/>
                                <w:b/>
                                <w:bCs/>
                                <w:spacing w:val="-1"/>
                                <w:sz w:val="20"/>
                                <w:szCs w:val="20"/>
                              </w:rPr>
                              <w:t>акции</w:t>
                            </w:r>
                            <w:r w:rsidRPr="00327C73">
                              <w:rPr>
                                <w:rFonts w:ascii="Times New Roman" w:eastAsia="Times New Roman" w:hAnsi="Times New Roman" w:cs="Times New Roman"/>
                                <w:b/>
                                <w:bCs/>
                                <w:spacing w:val="-8"/>
                                <w:sz w:val="20"/>
                                <w:szCs w:val="20"/>
                              </w:rPr>
                              <w:t xml:space="preserve"> </w:t>
                            </w:r>
                            <w:r w:rsidRPr="00327C73">
                              <w:rPr>
                                <w:rFonts w:ascii="Times New Roman" w:eastAsia="Times New Roman" w:hAnsi="Times New Roman" w:cs="Times New Roman"/>
                                <w:b/>
                                <w:bCs/>
                                <w:sz w:val="20"/>
                                <w:szCs w:val="20"/>
                              </w:rPr>
                              <w:t>«Музыка</w:t>
                            </w:r>
                            <w:r w:rsidRPr="00327C73">
                              <w:rPr>
                                <w:rFonts w:ascii="Times New Roman" w:eastAsia="Times New Roman" w:hAnsi="Times New Roman" w:cs="Times New Roman"/>
                                <w:b/>
                                <w:bCs/>
                                <w:spacing w:val="-7"/>
                                <w:sz w:val="20"/>
                                <w:szCs w:val="20"/>
                              </w:rPr>
                              <w:t xml:space="preserve"> </w:t>
                            </w:r>
                            <w:r w:rsidRPr="00327C73">
                              <w:rPr>
                                <w:rFonts w:ascii="Times New Roman" w:eastAsia="Times New Roman" w:hAnsi="Times New Roman" w:cs="Times New Roman"/>
                                <w:b/>
                                <w:bCs/>
                                <w:sz w:val="20"/>
                                <w:szCs w:val="20"/>
                              </w:rPr>
                              <w:t>вкуснее</w:t>
                            </w:r>
                            <w:r w:rsidRPr="00327C73">
                              <w:rPr>
                                <w:rFonts w:ascii="Times New Roman" w:eastAsia="Times New Roman" w:hAnsi="Times New Roman" w:cs="Times New Roman"/>
                                <w:b/>
                                <w:bCs/>
                                <w:spacing w:val="-9"/>
                                <w:sz w:val="20"/>
                                <w:szCs w:val="20"/>
                              </w:rPr>
                              <w:t xml:space="preserve"> </w:t>
                            </w:r>
                            <w:r w:rsidRPr="00327C73">
                              <w:rPr>
                                <w:rFonts w:ascii="Times New Roman" w:eastAsia="Times New Roman" w:hAnsi="Times New Roman" w:cs="Times New Roman"/>
                                <w:b/>
                                <w:bCs/>
                                <w:sz w:val="20"/>
                                <w:szCs w:val="20"/>
                              </w:rPr>
                              <w:t>с</w:t>
                            </w:r>
                            <w:r w:rsidRPr="00327C73">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Lay</w:t>
                            </w:r>
                            <w:r w:rsidRPr="00327C73">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s</w:t>
                            </w:r>
                            <w:r w:rsidRPr="00327C73">
                              <w:rPr>
                                <w:rFonts w:ascii="Times New Roman" w:eastAsia="Times New Roman" w:hAnsi="Times New Roman" w:cs="Times New Roman"/>
                                <w:b/>
                                <w:bCs/>
                                <w:spacing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E026D" id="_x0000_t202" coordsize="21600,21600" o:spt="202" path="m,l,21600r21600,l21600,xe">
                <v:stroke joinstyle="miter"/>
                <v:path gradientshapeok="t" o:connecttype="rect"/>
              </v:shapetype>
              <v:shape id="Text Box 2252" o:spid="_x0000_s1026" type="#_x0000_t202" style="position:absolute;left:0;text-align:left;margin-left:0;margin-top:0;width:595pt;height:84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" filled="f" stroked="f">
                <v:textbox inset="0,0,0,0">
                  <w:txbxContent>
                    <w:p w14:paraId="4A6307C9" w14:textId="77777777" w:rsidR="006E0563" w:rsidRDefault="006E0563" w:rsidP="006E0563">
                      <w:pPr>
                        <w:rPr>
                          <w:rFonts w:ascii="Times New Roman" w:eastAsia="Times New Roman" w:hAnsi="Times New Roman" w:cs="Times New Roman"/>
                          <w:sz w:val="20"/>
                          <w:szCs w:val="20"/>
                        </w:rPr>
                      </w:pPr>
                    </w:p>
                    <w:p w14:paraId="542E7CD0" w14:textId="77777777" w:rsidR="006E0563" w:rsidRDefault="006E0563" w:rsidP="006E0563">
                      <w:pPr>
                        <w:rPr>
                          <w:rFonts w:ascii="Times New Roman" w:eastAsia="Times New Roman" w:hAnsi="Times New Roman" w:cs="Times New Roman"/>
                          <w:sz w:val="20"/>
                          <w:szCs w:val="20"/>
                        </w:rPr>
                      </w:pPr>
                    </w:p>
                    <w:p w14:paraId="16772CC1" w14:textId="77777777" w:rsidR="006E0563" w:rsidRDefault="006E0563" w:rsidP="006E0563">
                      <w:pPr>
                        <w:spacing w:before="7"/>
                        <w:rPr>
                          <w:rFonts w:ascii="Times New Roman" w:eastAsia="Times New Roman" w:hAnsi="Times New Roman" w:cs="Times New Roman"/>
                          <w:sz w:val="21"/>
                          <w:szCs w:val="21"/>
                        </w:rPr>
                      </w:pPr>
                    </w:p>
                    <w:p w14:paraId="74FC9EE2" w14:textId="77777777" w:rsidR="006E0563" w:rsidRPr="00327C73" w:rsidRDefault="006E0563" w:rsidP="006E0563">
                      <w:pPr>
                        <w:ind w:left="3909"/>
                        <w:rPr>
                          <w:rFonts w:ascii="Times New Roman" w:eastAsia="Times New Roman" w:hAnsi="Times New Roman" w:cs="Times New Roman"/>
                          <w:sz w:val="20"/>
                          <w:szCs w:val="20"/>
                        </w:rPr>
                      </w:pPr>
                      <w:r w:rsidRPr="00327C73">
                        <w:rPr>
                          <w:rFonts w:ascii="Times New Roman" w:eastAsia="Times New Roman" w:hAnsi="Times New Roman" w:cs="Times New Roman"/>
                          <w:b/>
                          <w:bCs/>
                          <w:sz w:val="20"/>
                          <w:szCs w:val="20"/>
                        </w:rPr>
                        <w:t>Правила</w:t>
                      </w:r>
                      <w:r w:rsidRPr="00327C73">
                        <w:rPr>
                          <w:rFonts w:ascii="Times New Roman" w:eastAsia="Times New Roman" w:hAnsi="Times New Roman" w:cs="Times New Roman"/>
                          <w:b/>
                          <w:bCs/>
                          <w:spacing w:val="-7"/>
                          <w:sz w:val="20"/>
                          <w:szCs w:val="20"/>
                        </w:rPr>
                        <w:t xml:space="preserve"> </w:t>
                      </w:r>
                      <w:r w:rsidRPr="00327C73">
                        <w:rPr>
                          <w:rFonts w:ascii="Times New Roman" w:eastAsia="Times New Roman" w:hAnsi="Times New Roman" w:cs="Times New Roman"/>
                          <w:b/>
                          <w:bCs/>
                          <w:sz w:val="20"/>
                          <w:szCs w:val="20"/>
                        </w:rPr>
                        <w:t>проведения</w:t>
                      </w:r>
                      <w:r w:rsidRPr="00327C73">
                        <w:rPr>
                          <w:rFonts w:ascii="Times New Roman" w:eastAsia="Times New Roman" w:hAnsi="Times New Roman" w:cs="Times New Roman"/>
                          <w:b/>
                          <w:bCs/>
                          <w:spacing w:val="-8"/>
                          <w:sz w:val="20"/>
                          <w:szCs w:val="20"/>
                        </w:rPr>
                        <w:t xml:space="preserve"> </w:t>
                      </w:r>
                      <w:r w:rsidRPr="00327C73">
                        <w:rPr>
                          <w:rFonts w:ascii="Times New Roman" w:eastAsia="Times New Roman" w:hAnsi="Times New Roman" w:cs="Times New Roman"/>
                          <w:b/>
                          <w:bCs/>
                          <w:spacing w:val="-1"/>
                          <w:sz w:val="20"/>
                          <w:szCs w:val="20"/>
                        </w:rPr>
                        <w:t>акции</w:t>
                      </w:r>
                      <w:r w:rsidRPr="00327C73">
                        <w:rPr>
                          <w:rFonts w:ascii="Times New Roman" w:eastAsia="Times New Roman" w:hAnsi="Times New Roman" w:cs="Times New Roman"/>
                          <w:b/>
                          <w:bCs/>
                          <w:spacing w:val="-8"/>
                          <w:sz w:val="20"/>
                          <w:szCs w:val="20"/>
                        </w:rPr>
                        <w:t xml:space="preserve"> </w:t>
                      </w:r>
                      <w:r w:rsidRPr="00327C73">
                        <w:rPr>
                          <w:rFonts w:ascii="Times New Roman" w:eastAsia="Times New Roman" w:hAnsi="Times New Roman" w:cs="Times New Roman"/>
                          <w:b/>
                          <w:bCs/>
                          <w:sz w:val="20"/>
                          <w:szCs w:val="20"/>
                        </w:rPr>
                        <w:t>«Музыка</w:t>
                      </w:r>
                      <w:r w:rsidRPr="00327C73">
                        <w:rPr>
                          <w:rFonts w:ascii="Times New Roman" w:eastAsia="Times New Roman" w:hAnsi="Times New Roman" w:cs="Times New Roman"/>
                          <w:b/>
                          <w:bCs/>
                          <w:spacing w:val="-7"/>
                          <w:sz w:val="20"/>
                          <w:szCs w:val="20"/>
                        </w:rPr>
                        <w:t xml:space="preserve"> </w:t>
                      </w:r>
                      <w:r w:rsidRPr="00327C73">
                        <w:rPr>
                          <w:rFonts w:ascii="Times New Roman" w:eastAsia="Times New Roman" w:hAnsi="Times New Roman" w:cs="Times New Roman"/>
                          <w:b/>
                          <w:bCs/>
                          <w:sz w:val="20"/>
                          <w:szCs w:val="20"/>
                        </w:rPr>
                        <w:t>вкуснее</w:t>
                      </w:r>
                      <w:r w:rsidRPr="00327C73">
                        <w:rPr>
                          <w:rFonts w:ascii="Times New Roman" w:eastAsia="Times New Roman" w:hAnsi="Times New Roman" w:cs="Times New Roman"/>
                          <w:b/>
                          <w:bCs/>
                          <w:spacing w:val="-9"/>
                          <w:sz w:val="20"/>
                          <w:szCs w:val="20"/>
                        </w:rPr>
                        <w:t xml:space="preserve"> </w:t>
                      </w:r>
                      <w:r w:rsidRPr="00327C73">
                        <w:rPr>
                          <w:rFonts w:ascii="Times New Roman" w:eastAsia="Times New Roman" w:hAnsi="Times New Roman" w:cs="Times New Roman"/>
                          <w:b/>
                          <w:bCs/>
                          <w:sz w:val="20"/>
                          <w:szCs w:val="20"/>
                        </w:rPr>
                        <w:t>с</w:t>
                      </w:r>
                      <w:r w:rsidRPr="00327C73">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Lay</w:t>
                      </w:r>
                      <w:r w:rsidRPr="00327C73">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1"/>
                          <w:sz w:val="20"/>
                          <w:szCs w:val="20"/>
                        </w:rPr>
                        <w:t>s</w:t>
                      </w:r>
                      <w:r w:rsidRPr="00327C73">
                        <w:rPr>
                          <w:rFonts w:ascii="Times New Roman" w:eastAsia="Times New Roman" w:hAnsi="Times New Roman" w:cs="Times New Roman"/>
                          <w:b/>
                          <w:bCs/>
                          <w:spacing w:val="-1"/>
                          <w:sz w:val="20"/>
                          <w:szCs w:val="20"/>
                        </w:rPr>
                        <w:t>»</w:t>
                      </w:r>
                    </w:p>
                  </w:txbxContent>
                </v:textbox>
                <w10:wrap anchorx="page" anchory="page"/>
              </v:shape>
            </w:pict>
          </mc:Fallback>
        </mc:AlternateContent>
      </w:r>
    </w:p>
    <w:p w14:paraId="2CF412A7" w14:textId="0FF6FC9C" w:rsidR="006E0563" w:rsidRPr="00B96852" w:rsidRDefault="006E0563" w:rsidP="007C6694">
      <w:pPr>
        <w:pStyle w:val="a3"/>
        <w:numPr>
          <w:ilvl w:val="0"/>
          <w:numId w:val="5"/>
        </w:numPr>
        <w:spacing w:after="0" w:line="240" w:lineRule="auto"/>
        <w:jc w:val="center"/>
        <w:rPr>
          <w:rFonts w:ascii="Times New Roman" w:hAnsi="Times New Roman" w:cs="Times New Roman"/>
          <w:b/>
        </w:rPr>
      </w:pPr>
      <w:r w:rsidRPr="00B96852">
        <w:rPr>
          <w:rFonts w:ascii="Times New Roman" w:hAnsi="Times New Roman" w:cs="Times New Roman"/>
          <w:b/>
        </w:rPr>
        <w:t>Права и обязанности Участников, Организатора Акции</w:t>
      </w:r>
    </w:p>
    <w:p w14:paraId="2A7C50E2" w14:textId="77777777" w:rsidR="006E0563" w:rsidRPr="00B96852" w:rsidRDefault="006E0563" w:rsidP="00C86687">
      <w:pPr>
        <w:pStyle w:val="a3"/>
        <w:numPr>
          <w:ilvl w:val="1"/>
          <w:numId w:val="12"/>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Участник Акции вправе требовать от Организатора Акции:</w:t>
      </w:r>
    </w:p>
    <w:p w14:paraId="7E37BB20" w14:textId="77777777" w:rsidR="006E0563" w:rsidRPr="00B96852" w:rsidRDefault="006E0563" w:rsidP="00862F8F">
      <w:pPr>
        <w:pStyle w:val="a3"/>
        <w:tabs>
          <w:tab w:val="left" w:pos="1134"/>
        </w:tabs>
        <w:spacing w:after="0" w:line="240" w:lineRule="auto"/>
        <w:ind w:left="709"/>
        <w:jc w:val="both"/>
        <w:rPr>
          <w:rFonts w:ascii="Times New Roman" w:hAnsi="Times New Roman" w:cs="Times New Roman"/>
        </w:rPr>
      </w:pPr>
      <w:r w:rsidRPr="00B96852">
        <w:rPr>
          <w:rFonts w:ascii="Times New Roman" w:hAnsi="Times New Roman" w:cs="Times New Roman"/>
        </w:rPr>
        <w:t>- получения информации об Акции в соответствии с Правилами Акции;</w:t>
      </w:r>
    </w:p>
    <w:p w14:paraId="3B12B057" w14:textId="77777777" w:rsidR="006E0563" w:rsidRPr="00B96852" w:rsidRDefault="006E0563" w:rsidP="00862F8F">
      <w:pPr>
        <w:pStyle w:val="a3"/>
        <w:tabs>
          <w:tab w:val="left" w:pos="1134"/>
        </w:tabs>
        <w:spacing w:after="0" w:line="240" w:lineRule="auto"/>
        <w:ind w:left="709"/>
        <w:jc w:val="both"/>
        <w:rPr>
          <w:rFonts w:ascii="Times New Roman" w:hAnsi="Times New Roman" w:cs="Times New Roman"/>
        </w:rPr>
      </w:pPr>
      <w:r w:rsidRPr="00B96852">
        <w:rPr>
          <w:noProof/>
        </w:rPr>
        <mc:AlternateContent>
          <mc:Choice Requires="wpg">
            <w:drawing>
              <wp:anchor distT="0" distB="0" distL="114300" distR="114300" simplePos="0" relativeHeight="251661312" behindDoc="1" locked="0" layoutInCell="1" allowOverlap="1" wp14:anchorId="4CF49936" wp14:editId="5EA69E0F">
                <wp:simplePos x="0" y="0"/>
                <wp:positionH relativeFrom="page">
                  <wp:posOffset>-27305</wp:posOffset>
                </wp:positionH>
                <wp:positionV relativeFrom="margin">
                  <wp:align>center</wp:align>
                </wp:positionV>
                <wp:extent cx="7556500" cy="10694035"/>
                <wp:effectExtent l="0" t="0" r="6350" b="0"/>
                <wp:wrapNone/>
                <wp:docPr id="13" name="Group 2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14" name="Freeform 2254"/>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28C6D" id="Group 2253" o:spid="_x0000_s1026" style="position:absolute;margin-left:-2.15pt;margin-top:0;width:595pt;height:842.05pt;z-index:-251655168;mso-position-horizontal-relative:page;mso-position-vertical:center;mso-position-vertical-relative:margin"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">
                <v:shape id="Freeform 2254"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" path="m,16841r11899,l11899,,,,,16841e" stroked="f">
                  <v:path arrowok="t" o:connecttype="custom" o:connectlocs="0,16841;11899,16841;11899,0;0,0;0,16841" o:connectangles="0,0,0,0,0"/>
                </v:shape>
                <w10:wrap anchorx="page" anchory="margin"/>
              </v:group>
            </w:pict>
          </mc:Fallback>
        </mc:AlternateContent>
      </w:r>
      <w:r w:rsidRPr="00B96852">
        <w:rPr>
          <w:rFonts w:ascii="Times New Roman" w:hAnsi="Times New Roman" w:cs="Times New Roman"/>
        </w:rPr>
        <w:t>- предоставления Приза согласно настоящим Правилам Акции в случае признания Участника Победителем.</w:t>
      </w:r>
    </w:p>
    <w:p w14:paraId="5703BADE" w14:textId="77777777" w:rsidR="006E0563" w:rsidRPr="00B96852" w:rsidRDefault="006E0563" w:rsidP="00C86687">
      <w:pPr>
        <w:pStyle w:val="a3"/>
        <w:numPr>
          <w:ilvl w:val="1"/>
          <w:numId w:val="12"/>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 xml:space="preserve"> Участники Акции обязаны выполнять все действия, связанные с участием в Акции и получением Призов, в установленные Правилами Акции сроки и порядке.</w:t>
      </w:r>
    </w:p>
    <w:p w14:paraId="4524B881" w14:textId="77777777" w:rsidR="006E0563" w:rsidRPr="00B96852" w:rsidRDefault="006E0563" w:rsidP="00C86687">
      <w:pPr>
        <w:pStyle w:val="a3"/>
        <w:numPr>
          <w:ilvl w:val="1"/>
          <w:numId w:val="12"/>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Организатор Акции обязан осуществить предоставление Призов в отношении тех Участников Акции, которые признаны победителями в соответствии с настоящими Правилами.</w:t>
      </w:r>
    </w:p>
    <w:p w14:paraId="2CC70F3F" w14:textId="1145AD8F" w:rsidR="006E0563" w:rsidRPr="00B96852" w:rsidRDefault="006E0563" w:rsidP="00C86687">
      <w:pPr>
        <w:pStyle w:val="a3"/>
        <w:numPr>
          <w:ilvl w:val="1"/>
          <w:numId w:val="12"/>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 и при возникновении спорных ситуаций.</w:t>
      </w:r>
    </w:p>
    <w:p w14:paraId="6BA0AA51" w14:textId="1B6D2A84" w:rsidR="006E0563" w:rsidRPr="00B96852" w:rsidRDefault="006E0563" w:rsidP="00C86687">
      <w:pPr>
        <w:pStyle w:val="Schedule2"/>
        <w:numPr>
          <w:ilvl w:val="1"/>
          <w:numId w:val="12"/>
        </w:numPr>
        <w:tabs>
          <w:tab w:val="clear" w:pos="1644"/>
          <w:tab w:val="clear" w:pos="2381"/>
          <w:tab w:val="clear" w:pos="3119"/>
          <w:tab w:val="clear" w:pos="3856"/>
          <w:tab w:val="clear" w:pos="4593"/>
          <w:tab w:val="clear" w:pos="5330"/>
          <w:tab w:val="clear" w:pos="6067"/>
          <w:tab w:val="left" w:pos="709"/>
          <w:tab w:val="left" w:pos="1134"/>
        </w:tabs>
        <w:spacing w:before="0"/>
        <w:ind w:left="0" w:firstLine="709"/>
        <w:rPr>
          <w:rFonts w:ascii="Times New Roman" w:eastAsiaTheme="minorEastAsia" w:hAnsi="Times New Roman" w:cs="Times New Roman"/>
          <w:sz w:val="22"/>
          <w:szCs w:val="22"/>
          <w:lang w:val="ru-RU" w:eastAsia="ru-RU"/>
        </w:rPr>
      </w:pPr>
      <w:r w:rsidRPr="00B96852">
        <w:rPr>
          <w:rFonts w:ascii="Times New Roman" w:eastAsiaTheme="minorEastAsia" w:hAnsi="Times New Roman" w:cs="Times New Roman"/>
          <w:sz w:val="22"/>
          <w:szCs w:val="22"/>
          <w:lang w:val="ru-RU" w:eastAsia="ru-RU"/>
        </w:rPr>
        <w:t>Организатор Акции имеет право на свое собственное усмотрение, не объясняя Участникам причин и не вступая в переписку, признать недействительными любые действия Участников, а также запретить дальнейшее участие в Акции любому лицу, в отношение которого у Организатора возникли обоснованные подозрения в том, что он подделывает данные и/или извлекает выгоду из любой подделки данных, необходимых для участия в Акции, в том числе, но не ограничиваясь следующими действиями:</w:t>
      </w:r>
    </w:p>
    <w:p w14:paraId="0DB2DBBE" w14:textId="77777777" w:rsidR="006E0563" w:rsidRPr="00B96852" w:rsidRDefault="006E0563" w:rsidP="00C86687">
      <w:pPr>
        <w:pStyle w:val="Schedule3"/>
        <w:numPr>
          <w:ilvl w:val="0"/>
          <w:numId w:val="13"/>
        </w:numPr>
        <w:tabs>
          <w:tab w:val="clear" w:pos="1644"/>
          <w:tab w:val="clear" w:pos="2381"/>
          <w:tab w:val="clear" w:pos="6067"/>
          <w:tab w:val="left" w:pos="0"/>
          <w:tab w:val="left" w:pos="851"/>
        </w:tabs>
        <w:spacing w:before="0"/>
        <w:ind w:left="851" w:hanging="142"/>
        <w:rPr>
          <w:rFonts w:ascii="Times New Roman" w:eastAsiaTheme="minorEastAsia" w:hAnsi="Times New Roman" w:cs="Times New Roman"/>
          <w:sz w:val="22"/>
          <w:szCs w:val="22"/>
          <w:lang w:val="ru-RU" w:eastAsia="ru-RU"/>
        </w:rPr>
      </w:pPr>
      <w:r w:rsidRPr="00B96852">
        <w:rPr>
          <w:rFonts w:ascii="Times New Roman" w:eastAsiaTheme="minorEastAsia" w:hAnsi="Times New Roman" w:cs="Times New Roman"/>
          <w:sz w:val="22"/>
          <w:szCs w:val="22"/>
          <w:lang w:val="ru-RU" w:eastAsia="ru-RU"/>
        </w:rPr>
        <w:t>Если Участник действует в нарушение настоящих Правил и положений действующего законодательства Российской Федерации;</w:t>
      </w:r>
    </w:p>
    <w:p w14:paraId="21A4B44F" w14:textId="77777777" w:rsidR="006E0563" w:rsidRPr="00B96852" w:rsidRDefault="006E0563" w:rsidP="00C86687">
      <w:pPr>
        <w:pStyle w:val="Schedule3"/>
        <w:numPr>
          <w:ilvl w:val="0"/>
          <w:numId w:val="13"/>
        </w:numPr>
        <w:tabs>
          <w:tab w:val="clear" w:pos="1644"/>
          <w:tab w:val="clear" w:pos="2381"/>
          <w:tab w:val="clear" w:pos="6067"/>
          <w:tab w:val="left" w:pos="0"/>
          <w:tab w:val="left" w:pos="851"/>
          <w:tab w:val="left" w:pos="1560"/>
        </w:tabs>
        <w:spacing w:before="0"/>
        <w:ind w:left="851" w:hanging="142"/>
        <w:rPr>
          <w:rFonts w:ascii="Times New Roman" w:eastAsiaTheme="minorEastAsia" w:hAnsi="Times New Roman" w:cs="Times New Roman"/>
          <w:sz w:val="22"/>
          <w:szCs w:val="22"/>
          <w:lang w:val="ru-RU" w:eastAsia="ru-RU"/>
        </w:rPr>
      </w:pPr>
      <w:r w:rsidRPr="00B96852">
        <w:rPr>
          <w:rFonts w:ascii="Times New Roman" w:eastAsiaTheme="minorEastAsia" w:hAnsi="Times New Roman" w:cs="Times New Roman"/>
          <w:sz w:val="22"/>
          <w:szCs w:val="22"/>
          <w:lang w:val="ru-RU" w:eastAsia="ru-RU"/>
        </w:rPr>
        <w:t>Если у Организатора есть сомнения или основания полагать, что Участник совершает мошеннические действия, участвует в обмане, подкупе или финансовых махинациях, в том числе во множественных публикациях с различных профилей;</w:t>
      </w:r>
    </w:p>
    <w:p w14:paraId="46A5FB96" w14:textId="77777777" w:rsidR="006E0563" w:rsidRPr="00B96852" w:rsidRDefault="006E0563" w:rsidP="00C86687">
      <w:pPr>
        <w:pStyle w:val="Schedule3"/>
        <w:numPr>
          <w:ilvl w:val="0"/>
          <w:numId w:val="13"/>
        </w:numPr>
        <w:tabs>
          <w:tab w:val="clear" w:pos="1644"/>
          <w:tab w:val="clear" w:pos="2381"/>
          <w:tab w:val="clear" w:pos="6067"/>
          <w:tab w:val="left" w:pos="0"/>
          <w:tab w:val="left" w:pos="851"/>
        </w:tabs>
        <w:spacing w:before="0"/>
        <w:ind w:left="851" w:hanging="142"/>
        <w:rPr>
          <w:rFonts w:ascii="Times New Roman" w:eastAsiaTheme="minorEastAsia" w:hAnsi="Times New Roman" w:cs="Times New Roman"/>
          <w:sz w:val="22"/>
          <w:szCs w:val="22"/>
          <w:lang w:val="ru-RU" w:eastAsia="ru-RU"/>
        </w:rPr>
      </w:pPr>
      <w:r w:rsidRPr="00B96852">
        <w:rPr>
          <w:rFonts w:ascii="Times New Roman" w:eastAsiaTheme="minorEastAsia" w:hAnsi="Times New Roman" w:cs="Times New Roman"/>
          <w:sz w:val="22"/>
          <w:szCs w:val="22"/>
          <w:lang w:val="ru-RU" w:eastAsia="ru-RU"/>
        </w:rPr>
        <w:t>Если у Организатора возникнут основания полагать, что Участник является «Профессиональным участником Акций» (</w:t>
      </w:r>
      <w:proofErr w:type="spellStart"/>
      <w:r w:rsidRPr="00B96852">
        <w:rPr>
          <w:rFonts w:ascii="Times New Roman" w:eastAsiaTheme="minorEastAsia" w:hAnsi="Times New Roman" w:cs="Times New Roman"/>
          <w:sz w:val="22"/>
          <w:szCs w:val="22"/>
          <w:lang w:val="ru-RU" w:eastAsia="ru-RU"/>
        </w:rPr>
        <w:t>Призоловом</w:t>
      </w:r>
      <w:proofErr w:type="spellEnd"/>
      <w:r w:rsidRPr="00B96852">
        <w:rPr>
          <w:rFonts w:ascii="Times New Roman" w:eastAsiaTheme="minorEastAsia" w:hAnsi="Times New Roman" w:cs="Times New Roman"/>
          <w:sz w:val="22"/>
          <w:szCs w:val="22"/>
          <w:lang w:val="ru-RU" w:eastAsia="ru-RU"/>
        </w:rPr>
        <w:t>). При этом под «</w:t>
      </w:r>
      <w:proofErr w:type="spellStart"/>
      <w:r w:rsidRPr="00B96852">
        <w:rPr>
          <w:rFonts w:ascii="Times New Roman" w:eastAsiaTheme="minorEastAsia" w:hAnsi="Times New Roman" w:cs="Times New Roman"/>
          <w:sz w:val="22"/>
          <w:szCs w:val="22"/>
          <w:lang w:val="ru-RU" w:eastAsia="ru-RU"/>
        </w:rPr>
        <w:t>Призоловом</w:t>
      </w:r>
      <w:proofErr w:type="spellEnd"/>
      <w:r w:rsidRPr="00B96852">
        <w:rPr>
          <w:rFonts w:ascii="Times New Roman" w:eastAsiaTheme="minorEastAsia" w:hAnsi="Times New Roman" w:cs="Times New Roman"/>
          <w:sz w:val="22"/>
          <w:szCs w:val="22"/>
          <w:lang w:val="ru-RU" w:eastAsia="ru-RU"/>
        </w:rPr>
        <w:t xml:space="preserve">» признается лицо, соответствующее одному или одновременно нескольким следующим признакам: </w:t>
      </w:r>
    </w:p>
    <w:p w14:paraId="68B18EDE" w14:textId="77777777" w:rsidR="006E0563" w:rsidRPr="00B96852" w:rsidRDefault="006E0563" w:rsidP="00C86687">
      <w:pPr>
        <w:pStyle w:val="1-21"/>
        <w:numPr>
          <w:ilvl w:val="0"/>
          <w:numId w:val="14"/>
        </w:numPr>
        <w:tabs>
          <w:tab w:val="left" w:pos="709"/>
          <w:tab w:val="left" w:pos="907"/>
          <w:tab w:val="left" w:pos="1418"/>
          <w:tab w:val="left" w:pos="3856"/>
          <w:tab w:val="left" w:pos="4593"/>
          <w:tab w:val="left" w:pos="5330"/>
          <w:tab w:val="left" w:pos="6067"/>
        </w:tabs>
        <w:ind w:left="1560" w:hanging="142"/>
        <w:contextualSpacing w:val="0"/>
        <w:rPr>
          <w:rFonts w:eastAsiaTheme="minorEastAsia"/>
          <w:sz w:val="22"/>
          <w:szCs w:val="22"/>
          <w:lang w:val="ru-RU" w:eastAsia="ru-RU"/>
        </w:rPr>
      </w:pPr>
      <w:r w:rsidRPr="00B96852">
        <w:rPr>
          <w:rFonts w:eastAsiaTheme="minorEastAsia"/>
          <w:sz w:val="22"/>
          <w:szCs w:val="22"/>
          <w:lang w:val="ru-RU" w:eastAsia="ru-RU"/>
        </w:rPr>
        <w:t xml:space="preserve">Подозрительно активная регистрация Чеков на Сайте; </w:t>
      </w:r>
    </w:p>
    <w:p w14:paraId="7EC2D1A2" w14:textId="77777777" w:rsidR="006E0563" w:rsidRPr="00B96852" w:rsidRDefault="006E0563" w:rsidP="00C86687">
      <w:pPr>
        <w:pStyle w:val="1-21"/>
        <w:numPr>
          <w:ilvl w:val="0"/>
          <w:numId w:val="14"/>
        </w:numPr>
        <w:tabs>
          <w:tab w:val="left" w:pos="709"/>
          <w:tab w:val="left" w:pos="907"/>
          <w:tab w:val="left" w:pos="1418"/>
          <w:tab w:val="left" w:pos="3856"/>
          <w:tab w:val="left" w:pos="4593"/>
          <w:tab w:val="left" w:pos="5330"/>
          <w:tab w:val="left" w:pos="6067"/>
        </w:tabs>
        <w:ind w:left="1560" w:hanging="142"/>
        <w:contextualSpacing w:val="0"/>
        <w:jc w:val="both"/>
        <w:rPr>
          <w:rFonts w:eastAsiaTheme="minorEastAsia"/>
          <w:sz w:val="22"/>
          <w:szCs w:val="22"/>
          <w:lang w:val="ru-RU" w:eastAsia="ru-RU"/>
        </w:rPr>
      </w:pPr>
      <w:r w:rsidRPr="00B96852">
        <w:rPr>
          <w:rFonts w:eastAsiaTheme="minorEastAsia"/>
          <w:sz w:val="22"/>
          <w:szCs w:val="22"/>
          <w:lang w:val="ru-RU" w:eastAsia="ru-RU"/>
        </w:rPr>
        <w:t xml:space="preserve">Участник стал Победителем более 2-х (двух) рекламных акций за текущий год по данным открытых источников; </w:t>
      </w:r>
    </w:p>
    <w:p w14:paraId="12F11EC7" w14:textId="77777777" w:rsidR="006E0563" w:rsidRPr="00B96852" w:rsidRDefault="006E0563" w:rsidP="00C86687">
      <w:pPr>
        <w:pStyle w:val="1-21"/>
        <w:numPr>
          <w:ilvl w:val="0"/>
          <w:numId w:val="14"/>
        </w:numPr>
        <w:tabs>
          <w:tab w:val="left" w:pos="709"/>
          <w:tab w:val="left" w:pos="907"/>
          <w:tab w:val="left" w:pos="1418"/>
          <w:tab w:val="left" w:pos="3856"/>
          <w:tab w:val="left" w:pos="4593"/>
          <w:tab w:val="left" w:pos="5330"/>
          <w:tab w:val="left" w:pos="6067"/>
        </w:tabs>
        <w:ind w:left="1560" w:hanging="142"/>
        <w:contextualSpacing w:val="0"/>
        <w:jc w:val="both"/>
        <w:rPr>
          <w:rFonts w:eastAsiaTheme="minorEastAsia"/>
          <w:sz w:val="22"/>
          <w:szCs w:val="22"/>
          <w:lang w:val="ru-RU" w:eastAsia="ru-RU"/>
        </w:rPr>
      </w:pPr>
      <w:r w:rsidRPr="00B96852">
        <w:rPr>
          <w:rFonts w:eastAsiaTheme="minorEastAsia"/>
          <w:sz w:val="22"/>
          <w:szCs w:val="22"/>
          <w:lang w:val="ru-RU" w:eastAsia="ru-RU"/>
        </w:rPr>
        <w:lastRenderedPageBreak/>
        <w:t xml:space="preserve">Участник является зарегистрированным и активным пользователем таких сайтов, как www.prizolovy.ru, www.prizolov.pp.ru; </w:t>
      </w:r>
      <w:proofErr w:type="spellStart"/>
      <w:proofErr w:type="gramStart"/>
      <w:r w:rsidRPr="00B96852">
        <w:rPr>
          <w:rFonts w:eastAsiaTheme="minorEastAsia"/>
          <w:sz w:val="22"/>
          <w:szCs w:val="22"/>
          <w:lang w:val="ru-RU" w:eastAsia="ru-RU"/>
        </w:rPr>
        <w:t>призолов.рф</w:t>
      </w:r>
      <w:proofErr w:type="spellEnd"/>
      <w:proofErr w:type="gramEnd"/>
      <w:r w:rsidRPr="00B96852">
        <w:rPr>
          <w:rFonts w:eastAsiaTheme="minorEastAsia"/>
          <w:sz w:val="22"/>
          <w:szCs w:val="22"/>
          <w:lang w:val="ru-RU" w:eastAsia="ru-RU"/>
        </w:rPr>
        <w:t xml:space="preserve">  и прочих, либо групп Социальных сетей аналогичного содержания;</w:t>
      </w:r>
    </w:p>
    <w:p w14:paraId="47367390" w14:textId="7FE9181E" w:rsidR="006E0563" w:rsidRPr="00B96852" w:rsidRDefault="006E0563" w:rsidP="00C86687">
      <w:pPr>
        <w:pStyle w:val="1-21"/>
        <w:numPr>
          <w:ilvl w:val="0"/>
          <w:numId w:val="14"/>
        </w:numPr>
        <w:tabs>
          <w:tab w:val="left" w:pos="709"/>
          <w:tab w:val="left" w:pos="907"/>
          <w:tab w:val="left" w:pos="1418"/>
          <w:tab w:val="left" w:pos="3856"/>
          <w:tab w:val="left" w:pos="4593"/>
          <w:tab w:val="left" w:pos="5330"/>
          <w:tab w:val="left" w:pos="6067"/>
        </w:tabs>
        <w:ind w:left="1560" w:hanging="142"/>
        <w:contextualSpacing w:val="0"/>
        <w:jc w:val="both"/>
        <w:rPr>
          <w:rFonts w:eastAsiaTheme="minorEastAsia"/>
          <w:sz w:val="22"/>
          <w:szCs w:val="22"/>
          <w:lang w:val="ru-RU" w:eastAsia="ru-RU"/>
        </w:rPr>
      </w:pPr>
      <w:r w:rsidRPr="00B96852">
        <w:rPr>
          <w:rFonts w:eastAsiaTheme="minorEastAsia"/>
          <w:sz w:val="22"/>
          <w:szCs w:val="22"/>
          <w:lang w:val="ru-RU" w:eastAsia="ru-RU"/>
        </w:rPr>
        <w:t xml:space="preserve">Собственные достоверные источники Организатора Акции (действующая на момент определения Победителя база данных, используемая на основании согласия физических лиц и в соответствии с требованиями ФЗ «О персональных данных»). </w:t>
      </w:r>
    </w:p>
    <w:p w14:paraId="7AB5A02D" w14:textId="4604C239" w:rsidR="006E0563" w:rsidRPr="00B96852" w:rsidRDefault="006E0563" w:rsidP="00C86687">
      <w:pPr>
        <w:pStyle w:val="a3"/>
        <w:numPr>
          <w:ilvl w:val="1"/>
          <w:numId w:val="12"/>
        </w:numPr>
        <w:tabs>
          <w:tab w:val="left" w:pos="1134"/>
        </w:tabs>
        <w:spacing w:after="0" w:line="240" w:lineRule="auto"/>
        <w:ind w:left="0" w:firstLine="709"/>
        <w:jc w:val="both"/>
        <w:rPr>
          <w:rFonts w:ascii="Times New Roman" w:hAnsi="Times New Roman" w:cs="Times New Roman"/>
        </w:rPr>
      </w:pPr>
      <w:bookmarkStart w:id="18" w:name="_Hlk27647955"/>
      <w:r w:rsidRPr="00B96852">
        <w:rPr>
          <w:rFonts w:ascii="Times New Roman" w:hAnsi="Times New Roman" w:cs="Times New Roman"/>
        </w:rPr>
        <w:t>Организатор Акции вправе обращаться к Участникам с просьбой принять участие в интервьюировании, фото- и/или видеосъёмке в связи с признанием их Победителями, без выплаты за это дополнительного вознаграждения. В случае согласия Победителя в интервьюировании, фото- и/или видеосъёмке такой Участник обязуется безвозмездно предоставить Организатору права на использование его имени, фамилии, фотографий и иных материалов, изготовленных в связи с участием Победителя в Акции, при распространении рекламной информации об Акции. Авторские (смежные) права на изготовленные с участием Победителя материалы принадлежат Организатору.</w:t>
      </w:r>
    </w:p>
    <w:bookmarkEnd w:id="18"/>
    <w:p w14:paraId="24CED38A" w14:textId="77777777" w:rsidR="006E0563" w:rsidRPr="00B96852" w:rsidRDefault="006E0563" w:rsidP="00C86687">
      <w:pPr>
        <w:pStyle w:val="a3"/>
        <w:numPr>
          <w:ilvl w:val="1"/>
          <w:numId w:val="12"/>
        </w:numPr>
        <w:tabs>
          <w:tab w:val="left" w:pos="1134"/>
          <w:tab w:val="left" w:pos="1299"/>
        </w:tabs>
        <w:spacing w:after="0" w:line="240" w:lineRule="auto"/>
        <w:ind w:left="0" w:firstLine="709"/>
        <w:jc w:val="both"/>
        <w:rPr>
          <w:spacing w:val="-1"/>
        </w:rPr>
      </w:pPr>
      <w:r w:rsidRPr="00B96852">
        <w:rPr>
          <w:rFonts w:ascii="Times New Roman" w:hAnsi="Times New Roman" w:cs="Times New Roman"/>
        </w:rPr>
        <w:t>Факт участия в Акции подразумевает, что её Участники ознакомлены и согласны с настоящими Правилами и Пользовательским соглашением Сайта Акции. Согласие с настоящими Правилами является полным и безоговорочным.</w:t>
      </w:r>
    </w:p>
    <w:p w14:paraId="2D960BE8" w14:textId="77777777" w:rsidR="006E0563" w:rsidRPr="00B96852" w:rsidRDefault="006E0563" w:rsidP="00862F8F">
      <w:pPr>
        <w:pStyle w:val="a3"/>
        <w:tabs>
          <w:tab w:val="left" w:pos="1134"/>
        </w:tabs>
        <w:spacing w:after="0" w:line="240" w:lineRule="auto"/>
        <w:ind w:left="360"/>
        <w:jc w:val="both"/>
        <w:rPr>
          <w:rFonts w:ascii="Times New Roman" w:hAnsi="Times New Roman" w:cs="Times New Roman"/>
        </w:rPr>
      </w:pPr>
    </w:p>
    <w:p w14:paraId="705394A7" w14:textId="77777777" w:rsidR="006E0563" w:rsidRPr="00B96852" w:rsidRDefault="006E0563" w:rsidP="00C86687">
      <w:pPr>
        <w:pStyle w:val="10"/>
        <w:widowControl w:val="0"/>
        <w:numPr>
          <w:ilvl w:val="0"/>
          <w:numId w:val="12"/>
        </w:numPr>
        <w:tabs>
          <w:tab w:val="left" w:pos="472"/>
        </w:tabs>
        <w:spacing w:before="0" w:beforeAutospacing="0" w:after="0" w:afterAutospacing="0" w:line="250" w:lineRule="exact"/>
        <w:jc w:val="center"/>
        <w:rPr>
          <w:rFonts w:eastAsiaTheme="minorEastAsia"/>
          <w:bCs w:val="0"/>
          <w:kern w:val="0"/>
          <w:sz w:val="22"/>
          <w:szCs w:val="22"/>
        </w:rPr>
      </w:pPr>
      <w:r w:rsidRPr="00B96852">
        <w:rPr>
          <w:rFonts w:eastAsiaTheme="minorEastAsia"/>
          <w:bCs w:val="0"/>
          <w:kern w:val="0"/>
          <w:sz w:val="22"/>
          <w:szCs w:val="22"/>
        </w:rPr>
        <w:t>Информирование Участников</w:t>
      </w:r>
    </w:p>
    <w:p w14:paraId="517AAE8C" w14:textId="77777777" w:rsidR="006E0563" w:rsidRPr="00B96852" w:rsidRDefault="006E0563" w:rsidP="00C86687">
      <w:pPr>
        <w:pStyle w:val="a3"/>
        <w:numPr>
          <w:ilvl w:val="1"/>
          <w:numId w:val="6"/>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Участники информируются о проведении Акции путём размещения информации:</w:t>
      </w:r>
    </w:p>
    <w:p w14:paraId="6A870FA4" w14:textId="77777777" w:rsidR="006E0563" w:rsidRPr="00B96852" w:rsidRDefault="006E0563" w:rsidP="00C86687">
      <w:pPr>
        <w:numPr>
          <w:ilvl w:val="0"/>
          <w:numId w:val="15"/>
        </w:numPr>
        <w:spacing w:after="0" w:line="240" w:lineRule="auto"/>
        <w:ind w:left="993" w:hanging="284"/>
        <w:contextualSpacing/>
        <w:jc w:val="both"/>
        <w:rPr>
          <w:rFonts w:ascii="Times New Roman" w:eastAsia="Times New Roman" w:hAnsi="Times New Roman" w:cs="Times New Roman"/>
        </w:rPr>
      </w:pPr>
      <w:r w:rsidRPr="00B96852">
        <w:rPr>
          <w:rFonts w:ascii="Times New Roman" w:eastAsia="Times New Roman" w:hAnsi="Times New Roman" w:cs="Times New Roman"/>
        </w:rPr>
        <w:t>на Сайте Акции;</w:t>
      </w:r>
    </w:p>
    <w:p w14:paraId="5A6FFE2A" w14:textId="77777777" w:rsidR="006E0563" w:rsidRPr="00B96852" w:rsidRDefault="006E0563" w:rsidP="00C86687">
      <w:pPr>
        <w:numPr>
          <w:ilvl w:val="0"/>
          <w:numId w:val="15"/>
        </w:numPr>
        <w:spacing w:after="0" w:line="240" w:lineRule="auto"/>
        <w:ind w:left="993" w:hanging="284"/>
        <w:contextualSpacing/>
        <w:jc w:val="both"/>
        <w:rPr>
          <w:rFonts w:ascii="Times New Roman" w:eastAsia="Times New Roman" w:hAnsi="Times New Roman" w:cs="Times New Roman"/>
        </w:rPr>
      </w:pPr>
      <w:r w:rsidRPr="00B96852">
        <w:rPr>
          <w:rFonts w:ascii="Times New Roman" w:eastAsia="Times New Roman" w:hAnsi="Times New Roman" w:cs="Times New Roman"/>
        </w:rPr>
        <w:t xml:space="preserve">в рассылке </w:t>
      </w:r>
      <w:r w:rsidRPr="00B96852">
        <w:rPr>
          <w:rFonts w:ascii="Times New Roman" w:eastAsia="Times New Roman" w:hAnsi="Times New Roman" w:cs="Times New Roman"/>
          <w:lang w:val="en-US"/>
        </w:rPr>
        <w:t>e</w:t>
      </w:r>
      <w:r w:rsidRPr="00B96852">
        <w:rPr>
          <w:rFonts w:ascii="Times New Roman" w:eastAsia="Times New Roman" w:hAnsi="Times New Roman" w:cs="Times New Roman"/>
        </w:rPr>
        <w:t>-</w:t>
      </w:r>
      <w:r w:rsidRPr="00B96852">
        <w:rPr>
          <w:rFonts w:ascii="Times New Roman" w:eastAsia="Times New Roman" w:hAnsi="Times New Roman" w:cs="Times New Roman"/>
          <w:lang w:val="en-US"/>
        </w:rPr>
        <w:t>mail</w:t>
      </w:r>
      <w:r w:rsidRPr="00B96852">
        <w:rPr>
          <w:rFonts w:ascii="Times New Roman" w:eastAsia="Times New Roman" w:hAnsi="Times New Roman" w:cs="Times New Roman"/>
        </w:rPr>
        <w:t xml:space="preserve"> писем;</w:t>
      </w:r>
    </w:p>
    <w:p w14:paraId="15766734" w14:textId="77777777" w:rsidR="006E0563" w:rsidRPr="00B96852" w:rsidRDefault="006E0563" w:rsidP="00C86687">
      <w:pPr>
        <w:numPr>
          <w:ilvl w:val="0"/>
          <w:numId w:val="15"/>
        </w:numPr>
        <w:spacing w:after="0" w:line="240" w:lineRule="auto"/>
        <w:ind w:left="993" w:hanging="284"/>
        <w:contextualSpacing/>
        <w:jc w:val="both"/>
        <w:rPr>
          <w:rFonts w:ascii="Times New Roman" w:eastAsia="Times New Roman" w:hAnsi="Times New Roman" w:cs="Times New Roman"/>
        </w:rPr>
      </w:pPr>
      <w:r w:rsidRPr="00B96852">
        <w:rPr>
          <w:rFonts w:ascii="Times New Roman" w:eastAsia="Times New Roman" w:hAnsi="Times New Roman" w:cs="Times New Roman"/>
        </w:rPr>
        <w:t>в рекламных материалах;</w:t>
      </w:r>
    </w:p>
    <w:p w14:paraId="7A61F67A" w14:textId="77777777" w:rsidR="006E0563" w:rsidRPr="00B96852" w:rsidRDefault="006E0563" w:rsidP="00C86687">
      <w:pPr>
        <w:numPr>
          <w:ilvl w:val="0"/>
          <w:numId w:val="15"/>
        </w:numPr>
        <w:spacing w:after="0" w:line="240" w:lineRule="auto"/>
        <w:ind w:left="993" w:hanging="284"/>
        <w:contextualSpacing/>
        <w:jc w:val="both"/>
        <w:rPr>
          <w:rFonts w:ascii="Times New Roman" w:eastAsia="Times New Roman" w:hAnsi="Times New Roman" w:cs="Times New Roman"/>
        </w:rPr>
      </w:pPr>
      <w:r w:rsidRPr="00B96852">
        <w:rPr>
          <w:rFonts w:ascii="Times New Roman" w:eastAsia="Times New Roman" w:hAnsi="Times New Roman" w:cs="Times New Roman"/>
        </w:rPr>
        <w:t xml:space="preserve">иным образом по усмотрению Организатора. </w:t>
      </w:r>
    </w:p>
    <w:p w14:paraId="1B399631" w14:textId="77777777" w:rsidR="006E0563" w:rsidRPr="00B96852" w:rsidRDefault="006E0563" w:rsidP="00C86687">
      <w:pPr>
        <w:pStyle w:val="afd"/>
        <w:numPr>
          <w:ilvl w:val="1"/>
          <w:numId w:val="6"/>
        </w:numPr>
        <w:tabs>
          <w:tab w:val="left" w:pos="709"/>
          <w:tab w:val="left" w:pos="1134"/>
        </w:tabs>
        <w:autoSpaceDE/>
        <w:autoSpaceDN/>
        <w:spacing w:before="1" w:line="252" w:lineRule="exact"/>
        <w:ind w:left="0" w:firstLine="709"/>
        <w:jc w:val="both"/>
      </w:pPr>
      <w:r w:rsidRPr="00B96852">
        <w:rPr>
          <w:spacing w:val="-1"/>
        </w:rPr>
        <w:t>Официальные</w:t>
      </w:r>
      <w:r w:rsidRPr="00B96852">
        <w:rPr>
          <w:spacing w:val="24"/>
        </w:rPr>
        <w:t xml:space="preserve"> </w:t>
      </w:r>
      <w:r w:rsidRPr="00B96852">
        <w:rPr>
          <w:spacing w:val="-1"/>
        </w:rPr>
        <w:t>Правила</w:t>
      </w:r>
      <w:r w:rsidRPr="00B96852">
        <w:rPr>
          <w:spacing w:val="24"/>
        </w:rPr>
        <w:t xml:space="preserve"> </w:t>
      </w:r>
      <w:r w:rsidRPr="00B96852">
        <w:rPr>
          <w:spacing w:val="-2"/>
        </w:rPr>
        <w:t>Акции</w:t>
      </w:r>
      <w:r w:rsidRPr="00B96852">
        <w:rPr>
          <w:spacing w:val="23"/>
        </w:rPr>
        <w:t xml:space="preserve"> </w:t>
      </w:r>
      <w:r w:rsidRPr="00B96852">
        <w:t>в</w:t>
      </w:r>
      <w:r w:rsidRPr="00B96852">
        <w:rPr>
          <w:spacing w:val="23"/>
        </w:rPr>
        <w:t xml:space="preserve"> </w:t>
      </w:r>
      <w:r w:rsidRPr="00B96852">
        <w:rPr>
          <w:spacing w:val="-1"/>
        </w:rPr>
        <w:t>полном</w:t>
      </w:r>
      <w:r w:rsidRPr="00B96852">
        <w:rPr>
          <w:spacing w:val="23"/>
        </w:rPr>
        <w:t xml:space="preserve"> </w:t>
      </w:r>
      <w:r w:rsidRPr="00B96852">
        <w:rPr>
          <w:spacing w:val="-1"/>
        </w:rPr>
        <w:t>объеме</w:t>
      </w:r>
      <w:r w:rsidRPr="00B96852">
        <w:rPr>
          <w:spacing w:val="24"/>
        </w:rPr>
        <w:t xml:space="preserve"> </w:t>
      </w:r>
      <w:r w:rsidRPr="00B96852">
        <w:rPr>
          <w:spacing w:val="-1"/>
        </w:rPr>
        <w:t>размещаются</w:t>
      </w:r>
      <w:r w:rsidRPr="00B96852">
        <w:rPr>
          <w:spacing w:val="23"/>
        </w:rPr>
        <w:t xml:space="preserve"> </w:t>
      </w:r>
      <w:r w:rsidRPr="00B96852">
        <w:rPr>
          <w:spacing w:val="-1"/>
        </w:rPr>
        <w:t>на</w:t>
      </w:r>
      <w:r w:rsidRPr="00B96852">
        <w:rPr>
          <w:spacing w:val="24"/>
        </w:rPr>
        <w:t xml:space="preserve"> </w:t>
      </w:r>
      <w:r w:rsidRPr="00B96852">
        <w:rPr>
          <w:spacing w:val="-1"/>
        </w:rPr>
        <w:t>Сайте</w:t>
      </w:r>
      <w:r w:rsidRPr="00B96852">
        <w:rPr>
          <w:spacing w:val="67"/>
        </w:rPr>
        <w:t xml:space="preserve"> </w:t>
      </w:r>
      <w:r w:rsidRPr="00B96852">
        <w:rPr>
          <w:spacing w:val="-1"/>
        </w:rPr>
        <w:t>Акции.</w:t>
      </w:r>
    </w:p>
    <w:p w14:paraId="0B43909F" w14:textId="77777777" w:rsidR="006E0563" w:rsidRPr="00B96852" w:rsidRDefault="006E0563" w:rsidP="00C86687">
      <w:pPr>
        <w:pStyle w:val="a3"/>
        <w:numPr>
          <w:ilvl w:val="1"/>
          <w:numId w:val="6"/>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Организатор вправе досрочно прекратить проведение Акции и/или изменить ее условия, опубликовав соответствующее сообщение на Сайте или иным способом публично уведомить о таком прекращении / изменении условий.</w:t>
      </w:r>
    </w:p>
    <w:p w14:paraId="3A0FEDCB" w14:textId="77777777" w:rsidR="006E0563" w:rsidRPr="00B96852" w:rsidRDefault="006E0563" w:rsidP="00C86687">
      <w:pPr>
        <w:pStyle w:val="afd"/>
        <w:numPr>
          <w:ilvl w:val="1"/>
          <w:numId w:val="6"/>
        </w:numPr>
        <w:tabs>
          <w:tab w:val="left" w:pos="1134"/>
        </w:tabs>
        <w:autoSpaceDE/>
        <w:autoSpaceDN/>
        <w:ind w:left="0" w:firstLine="709"/>
        <w:jc w:val="both"/>
      </w:pPr>
      <w:r w:rsidRPr="00B96852">
        <w:rPr>
          <w:spacing w:val="-1"/>
        </w:rPr>
        <w:t>Ознакомление</w:t>
      </w:r>
      <w:r w:rsidRPr="00B96852">
        <w:rPr>
          <w:spacing w:val="-9"/>
        </w:rPr>
        <w:t xml:space="preserve"> </w:t>
      </w:r>
      <w:r w:rsidRPr="00B96852">
        <w:t>с</w:t>
      </w:r>
      <w:r w:rsidRPr="00B96852">
        <w:rPr>
          <w:spacing w:val="-9"/>
        </w:rPr>
        <w:t xml:space="preserve"> </w:t>
      </w:r>
      <w:r w:rsidRPr="00B96852">
        <w:rPr>
          <w:spacing w:val="-1"/>
        </w:rPr>
        <w:t>размещенной</w:t>
      </w:r>
      <w:r w:rsidRPr="00B96852">
        <w:rPr>
          <w:spacing w:val="-10"/>
        </w:rPr>
        <w:t xml:space="preserve"> </w:t>
      </w:r>
      <w:r w:rsidRPr="00B96852">
        <w:rPr>
          <w:spacing w:val="-1"/>
        </w:rPr>
        <w:t>информацией</w:t>
      </w:r>
      <w:r w:rsidRPr="00B96852">
        <w:rPr>
          <w:spacing w:val="-10"/>
        </w:rPr>
        <w:t xml:space="preserve"> </w:t>
      </w:r>
      <w:r w:rsidRPr="00B96852">
        <w:rPr>
          <w:spacing w:val="-1"/>
        </w:rPr>
        <w:t>осуществляется</w:t>
      </w:r>
      <w:r w:rsidRPr="00B96852">
        <w:rPr>
          <w:spacing w:val="-11"/>
        </w:rPr>
        <w:t xml:space="preserve"> </w:t>
      </w:r>
      <w:r w:rsidRPr="00B96852">
        <w:rPr>
          <w:spacing w:val="-1"/>
        </w:rPr>
        <w:t>Участниками</w:t>
      </w:r>
      <w:r w:rsidRPr="00B96852">
        <w:rPr>
          <w:spacing w:val="49"/>
        </w:rPr>
        <w:t xml:space="preserve"> </w:t>
      </w:r>
      <w:r w:rsidRPr="00B96852">
        <w:rPr>
          <w:spacing w:val="-1"/>
        </w:rPr>
        <w:t>самостоятельно.</w:t>
      </w:r>
    </w:p>
    <w:p w14:paraId="102249E8" w14:textId="77777777" w:rsidR="006E0563" w:rsidRPr="00B96852" w:rsidRDefault="006E0563" w:rsidP="00C86687">
      <w:pPr>
        <w:pStyle w:val="a3"/>
        <w:numPr>
          <w:ilvl w:val="1"/>
          <w:numId w:val="6"/>
        </w:numPr>
        <w:tabs>
          <w:tab w:val="left" w:pos="993"/>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В случае досрочного прекращения Акции Организатор Акции обязан предоставить призы Участникам Акции, выполнившим условия Акции, до даты опубликования сообщения о прекращении проведения Акции.</w:t>
      </w:r>
    </w:p>
    <w:p w14:paraId="0E7A15DC" w14:textId="77777777" w:rsidR="006E0563" w:rsidRPr="00B96852" w:rsidRDefault="006E0563" w:rsidP="00862F8F">
      <w:pPr>
        <w:pStyle w:val="a3"/>
        <w:tabs>
          <w:tab w:val="left" w:pos="993"/>
          <w:tab w:val="left" w:pos="1134"/>
        </w:tabs>
        <w:spacing w:after="0" w:line="240" w:lineRule="auto"/>
        <w:ind w:left="709"/>
        <w:jc w:val="both"/>
        <w:rPr>
          <w:rFonts w:ascii="Times New Roman" w:hAnsi="Times New Roman" w:cs="Times New Roman"/>
        </w:rPr>
      </w:pPr>
    </w:p>
    <w:p w14:paraId="7CA564D2" w14:textId="77777777" w:rsidR="006E0563" w:rsidRPr="00B96852" w:rsidRDefault="006E0563" w:rsidP="00C86687">
      <w:pPr>
        <w:pStyle w:val="a3"/>
        <w:numPr>
          <w:ilvl w:val="0"/>
          <w:numId w:val="6"/>
        </w:numPr>
        <w:spacing w:after="0" w:line="240" w:lineRule="auto"/>
        <w:jc w:val="center"/>
        <w:rPr>
          <w:rFonts w:ascii="Times New Roman" w:hAnsi="Times New Roman" w:cs="Times New Roman"/>
          <w:b/>
          <w:bCs/>
        </w:rPr>
      </w:pPr>
      <w:r w:rsidRPr="00B96852">
        <w:rPr>
          <w:rFonts w:ascii="Times New Roman" w:hAnsi="Times New Roman" w:cs="Times New Roman"/>
          <w:b/>
          <w:bCs/>
        </w:rPr>
        <w:t>Налоговые обязательства</w:t>
      </w:r>
    </w:p>
    <w:p w14:paraId="7019CC90" w14:textId="77777777" w:rsidR="006E0563" w:rsidRPr="00B96852" w:rsidRDefault="006E0563" w:rsidP="00C86687">
      <w:pPr>
        <w:pStyle w:val="afd"/>
        <w:numPr>
          <w:ilvl w:val="1"/>
          <w:numId w:val="6"/>
        </w:numPr>
        <w:tabs>
          <w:tab w:val="left" w:pos="1134"/>
        </w:tabs>
        <w:autoSpaceDE/>
        <w:autoSpaceDN/>
        <w:ind w:left="0" w:firstLine="709"/>
        <w:jc w:val="both"/>
        <w:rPr>
          <w:spacing w:val="-1"/>
        </w:rPr>
      </w:pPr>
      <w:bookmarkStart w:id="19" w:name="_Hlk52883303"/>
      <w:r w:rsidRPr="00B96852">
        <w:rPr>
          <w:spacing w:val="-1"/>
        </w:rPr>
        <w:t xml:space="preserve">Обладатели Призов Акции обязаны осуществлять уплату всех налогов и иных существующих обязательных платежей, связанных с получением Призов в соответствии с действующим законодательством Российской Федерации. </w:t>
      </w:r>
    </w:p>
    <w:p w14:paraId="28C9AF51" w14:textId="77777777" w:rsidR="006E0563" w:rsidRPr="00B96852" w:rsidRDefault="006E0563" w:rsidP="00862F8F">
      <w:pPr>
        <w:pStyle w:val="afd"/>
        <w:tabs>
          <w:tab w:val="left" w:pos="1134"/>
        </w:tabs>
        <w:autoSpaceDE/>
        <w:autoSpaceDN/>
        <w:ind w:left="0" w:firstLine="709"/>
        <w:jc w:val="both"/>
        <w:rPr>
          <w:spacing w:val="-1"/>
        </w:rPr>
      </w:pPr>
      <w:r w:rsidRPr="00B96852">
        <w:rPr>
          <w:spacing w:val="-1"/>
        </w:rPr>
        <w:t xml:space="preserve">Согласно действующему законодательству Российской Федерации, не облагаются налогом на доходы физических лиц (НДФЛ) доходы, не превышающие в совокупности 4 000 (Четырех тысяч) рублей, полученные за налоговый период (календарный год) от организаций, в том числе в виде подарков, выигрышей или призов в проводимых конкурсах, акциях, играх и других мероприятиях в целях рекламы товаров, работ, услуг (п.28 ст.217 Налогового кодекса Российской Федерации (НК РФ)). </w:t>
      </w:r>
    </w:p>
    <w:p w14:paraId="5C578BC5" w14:textId="2C4F2100" w:rsidR="006E0563" w:rsidRPr="00B96852" w:rsidRDefault="006E0563" w:rsidP="00C86687">
      <w:pPr>
        <w:pStyle w:val="afd"/>
        <w:numPr>
          <w:ilvl w:val="1"/>
          <w:numId w:val="6"/>
        </w:numPr>
        <w:tabs>
          <w:tab w:val="left" w:pos="1134"/>
        </w:tabs>
        <w:autoSpaceDE/>
        <w:autoSpaceDN/>
        <w:ind w:left="0" w:firstLine="709"/>
        <w:jc w:val="both"/>
        <w:rPr>
          <w:spacing w:val="-1"/>
        </w:rPr>
      </w:pPr>
      <w:r w:rsidRPr="00B96852">
        <w:rPr>
          <w:spacing w:val="-1"/>
        </w:rPr>
        <w:t>Принимая участие в Акции и соглашаясь с настоящими Правилами, Участники Акции считаются надлежащим образом проинформированными об обязанностях уплаты налога на доходы физических лиц (НДФЛ) со стоимости Приза(</w:t>
      </w:r>
      <w:proofErr w:type="spellStart"/>
      <w:r w:rsidRPr="00B96852">
        <w:rPr>
          <w:spacing w:val="-1"/>
        </w:rPr>
        <w:t>ов</w:t>
      </w:r>
      <w:proofErr w:type="spellEnd"/>
      <w:r w:rsidRPr="00B96852">
        <w:rPr>
          <w:spacing w:val="-1"/>
        </w:rPr>
        <w:t xml:space="preserve">), превышающей 4 000 (Четыре тысячи) рублей, по ставке 35% (тридцать пять процентов) на основании п.1 ст.207, п.1 ст.210, п.2 ст.224 НК РФ, а также об обязанностях налогового агента удержать начисленную сумму НДФЛ непосредственно из доходов Участника Акции (Получателя дохода) при их фактической выплате на основании </w:t>
      </w:r>
      <w:proofErr w:type="spellStart"/>
      <w:r w:rsidRPr="00B96852">
        <w:rPr>
          <w:spacing w:val="-1"/>
        </w:rPr>
        <w:t>п.п</w:t>
      </w:r>
      <w:proofErr w:type="spellEnd"/>
      <w:r w:rsidRPr="00B96852">
        <w:rPr>
          <w:spacing w:val="-1"/>
        </w:rPr>
        <w:t xml:space="preserve">. 4 и 5 ст.226 НК РФ для перечисления в бюджет соответствующего уровня. </w:t>
      </w:r>
    </w:p>
    <w:p w14:paraId="2599DA23" w14:textId="0D7F83C0" w:rsidR="006E0563" w:rsidRPr="00B96852" w:rsidRDefault="006E0563" w:rsidP="00C86687">
      <w:pPr>
        <w:pStyle w:val="afd"/>
        <w:numPr>
          <w:ilvl w:val="1"/>
          <w:numId w:val="6"/>
        </w:numPr>
        <w:tabs>
          <w:tab w:val="left" w:pos="1134"/>
        </w:tabs>
        <w:adjustRightInd w:val="0"/>
        <w:ind w:left="0" w:firstLine="709"/>
        <w:jc w:val="both"/>
        <w:rPr>
          <w:color w:val="000000"/>
        </w:rPr>
      </w:pPr>
      <w:bookmarkStart w:id="20" w:name="_Hlk52883275"/>
      <w:r w:rsidRPr="00B96852">
        <w:rPr>
          <w:spacing w:val="-1"/>
        </w:rPr>
        <w:t xml:space="preserve">В случае, если стоимость вручаемых в рамках Акции Призов не превышает 4 000 (четырех тысяч) рублей, </w:t>
      </w:r>
      <w:r w:rsidR="005B7FD5">
        <w:rPr>
          <w:color w:val="000000"/>
        </w:rPr>
        <w:t>Организатор</w:t>
      </w:r>
      <w:r w:rsidRPr="00B96852">
        <w:rPr>
          <w:color w:val="000000"/>
        </w:rPr>
        <w:t xml:space="preserve"> не выполняет обязанностей налогового агента по удержанию НДФЛ.</w:t>
      </w:r>
    </w:p>
    <w:p w14:paraId="5EC160C3" w14:textId="4F381059" w:rsidR="006E0563" w:rsidRPr="00B96852" w:rsidRDefault="006E0563" w:rsidP="00C86687">
      <w:pPr>
        <w:pStyle w:val="afd"/>
        <w:numPr>
          <w:ilvl w:val="1"/>
          <w:numId w:val="6"/>
        </w:numPr>
        <w:tabs>
          <w:tab w:val="left" w:pos="1134"/>
        </w:tabs>
        <w:autoSpaceDE/>
        <w:autoSpaceDN/>
        <w:ind w:left="0" w:firstLine="709"/>
        <w:jc w:val="both"/>
        <w:rPr>
          <w:spacing w:val="-1"/>
        </w:rPr>
      </w:pPr>
      <w:r w:rsidRPr="00B96852">
        <w:rPr>
          <w:color w:val="000000"/>
        </w:rPr>
        <w:t xml:space="preserve">В обязанности </w:t>
      </w:r>
      <w:r w:rsidR="005B7FD5">
        <w:rPr>
          <w:color w:val="000000"/>
        </w:rPr>
        <w:t>Организатора</w:t>
      </w:r>
      <w:r w:rsidRPr="00B96852">
        <w:rPr>
          <w:color w:val="000000"/>
        </w:rPr>
        <w:t>, выполняющего функции налогового агента, входит подача сведений в налоговые органы о факте вручения Приза Участнику Акции в порядке, установленном п. 5 ст. 226 и п. 14 ст. 226.1 НК РФ</w:t>
      </w:r>
      <w:r w:rsidRPr="00B96852">
        <w:rPr>
          <w:spacing w:val="-1"/>
        </w:rPr>
        <w:t>.</w:t>
      </w:r>
    </w:p>
    <w:bookmarkEnd w:id="20"/>
    <w:p w14:paraId="3BA9F813" w14:textId="77777777" w:rsidR="006E0563" w:rsidRPr="00B96852" w:rsidRDefault="006E0563" w:rsidP="00C86687">
      <w:pPr>
        <w:pStyle w:val="afd"/>
        <w:numPr>
          <w:ilvl w:val="1"/>
          <w:numId w:val="6"/>
        </w:numPr>
        <w:tabs>
          <w:tab w:val="left" w:pos="1134"/>
        </w:tabs>
        <w:autoSpaceDE/>
        <w:autoSpaceDN/>
        <w:ind w:left="0" w:firstLine="709"/>
        <w:jc w:val="both"/>
        <w:rPr>
          <w:spacing w:val="-1"/>
        </w:rPr>
      </w:pPr>
      <w:r w:rsidRPr="00B96852">
        <w:rPr>
          <w:spacing w:val="-1"/>
        </w:rPr>
        <w:t>Организатор настоящим информирует Участников Акции о законодательно предусмотренной обязанности самостоятельно уплатить соответствующие налоги с момента получения от организаций подарков, выигрышей или призов в проводимых конкурсах, акциях, играх и других мероприятиях в целях рекламы товаров (работ, услуг), совокупная стоимость которых превысит 4 000 (четыре тысячи) рублей за отчетный период (календарный год).</w:t>
      </w:r>
    </w:p>
    <w:bookmarkEnd w:id="19"/>
    <w:p w14:paraId="029EC593" w14:textId="77777777" w:rsidR="006E0563" w:rsidRPr="00B96852" w:rsidRDefault="006E0563" w:rsidP="00862F8F">
      <w:pPr>
        <w:pStyle w:val="a3"/>
        <w:spacing w:after="0" w:line="240" w:lineRule="auto"/>
        <w:ind w:left="360"/>
        <w:rPr>
          <w:rFonts w:ascii="Times New Roman" w:hAnsi="Times New Roman" w:cs="Times New Roman"/>
          <w:b/>
          <w:bCs/>
        </w:rPr>
      </w:pPr>
    </w:p>
    <w:p w14:paraId="200E559F" w14:textId="77777777" w:rsidR="006E0563" w:rsidRPr="00B96852" w:rsidRDefault="006E0563" w:rsidP="00C86687">
      <w:pPr>
        <w:pStyle w:val="a3"/>
        <w:numPr>
          <w:ilvl w:val="0"/>
          <w:numId w:val="16"/>
        </w:numPr>
        <w:spacing w:after="0" w:line="240" w:lineRule="auto"/>
        <w:jc w:val="center"/>
        <w:rPr>
          <w:rFonts w:ascii="Times New Roman" w:hAnsi="Times New Roman" w:cs="Times New Roman"/>
          <w:b/>
        </w:rPr>
      </w:pPr>
      <w:r w:rsidRPr="00B96852">
        <w:rPr>
          <w:rFonts w:ascii="Times New Roman" w:hAnsi="Times New Roman" w:cs="Times New Roman"/>
          <w:b/>
        </w:rPr>
        <w:t>Персональные данные</w:t>
      </w:r>
    </w:p>
    <w:p w14:paraId="60F77799" w14:textId="4F3897BE" w:rsidR="006E0563" w:rsidRPr="00B96852" w:rsidRDefault="006E0563" w:rsidP="00C86687">
      <w:pPr>
        <w:pStyle w:val="af7"/>
        <w:numPr>
          <w:ilvl w:val="1"/>
          <w:numId w:val="16"/>
        </w:numPr>
        <w:tabs>
          <w:tab w:val="left" w:pos="1276"/>
        </w:tabs>
        <w:ind w:left="0" w:firstLine="709"/>
        <w:jc w:val="both"/>
        <w:rPr>
          <w:rFonts w:ascii="Times New Roman" w:hAnsi="Times New Roman"/>
        </w:rPr>
      </w:pPr>
      <w:r w:rsidRPr="00B96852">
        <w:rPr>
          <w:rFonts w:ascii="Times New Roman" w:hAnsi="Times New Roman"/>
        </w:rPr>
        <w:lastRenderedPageBreak/>
        <w:t xml:space="preserve"> Факт выполнения действий, установленных настоящими Правилами по участию в Акции, является конкретным, информированным и сознательным согласием Участника на обработку Организатором, </w:t>
      </w:r>
      <w:r w:rsidR="005B7FD5">
        <w:rPr>
          <w:rFonts w:ascii="Times New Roman" w:hAnsi="Times New Roman"/>
        </w:rPr>
        <w:t>Заказчиком</w:t>
      </w:r>
      <w:r w:rsidRPr="00B96852">
        <w:rPr>
          <w:rFonts w:ascii="Times New Roman" w:hAnsi="Times New Roman"/>
        </w:rPr>
        <w:t xml:space="preserve"> предоставленных Участником в рамках настоящей Акции персональных данных, на передачу персональных данных Участника  </w:t>
      </w:r>
      <w:r w:rsidR="005B7FD5">
        <w:rPr>
          <w:rFonts w:ascii="Times New Roman" w:hAnsi="Times New Roman"/>
        </w:rPr>
        <w:t>Организатором</w:t>
      </w:r>
      <w:r w:rsidRPr="00B96852">
        <w:rPr>
          <w:rFonts w:ascii="Times New Roman" w:hAnsi="Times New Roman"/>
        </w:rPr>
        <w:t xml:space="preserve"> Акции подрядчикам Организатора, осуществляющим обработку персональных данных в рамках Акции, доставляющих призы победителям Акции, осуществляющим информирование Участников о продукции </w:t>
      </w:r>
      <w:r w:rsidR="005B7FD5">
        <w:rPr>
          <w:rFonts w:ascii="Times New Roman" w:hAnsi="Times New Roman"/>
        </w:rPr>
        <w:t>Заказчика</w:t>
      </w:r>
      <w:r w:rsidRPr="00B96852">
        <w:rPr>
          <w:rFonts w:ascii="Times New Roman" w:hAnsi="Times New Roman"/>
        </w:rPr>
        <w:t>,  аналитическую деятельность по исследованиям потребительского поведения и иную аналитическую деятельность, а также выполняющим другие услуги по заказу Организатора.</w:t>
      </w:r>
    </w:p>
    <w:p w14:paraId="10B41A54" w14:textId="7594C797" w:rsidR="006E0563" w:rsidRPr="00B96852" w:rsidRDefault="006E0563" w:rsidP="00862F8F">
      <w:pPr>
        <w:pStyle w:val="af7"/>
        <w:ind w:firstLine="709"/>
        <w:jc w:val="both"/>
        <w:rPr>
          <w:rFonts w:ascii="Times New Roman" w:hAnsi="Times New Roman"/>
        </w:rPr>
      </w:pPr>
      <w:r w:rsidRPr="00B96852">
        <w:rPr>
          <w:rFonts w:ascii="Times New Roman" w:hAnsi="Times New Roman"/>
          <w:b/>
          <w:bCs/>
        </w:rPr>
        <w:t>11.2.</w:t>
      </w:r>
      <w:r w:rsidRPr="00B96852">
        <w:rPr>
          <w:rFonts w:ascii="Times New Roman" w:hAnsi="Times New Roman"/>
        </w:rPr>
        <w:t xml:space="preserve"> Организатор явля</w:t>
      </w:r>
      <w:r w:rsidR="005B7FD5">
        <w:rPr>
          <w:rFonts w:ascii="Times New Roman" w:hAnsi="Times New Roman"/>
        </w:rPr>
        <w:t>е</w:t>
      </w:r>
      <w:r w:rsidRPr="00B96852">
        <w:rPr>
          <w:rFonts w:ascii="Times New Roman" w:hAnsi="Times New Roman"/>
        </w:rPr>
        <w:t>тся оператор</w:t>
      </w:r>
      <w:r w:rsidR="005B7FD5">
        <w:rPr>
          <w:rFonts w:ascii="Times New Roman" w:hAnsi="Times New Roman"/>
        </w:rPr>
        <w:t>о</w:t>
      </w:r>
      <w:r w:rsidRPr="00B96852">
        <w:rPr>
          <w:rFonts w:ascii="Times New Roman" w:hAnsi="Times New Roman"/>
        </w:rPr>
        <w:t>м персональных данных в отношении персональных данных Участников и при их обработке руководствуются требованиями российского законодательства. Организатор гарантиру</w:t>
      </w:r>
      <w:r w:rsidR="005B7FD5">
        <w:rPr>
          <w:rFonts w:ascii="Times New Roman" w:hAnsi="Times New Roman"/>
        </w:rPr>
        <w:t>е</w:t>
      </w:r>
      <w:r w:rsidRPr="00B96852">
        <w:rPr>
          <w:rFonts w:ascii="Times New Roman" w:hAnsi="Times New Roman"/>
        </w:rPr>
        <w:t>т необходимые меры защиты персональных данных от несанкционированного доступа третьих лиц.</w:t>
      </w:r>
    </w:p>
    <w:p w14:paraId="6862B1A6" w14:textId="77777777" w:rsidR="006E0563" w:rsidRPr="00B96852" w:rsidRDefault="006E0563" w:rsidP="00862F8F">
      <w:pPr>
        <w:pStyle w:val="af7"/>
        <w:ind w:firstLine="709"/>
        <w:jc w:val="both"/>
        <w:rPr>
          <w:rFonts w:ascii="Times New Roman" w:hAnsi="Times New Roman"/>
        </w:rPr>
      </w:pPr>
      <w:r w:rsidRPr="00B96852">
        <w:rPr>
          <w:rFonts w:ascii="Times New Roman" w:hAnsi="Times New Roman"/>
          <w:b/>
          <w:bCs/>
        </w:rPr>
        <w:t>11.3.</w:t>
      </w:r>
      <w:r w:rsidRPr="00B96852">
        <w:rPr>
          <w:rFonts w:ascii="Times New Roman" w:hAnsi="Times New Roman"/>
        </w:rPr>
        <w:t xml:space="preserve"> Ответственность за правомерность и достоверность персональных данных Участника несет исключительно предоставившее их лицо. Организатор не принимает на себя никаких обязательств по проверке персональных данных, указанных Участниками.</w:t>
      </w:r>
    </w:p>
    <w:p w14:paraId="2D4622CB" w14:textId="77777777" w:rsidR="006E0563" w:rsidRPr="00B96852" w:rsidRDefault="006E0563" w:rsidP="00862F8F">
      <w:pPr>
        <w:pStyle w:val="af7"/>
        <w:ind w:firstLine="709"/>
        <w:jc w:val="both"/>
        <w:rPr>
          <w:rFonts w:ascii="Times New Roman" w:hAnsi="Times New Roman"/>
        </w:rPr>
      </w:pPr>
      <w:r w:rsidRPr="00B96852">
        <w:rPr>
          <w:rFonts w:ascii="Times New Roman" w:hAnsi="Times New Roman"/>
          <w:b/>
          <w:bCs/>
        </w:rPr>
        <w:t>11.4.</w:t>
      </w:r>
      <w:r w:rsidRPr="00B96852">
        <w:rPr>
          <w:rFonts w:ascii="Times New Roman" w:hAnsi="Times New Roman"/>
        </w:rPr>
        <w:t xml:space="preserve"> Целями обработки персональных данных Участников являются:</w:t>
      </w:r>
    </w:p>
    <w:p w14:paraId="76B19864"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 xml:space="preserve">регистрация / авторизация Участников на Сайте в целях участия в Акции; </w:t>
      </w:r>
    </w:p>
    <w:p w14:paraId="16301B95"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доставка Призов Акции Победителям;</w:t>
      </w:r>
    </w:p>
    <w:p w14:paraId="4E9EE24B"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 xml:space="preserve">публикация списков Победителей Акции; </w:t>
      </w:r>
    </w:p>
    <w:p w14:paraId="405C35CE"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информирование Участников об Акции и выигрышах в Акции через различные средства связи;</w:t>
      </w:r>
    </w:p>
    <w:p w14:paraId="2C890285"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привлечение Участников к участию в маркетинговых исследованиях;</w:t>
      </w:r>
    </w:p>
    <w:p w14:paraId="1F326443" w14:textId="67B9D54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 xml:space="preserve">направление Участникам рассылок о проводимых Организатором рекламных промо-акциях; </w:t>
      </w:r>
    </w:p>
    <w:p w14:paraId="6B3D1DCD" w14:textId="5F37F482"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исследование степени удовлетворенности Участников качеством продукции и услуг Организатора, третьих лиц;</w:t>
      </w:r>
    </w:p>
    <w:p w14:paraId="22AD3BE8"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 xml:space="preserve">исследования, связанные с анализом </w:t>
      </w:r>
      <w:proofErr w:type="gramStart"/>
      <w:r w:rsidRPr="00B96852">
        <w:rPr>
          <w:rFonts w:ascii="Times New Roman" w:hAnsi="Times New Roman"/>
        </w:rPr>
        <w:t>покупательской активности Участников</w:t>
      </w:r>
      <w:proofErr w:type="gramEnd"/>
      <w:r w:rsidRPr="00B96852">
        <w:rPr>
          <w:rFonts w:ascii="Times New Roman" w:hAnsi="Times New Roman"/>
        </w:rPr>
        <w:t xml:space="preserve"> и иная аналитика Участников как потребителей; </w:t>
      </w:r>
    </w:p>
    <w:p w14:paraId="6AE005A0" w14:textId="75C5809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информирование Участников о продукции и услугах Организатора</w:t>
      </w:r>
      <w:r w:rsidR="005B7FD5">
        <w:rPr>
          <w:rFonts w:ascii="Times New Roman" w:hAnsi="Times New Roman"/>
        </w:rPr>
        <w:t xml:space="preserve"> и Заказчика</w:t>
      </w:r>
      <w:r w:rsidRPr="00B96852">
        <w:rPr>
          <w:rFonts w:ascii="Times New Roman" w:hAnsi="Times New Roman"/>
        </w:rPr>
        <w:t>.</w:t>
      </w:r>
    </w:p>
    <w:p w14:paraId="2F44BCDE" w14:textId="77777777" w:rsidR="006E0563" w:rsidRPr="00B96852" w:rsidRDefault="006E0563" w:rsidP="00862F8F">
      <w:pPr>
        <w:pStyle w:val="afd"/>
        <w:tabs>
          <w:tab w:val="left" w:pos="1245"/>
        </w:tabs>
        <w:autoSpaceDE/>
        <w:autoSpaceDN/>
        <w:spacing w:before="1"/>
        <w:ind w:left="142" w:firstLine="567"/>
        <w:jc w:val="both"/>
      </w:pPr>
      <w:r w:rsidRPr="00B96852">
        <w:rPr>
          <w:b/>
          <w:bCs/>
        </w:rPr>
        <w:t>11.5.</w:t>
      </w:r>
      <w:r w:rsidRPr="00B96852">
        <w:t xml:space="preserve"> Обработка предоставленных Участниками персональных данных включает в себя следующие действия: сбор,</w:t>
      </w:r>
      <w:r w:rsidRPr="00B96852">
        <w:rPr>
          <w:spacing w:val="-15"/>
        </w:rPr>
        <w:t xml:space="preserve"> </w:t>
      </w:r>
      <w:r w:rsidRPr="00B96852">
        <w:rPr>
          <w:spacing w:val="-1"/>
        </w:rPr>
        <w:t>запись,</w:t>
      </w:r>
      <w:r w:rsidRPr="00B96852">
        <w:rPr>
          <w:spacing w:val="55"/>
        </w:rPr>
        <w:t xml:space="preserve"> </w:t>
      </w:r>
      <w:r w:rsidRPr="00B96852">
        <w:rPr>
          <w:spacing w:val="-1"/>
        </w:rPr>
        <w:t>систематизация,</w:t>
      </w:r>
      <w:r w:rsidRPr="00B96852">
        <w:rPr>
          <w:spacing w:val="-3"/>
        </w:rPr>
        <w:t xml:space="preserve"> </w:t>
      </w:r>
      <w:r w:rsidRPr="00B96852">
        <w:rPr>
          <w:spacing w:val="-1"/>
        </w:rPr>
        <w:t>накопление,</w:t>
      </w:r>
      <w:r w:rsidRPr="00B96852">
        <w:rPr>
          <w:spacing w:val="-3"/>
        </w:rPr>
        <w:t xml:space="preserve"> </w:t>
      </w:r>
      <w:r w:rsidRPr="00B96852">
        <w:rPr>
          <w:spacing w:val="-1"/>
        </w:rPr>
        <w:t>хранение,</w:t>
      </w:r>
      <w:r w:rsidRPr="00B96852">
        <w:rPr>
          <w:spacing w:val="-3"/>
        </w:rPr>
        <w:t xml:space="preserve"> </w:t>
      </w:r>
      <w:r w:rsidRPr="00B96852">
        <w:rPr>
          <w:spacing w:val="-1"/>
        </w:rPr>
        <w:t>уточнение</w:t>
      </w:r>
      <w:r w:rsidRPr="00B96852">
        <w:rPr>
          <w:spacing w:val="-2"/>
        </w:rPr>
        <w:t xml:space="preserve"> </w:t>
      </w:r>
      <w:r w:rsidRPr="00B96852">
        <w:rPr>
          <w:spacing w:val="-1"/>
        </w:rPr>
        <w:t>(обновление,</w:t>
      </w:r>
      <w:r w:rsidRPr="00B96852">
        <w:rPr>
          <w:spacing w:val="-3"/>
        </w:rPr>
        <w:t xml:space="preserve"> </w:t>
      </w:r>
      <w:r w:rsidRPr="00B96852">
        <w:rPr>
          <w:spacing w:val="-1"/>
        </w:rPr>
        <w:t>изменение),</w:t>
      </w:r>
      <w:r w:rsidRPr="00B96852">
        <w:rPr>
          <w:spacing w:val="-5"/>
        </w:rPr>
        <w:t xml:space="preserve"> </w:t>
      </w:r>
      <w:r w:rsidRPr="00B96852">
        <w:rPr>
          <w:spacing w:val="-1"/>
        </w:rPr>
        <w:t>извлечение,</w:t>
      </w:r>
      <w:r w:rsidRPr="00B96852">
        <w:rPr>
          <w:spacing w:val="-3"/>
        </w:rPr>
        <w:t xml:space="preserve"> </w:t>
      </w:r>
      <w:r w:rsidRPr="00B96852">
        <w:rPr>
          <w:spacing w:val="-1"/>
        </w:rPr>
        <w:t>использование,</w:t>
      </w:r>
      <w:r w:rsidRPr="00B96852">
        <w:rPr>
          <w:spacing w:val="52"/>
        </w:rPr>
        <w:t xml:space="preserve"> </w:t>
      </w:r>
      <w:r w:rsidRPr="00B96852">
        <w:rPr>
          <w:spacing w:val="-1"/>
        </w:rPr>
        <w:t>передача</w:t>
      </w:r>
      <w:r w:rsidRPr="00B96852">
        <w:rPr>
          <w:spacing w:val="50"/>
        </w:rPr>
        <w:t xml:space="preserve"> </w:t>
      </w:r>
      <w:r w:rsidRPr="00B96852">
        <w:rPr>
          <w:spacing w:val="-1"/>
        </w:rPr>
        <w:t>(распространение,</w:t>
      </w:r>
      <w:r w:rsidRPr="00B96852">
        <w:rPr>
          <w:spacing w:val="50"/>
        </w:rPr>
        <w:t xml:space="preserve"> </w:t>
      </w:r>
      <w:r w:rsidRPr="00B96852">
        <w:rPr>
          <w:spacing w:val="-1"/>
        </w:rPr>
        <w:t>предоставление,</w:t>
      </w:r>
      <w:r w:rsidRPr="00B96852">
        <w:rPr>
          <w:spacing w:val="52"/>
        </w:rPr>
        <w:t xml:space="preserve"> </w:t>
      </w:r>
      <w:r w:rsidRPr="00B96852">
        <w:rPr>
          <w:spacing w:val="-1"/>
        </w:rPr>
        <w:t>доступ),</w:t>
      </w:r>
      <w:r w:rsidRPr="00B96852">
        <w:rPr>
          <w:spacing w:val="52"/>
        </w:rPr>
        <w:t xml:space="preserve"> </w:t>
      </w:r>
      <w:r w:rsidRPr="00B96852">
        <w:rPr>
          <w:spacing w:val="-1"/>
        </w:rPr>
        <w:t>обезличивание,</w:t>
      </w:r>
      <w:r w:rsidRPr="00B96852">
        <w:rPr>
          <w:spacing w:val="52"/>
        </w:rPr>
        <w:t xml:space="preserve"> </w:t>
      </w:r>
      <w:r w:rsidRPr="00B96852">
        <w:rPr>
          <w:spacing w:val="-1"/>
        </w:rPr>
        <w:t>блокирование,</w:t>
      </w:r>
      <w:r w:rsidRPr="00B96852">
        <w:rPr>
          <w:spacing w:val="59"/>
        </w:rPr>
        <w:t xml:space="preserve"> </w:t>
      </w:r>
      <w:r w:rsidRPr="00B96852">
        <w:rPr>
          <w:spacing w:val="-1"/>
        </w:rPr>
        <w:t>удаление, уничтожение</w:t>
      </w:r>
      <w:r w:rsidRPr="00B96852">
        <w:t xml:space="preserve"> </w:t>
      </w:r>
      <w:r w:rsidRPr="00B96852">
        <w:rPr>
          <w:spacing w:val="-1"/>
        </w:rPr>
        <w:t>персональных</w:t>
      </w:r>
      <w:r w:rsidRPr="00B96852">
        <w:rPr>
          <w:spacing w:val="-3"/>
        </w:rPr>
        <w:t xml:space="preserve"> </w:t>
      </w:r>
      <w:r w:rsidRPr="00B96852">
        <w:rPr>
          <w:spacing w:val="-1"/>
        </w:rPr>
        <w:t>данных. Трансграничная</w:t>
      </w:r>
      <w:r w:rsidRPr="00B96852">
        <w:rPr>
          <w:spacing w:val="11"/>
        </w:rPr>
        <w:t xml:space="preserve"> </w:t>
      </w:r>
      <w:r w:rsidRPr="00B96852">
        <w:rPr>
          <w:spacing w:val="-1"/>
        </w:rPr>
        <w:t>передача</w:t>
      </w:r>
      <w:r w:rsidRPr="00B96852">
        <w:rPr>
          <w:spacing w:val="9"/>
        </w:rPr>
        <w:t xml:space="preserve"> </w:t>
      </w:r>
      <w:r w:rsidRPr="00B96852">
        <w:rPr>
          <w:spacing w:val="-1"/>
        </w:rPr>
        <w:t>персональных</w:t>
      </w:r>
      <w:r w:rsidRPr="00B96852">
        <w:rPr>
          <w:spacing w:val="11"/>
        </w:rPr>
        <w:t xml:space="preserve"> </w:t>
      </w:r>
      <w:r w:rsidRPr="00B96852">
        <w:rPr>
          <w:spacing w:val="-1"/>
        </w:rPr>
        <w:t>данных</w:t>
      </w:r>
      <w:r w:rsidRPr="00B96852">
        <w:rPr>
          <w:spacing w:val="12"/>
        </w:rPr>
        <w:t xml:space="preserve"> </w:t>
      </w:r>
      <w:r w:rsidRPr="00B96852">
        <w:t>в</w:t>
      </w:r>
      <w:r w:rsidRPr="00B96852">
        <w:rPr>
          <w:spacing w:val="35"/>
        </w:rPr>
        <w:t xml:space="preserve"> </w:t>
      </w:r>
      <w:r w:rsidRPr="00B96852">
        <w:rPr>
          <w:spacing w:val="-1"/>
        </w:rPr>
        <w:t>рамках</w:t>
      </w:r>
      <w:r w:rsidRPr="00B96852">
        <w:rPr>
          <w:spacing w:val="12"/>
        </w:rPr>
        <w:t xml:space="preserve"> </w:t>
      </w:r>
      <w:r w:rsidRPr="00B96852">
        <w:rPr>
          <w:spacing w:val="-1"/>
        </w:rPr>
        <w:t>проведения</w:t>
      </w:r>
      <w:r w:rsidRPr="00B96852">
        <w:rPr>
          <w:spacing w:val="11"/>
        </w:rPr>
        <w:t xml:space="preserve"> </w:t>
      </w:r>
      <w:r w:rsidRPr="00B96852">
        <w:rPr>
          <w:spacing w:val="-1"/>
        </w:rPr>
        <w:t>Акции</w:t>
      </w:r>
      <w:r w:rsidRPr="00B96852">
        <w:rPr>
          <w:spacing w:val="11"/>
        </w:rPr>
        <w:t xml:space="preserve"> </w:t>
      </w:r>
      <w:r w:rsidRPr="00B96852">
        <w:rPr>
          <w:spacing w:val="-1"/>
        </w:rPr>
        <w:t>не</w:t>
      </w:r>
      <w:r w:rsidRPr="00B96852">
        <w:rPr>
          <w:spacing w:val="12"/>
        </w:rPr>
        <w:t xml:space="preserve"> </w:t>
      </w:r>
      <w:r w:rsidRPr="00B96852">
        <w:rPr>
          <w:spacing w:val="-1"/>
        </w:rPr>
        <w:t>осуществляется,</w:t>
      </w:r>
      <w:r w:rsidRPr="00B96852">
        <w:t xml:space="preserve"> </w:t>
      </w:r>
      <w:r w:rsidRPr="00B96852">
        <w:rPr>
          <w:spacing w:val="-1"/>
        </w:rPr>
        <w:t>персональные</w:t>
      </w:r>
      <w:r w:rsidRPr="00B96852">
        <w:t xml:space="preserve"> </w:t>
      </w:r>
      <w:r w:rsidRPr="00B96852">
        <w:rPr>
          <w:spacing w:val="-1"/>
        </w:rPr>
        <w:t>данные</w:t>
      </w:r>
      <w:r w:rsidRPr="00B96852">
        <w:t xml:space="preserve"> </w:t>
      </w:r>
      <w:r w:rsidRPr="00B96852">
        <w:rPr>
          <w:spacing w:val="-1"/>
        </w:rPr>
        <w:t>обрабатываются</w:t>
      </w:r>
      <w:r w:rsidRPr="00B96852">
        <w:rPr>
          <w:spacing w:val="-2"/>
        </w:rPr>
        <w:t xml:space="preserve"> </w:t>
      </w:r>
      <w:r w:rsidRPr="00B96852">
        <w:t>и</w:t>
      </w:r>
      <w:r w:rsidRPr="00B96852">
        <w:rPr>
          <w:spacing w:val="-1"/>
        </w:rPr>
        <w:t xml:space="preserve"> хранятся на</w:t>
      </w:r>
      <w:r w:rsidRPr="00B96852">
        <w:t xml:space="preserve"> </w:t>
      </w:r>
      <w:r w:rsidRPr="00B96852">
        <w:rPr>
          <w:spacing w:val="-1"/>
        </w:rPr>
        <w:t>территории РФ.</w:t>
      </w:r>
    </w:p>
    <w:p w14:paraId="0339E864" w14:textId="02CD0347" w:rsidR="006E0563" w:rsidRPr="00B96852" w:rsidRDefault="006E0563" w:rsidP="00862F8F">
      <w:pPr>
        <w:pStyle w:val="af7"/>
        <w:ind w:firstLine="709"/>
        <w:jc w:val="both"/>
        <w:rPr>
          <w:rFonts w:ascii="Times New Roman" w:hAnsi="Times New Roman"/>
        </w:rPr>
      </w:pPr>
      <w:r w:rsidRPr="00B96852">
        <w:rPr>
          <w:rFonts w:ascii="Times New Roman" w:hAnsi="Times New Roman"/>
          <w:b/>
          <w:bCs/>
        </w:rPr>
        <w:t>11.6.</w:t>
      </w:r>
      <w:r w:rsidRPr="00B96852">
        <w:rPr>
          <w:rFonts w:ascii="Times New Roman" w:hAnsi="Times New Roman"/>
        </w:rPr>
        <w:t xml:space="preserve"> Персональные данные хранятся и обрабатываются Организатором, его Партнерами и Подрядчиками в течени</w:t>
      </w:r>
      <w:r w:rsidR="005B7FD5">
        <w:rPr>
          <w:rFonts w:ascii="Times New Roman" w:hAnsi="Times New Roman"/>
        </w:rPr>
        <w:t>е</w:t>
      </w:r>
      <w:r w:rsidRPr="00B96852">
        <w:rPr>
          <w:rFonts w:ascii="Times New Roman" w:hAnsi="Times New Roman"/>
        </w:rPr>
        <w:t xml:space="preserve"> 5 (пяти) лет с момента предоставления персональных данных. При отзыве Участникам согласия на обработку своих персональных данных персональные данные уничтожаются Организатором Акции в течени</w:t>
      </w:r>
      <w:r w:rsidR="005B7FD5">
        <w:rPr>
          <w:rFonts w:ascii="Times New Roman" w:hAnsi="Times New Roman"/>
        </w:rPr>
        <w:t>е</w:t>
      </w:r>
      <w:r w:rsidRPr="00B96852">
        <w:rPr>
          <w:rFonts w:ascii="Times New Roman" w:hAnsi="Times New Roman"/>
        </w:rPr>
        <w:t xml:space="preserve"> 30 (Тридцати) дней с момента получения от Участникам такого отзыва. </w:t>
      </w:r>
    </w:p>
    <w:p w14:paraId="32B6087D" w14:textId="5C9A4420" w:rsidR="005B7FD5" w:rsidRPr="005B7FD5" w:rsidRDefault="005B7FD5" w:rsidP="00C86687">
      <w:pPr>
        <w:pStyle w:val="a3"/>
        <w:numPr>
          <w:ilvl w:val="1"/>
          <w:numId w:val="22"/>
        </w:numPr>
        <w:spacing w:after="0" w:line="240" w:lineRule="auto"/>
        <w:ind w:left="0" w:firstLine="709"/>
        <w:jc w:val="both"/>
        <w:rPr>
          <w:rFonts w:ascii="Times New Roman" w:hAnsi="Times New Roman" w:cs="Times New Roman"/>
        </w:rPr>
      </w:pPr>
      <w:r w:rsidRPr="005B7FD5">
        <w:rPr>
          <w:rFonts w:ascii="Times New Roman" w:hAnsi="Times New Roman" w:cs="Times New Roman"/>
        </w:rPr>
        <w:t xml:space="preserve">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влечет автоматическое прекращение участия в Акции лица, отозвавшего свои персональные данные.  </w:t>
      </w:r>
    </w:p>
    <w:p w14:paraId="735A8FD5" w14:textId="77777777" w:rsidR="006E0563" w:rsidRPr="00B96852" w:rsidRDefault="006E0563" w:rsidP="00862F8F">
      <w:pPr>
        <w:spacing w:after="0" w:line="240" w:lineRule="auto"/>
        <w:jc w:val="both"/>
        <w:rPr>
          <w:rFonts w:ascii="Times New Roman" w:hAnsi="Times New Roman" w:cs="Times New Roman"/>
        </w:rPr>
      </w:pPr>
    </w:p>
    <w:sectPr w:rsidR="006E0563" w:rsidRPr="00B96852" w:rsidSect="005B7FD5">
      <w:pgSz w:w="11900" w:h="16850"/>
      <w:pgMar w:top="1080" w:right="7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6D48" w14:textId="77777777" w:rsidR="00871932" w:rsidRDefault="00871932" w:rsidP="006E0563">
      <w:pPr>
        <w:spacing w:after="0" w:line="240" w:lineRule="auto"/>
      </w:pPr>
      <w:r>
        <w:separator/>
      </w:r>
    </w:p>
  </w:endnote>
  <w:endnote w:type="continuationSeparator" w:id="0">
    <w:p w14:paraId="32B7C07C" w14:textId="77777777" w:rsidR="00871932" w:rsidRDefault="00871932" w:rsidP="006E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6174" w14:textId="77777777" w:rsidR="00871932" w:rsidRDefault="00871932" w:rsidP="006E0563">
      <w:pPr>
        <w:spacing w:after="0" w:line="240" w:lineRule="auto"/>
      </w:pPr>
      <w:r>
        <w:separator/>
      </w:r>
    </w:p>
  </w:footnote>
  <w:footnote w:type="continuationSeparator" w:id="0">
    <w:p w14:paraId="61021EB5" w14:textId="77777777" w:rsidR="00871932" w:rsidRDefault="00871932" w:rsidP="006E0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C82"/>
    <w:multiLevelType w:val="multilevel"/>
    <w:tmpl w:val="19424718"/>
    <w:styleLink w:val="List16"/>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 w15:restartNumberingAfterBreak="0">
    <w:nsid w:val="02EB2B93"/>
    <w:multiLevelType w:val="hybridMultilevel"/>
    <w:tmpl w:val="E638A096"/>
    <w:lvl w:ilvl="0" w:tplc="23C6DA58">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34E12"/>
    <w:multiLevelType w:val="hybridMultilevel"/>
    <w:tmpl w:val="7CCAB5A6"/>
    <w:lvl w:ilvl="0" w:tplc="FE106D90">
      <w:start w:val="1"/>
      <w:numFmt w:val="bullet"/>
      <w:lvlText w:val="-"/>
      <w:lvlJc w:val="left"/>
      <w:pPr>
        <w:ind w:left="1287" w:hanging="360"/>
      </w:pPr>
      <w:rPr>
        <w:rFonts w:ascii="Times New Roman" w:eastAsia="Times New Roman" w:hAnsi="Times New Roman" w:hint="default"/>
        <w:w w:val="99"/>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D13859"/>
    <w:multiLevelType w:val="hybridMultilevel"/>
    <w:tmpl w:val="CE227424"/>
    <w:lvl w:ilvl="0" w:tplc="E422A908">
      <w:start w:val="1"/>
      <w:numFmt w:val="bullet"/>
      <w:lvlText w:val="-"/>
      <w:lvlJc w:val="left"/>
      <w:pPr>
        <w:tabs>
          <w:tab w:val="num" w:pos="720"/>
        </w:tabs>
        <w:ind w:left="720" w:hanging="360"/>
      </w:pPr>
      <w:rPr>
        <w:rFonts w:ascii="Times New Roman" w:hAnsi="Times New Roman" w:hint="default"/>
      </w:rPr>
    </w:lvl>
    <w:lvl w:ilvl="1" w:tplc="115444A6" w:tentative="1">
      <w:start w:val="1"/>
      <w:numFmt w:val="bullet"/>
      <w:lvlText w:val="-"/>
      <w:lvlJc w:val="left"/>
      <w:pPr>
        <w:tabs>
          <w:tab w:val="num" w:pos="1440"/>
        </w:tabs>
        <w:ind w:left="1440" w:hanging="360"/>
      </w:pPr>
      <w:rPr>
        <w:rFonts w:ascii="Times New Roman" w:hAnsi="Times New Roman" w:hint="default"/>
      </w:rPr>
    </w:lvl>
    <w:lvl w:ilvl="2" w:tplc="18E80016" w:tentative="1">
      <w:start w:val="1"/>
      <w:numFmt w:val="bullet"/>
      <w:lvlText w:val="-"/>
      <w:lvlJc w:val="left"/>
      <w:pPr>
        <w:tabs>
          <w:tab w:val="num" w:pos="2160"/>
        </w:tabs>
        <w:ind w:left="2160" w:hanging="360"/>
      </w:pPr>
      <w:rPr>
        <w:rFonts w:ascii="Times New Roman" w:hAnsi="Times New Roman" w:hint="default"/>
      </w:rPr>
    </w:lvl>
    <w:lvl w:ilvl="3" w:tplc="C0889778" w:tentative="1">
      <w:start w:val="1"/>
      <w:numFmt w:val="bullet"/>
      <w:lvlText w:val="-"/>
      <w:lvlJc w:val="left"/>
      <w:pPr>
        <w:tabs>
          <w:tab w:val="num" w:pos="2880"/>
        </w:tabs>
        <w:ind w:left="2880" w:hanging="360"/>
      </w:pPr>
      <w:rPr>
        <w:rFonts w:ascii="Times New Roman" w:hAnsi="Times New Roman" w:hint="default"/>
      </w:rPr>
    </w:lvl>
    <w:lvl w:ilvl="4" w:tplc="8140193E" w:tentative="1">
      <w:start w:val="1"/>
      <w:numFmt w:val="bullet"/>
      <w:lvlText w:val="-"/>
      <w:lvlJc w:val="left"/>
      <w:pPr>
        <w:tabs>
          <w:tab w:val="num" w:pos="3600"/>
        </w:tabs>
        <w:ind w:left="3600" w:hanging="360"/>
      </w:pPr>
      <w:rPr>
        <w:rFonts w:ascii="Times New Roman" w:hAnsi="Times New Roman" w:hint="default"/>
      </w:rPr>
    </w:lvl>
    <w:lvl w:ilvl="5" w:tplc="BB88DB78" w:tentative="1">
      <w:start w:val="1"/>
      <w:numFmt w:val="bullet"/>
      <w:lvlText w:val="-"/>
      <w:lvlJc w:val="left"/>
      <w:pPr>
        <w:tabs>
          <w:tab w:val="num" w:pos="4320"/>
        </w:tabs>
        <w:ind w:left="4320" w:hanging="360"/>
      </w:pPr>
      <w:rPr>
        <w:rFonts w:ascii="Times New Roman" w:hAnsi="Times New Roman" w:hint="default"/>
      </w:rPr>
    </w:lvl>
    <w:lvl w:ilvl="6" w:tplc="2DCEADF0" w:tentative="1">
      <w:start w:val="1"/>
      <w:numFmt w:val="bullet"/>
      <w:lvlText w:val="-"/>
      <w:lvlJc w:val="left"/>
      <w:pPr>
        <w:tabs>
          <w:tab w:val="num" w:pos="5040"/>
        </w:tabs>
        <w:ind w:left="5040" w:hanging="360"/>
      </w:pPr>
      <w:rPr>
        <w:rFonts w:ascii="Times New Roman" w:hAnsi="Times New Roman" w:hint="default"/>
      </w:rPr>
    </w:lvl>
    <w:lvl w:ilvl="7" w:tplc="4D1487DE" w:tentative="1">
      <w:start w:val="1"/>
      <w:numFmt w:val="bullet"/>
      <w:lvlText w:val="-"/>
      <w:lvlJc w:val="left"/>
      <w:pPr>
        <w:tabs>
          <w:tab w:val="num" w:pos="5760"/>
        </w:tabs>
        <w:ind w:left="5760" w:hanging="360"/>
      </w:pPr>
      <w:rPr>
        <w:rFonts w:ascii="Times New Roman" w:hAnsi="Times New Roman" w:hint="default"/>
      </w:rPr>
    </w:lvl>
    <w:lvl w:ilvl="8" w:tplc="F75AD1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0A23E3"/>
    <w:multiLevelType w:val="multilevel"/>
    <w:tmpl w:val="299E061A"/>
    <w:styleLink w:val="1"/>
    <w:lvl w:ilvl="0">
      <w:start w:val="1"/>
      <w:numFmt w:val="decimal"/>
      <w:lvlText w:val="%1."/>
      <w:lvlJc w:val="left"/>
      <w:pPr>
        <w:tabs>
          <w:tab w:val="left" w:pos="85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353930"/>
    <w:multiLevelType w:val="multilevel"/>
    <w:tmpl w:val="634E1C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AE611F"/>
    <w:multiLevelType w:val="multilevel"/>
    <w:tmpl w:val="C2468D0E"/>
    <w:lvl w:ilvl="0">
      <w:start w:val="5"/>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b w:val="0"/>
        <w:bCs/>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7" w15:restartNumberingAfterBreak="0">
    <w:nsid w:val="253463DF"/>
    <w:multiLevelType w:val="multilevel"/>
    <w:tmpl w:val="2D462834"/>
    <w:lvl w:ilvl="0">
      <w:start w:val="11"/>
      <w:numFmt w:val="decimal"/>
      <w:lvlText w:val="%1."/>
      <w:lvlJc w:val="left"/>
      <w:pPr>
        <w:ind w:left="450" w:hanging="450"/>
      </w:pPr>
      <w:rPr>
        <w:rFonts w:hint="default"/>
      </w:rPr>
    </w:lvl>
    <w:lvl w:ilvl="1">
      <w:start w:val="7"/>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48230E"/>
    <w:multiLevelType w:val="multilevel"/>
    <w:tmpl w:val="3E6C35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CFE0A82"/>
    <w:multiLevelType w:val="multilevel"/>
    <w:tmpl w:val="7A6AAFE2"/>
    <w:styleLink w:val="List17"/>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0" w15:restartNumberingAfterBreak="0">
    <w:nsid w:val="4002567B"/>
    <w:multiLevelType w:val="hybridMultilevel"/>
    <w:tmpl w:val="FEDE15AA"/>
    <w:lvl w:ilvl="0" w:tplc="FE106D90">
      <w:start w:val="1"/>
      <w:numFmt w:val="bullet"/>
      <w:lvlText w:val="-"/>
      <w:lvlJc w:val="left"/>
      <w:pPr>
        <w:ind w:left="1724" w:hanging="360"/>
      </w:pPr>
      <w:rPr>
        <w:rFonts w:ascii="Times New Roman" w:eastAsia="Times New Roman" w:hAnsi="Times New Roman" w:hint="default"/>
        <w:w w:val="99"/>
        <w:sz w:val="22"/>
        <w:szCs w:val="22"/>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 w15:restartNumberingAfterBreak="0">
    <w:nsid w:val="40195344"/>
    <w:multiLevelType w:val="multilevel"/>
    <w:tmpl w:val="73C4BF96"/>
    <w:styleLink w:val="WW8Num11"/>
    <w:lvl w:ilvl="0">
      <w:start w:val="1"/>
      <w:numFmt w:val="decimal"/>
      <w:lvlText w:val="%1."/>
      <w:lvlJc w:val="left"/>
      <w:rPr>
        <w:rFonts w:cs="Times New Roman"/>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cs="Times New Roman"/>
        <w:sz w:val="22"/>
        <w:szCs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428A5F71"/>
    <w:multiLevelType w:val="multilevel"/>
    <w:tmpl w:val="0E02A79C"/>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42F74EAE"/>
    <w:multiLevelType w:val="hybridMultilevel"/>
    <w:tmpl w:val="47D4E536"/>
    <w:lvl w:ilvl="0" w:tplc="FE106D90">
      <w:start w:val="1"/>
      <w:numFmt w:val="bullet"/>
      <w:lvlText w:val="-"/>
      <w:lvlJc w:val="left"/>
      <w:pPr>
        <w:ind w:left="720" w:hanging="360"/>
      </w:pPr>
      <w:rPr>
        <w:rFonts w:ascii="Times New Roman" w:eastAsia="Times New Roman" w:hAnsi="Times New Roman" w:hint="default"/>
        <w:w w:val="99"/>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B522F9"/>
    <w:multiLevelType w:val="hybridMultilevel"/>
    <w:tmpl w:val="B490B032"/>
    <w:lvl w:ilvl="0" w:tplc="1BA2672C">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565100"/>
    <w:multiLevelType w:val="hybridMultilevel"/>
    <w:tmpl w:val="73224B68"/>
    <w:lvl w:ilvl="0" w:tplc="23C6DA58">
      <w:numFmt w:val="bullet"/>
      <w:lvlText w:val="-"/>
      <w:lvlJc w:val="left"/>
      <w:pPr>
        <w:ind w:left="2138"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498654DD"/>
    <w:multiLevelType w:val="hybridMultilevel"/>
    <w:tmpl w:val="EDFC6784"/>
    <w:lvl w:ilvl="0" w:tplc="23C6DA58">
      <w:numFmt w:val="bullet"/>
      <w:lvlText w:val="-"/>
      <w:lvlJc w:val="left"/>
      <w:pPr>
        <w:ind w:left="1429"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93186D"/>
    <w:multiLevelType w:val="multilevel"/>
    <w:tmpl w:val="6A26B65C"/>
    <w:styleLink w:val="List14"/>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8" w15:restartNumberingAfterBreak="0">
    <w:nsid w:val="58783A55"/>
    <w:multiLevelType w:val="multilevel"/>
    <w:tmpl w:val="2ECA7758"/>
    <w:styleLink w:val="List15"/>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9" w15:restartNumberingAfterBreak="0">
    <w:nsid w:val="5F116983"/>
    <w:multiLevelType w:val="multilevel"/>
    <w:tmpl w:val="44AE1DD8"/>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62F21759"/>
    <w:multiLevelType w:val="hybridMultilevel"/>
    <w:tmpl w:val="B6C8CB06"/>
    <w:lvl w:ilvl="0" w:tplc="23C6DA58">
      <w:numFmt w:val="bullet"/>
      <w:lvlText w:val="-"/>
      <w:lvlJc w:val="left"/>
      <w:pPr>
        <w:ind w:left="1605"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1" w15:restartNumberingAfterBreak="0">
    <w:nsid w:val="66BB6DEA"/>
    <w:multiLevelType w:val="multilevel"/>
    <w:tmpl w:val="AF32AB5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88F72C4"/>
    <w:multiLevelType w:val="multilevel"/>
    <w:tmpl w:val="98E4EF74"/>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7E1020"/>
    <w:multiLevelType w:val="multilevel"/>
    <w:tmpl w:val="37F07F7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571" w:hanging="720"/>
      </w:pPr>
      <w:rPr>
        <w:rFonts w:hint="default"/>
        <w:b/>
        <w:bCs/>
        <w:sz w:val="22"/>
        <w:szCs w:val="22"/>
      </w:rPr>
    </w:lvl>
    <w:lvl w:ilvl="3">
      <w:start w:val="1"/>
      <w:numFmt w:val="decimal"/>
      <w:lvlText w:val="%1.%2.%3.%4."/>
      <w:lvlJc w:val="left"/>
      <w:pPr>
        <w:ind w:left="9084" w:hanging="720"/>
      </w:pPr>
      <w:rPr>
        <w:rFonts w:hint="default"/>
        <w:b/>
        <w:bCs/>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07E508D"/>
    <w:multiLevelType w:val="multilevel"/>
    <w:tmpl w:val="569CF86E"/>
    <w:lvl w:ilvl="0">
      <w:start w:val="6"/>
      <w:numFmt w:val="decimal"/>
      <w:lvlText w:val="%1."/>
      <w:lvlJc w:val="left"/>
      <w:pPr>
        <w:ind w:left="360" w:hanging="360"/>
      </w:pPr>
      <w:rPr>
        <w:rFonts w:hint="default"/>
      </w:rPr>
    </w:lvl>
    <w:lvl w:ilvl="1">
      <w:start w:val="1"/>
      <w:numFmt w:val="decimal"/>
      <w:lvlText w:val="%1.%2."/>
      <w:lvlJc w:val="left"/>
      <w:pPr>
        <w:ind w:left="3905"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77294251"/>
    <w:multiLevelType w:val="hybridMultilevel"/>
    <w:tmpl w:val="D98A33FA"/>
    <w:lvl w:ilvl="0" w:tplc="FE106D90">
      <w:start w:val="1"/>
      <w:numFmt w:val="bullet"/>
      <w:lvlText w:val="-"/>
      <w:lvlJc w:val="left"/>
      <w:pPr>
        <w:ind w:left="720" w:hanging="360"/>
      </w:pPr>
      <w:rPr>
        <w:rFonts w:ascii="Times New Roman" w:eastAsia="Times New Roman" w:hAnsi="Times New Roman" w:hint="default"/>
        <w:w w:val="99"/>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9"/>
  </w:num>
  <w:num w:numId="5">
    <w:abstractNumId w:val="24"/>
  </w:num>
  <w:num w:numId="6">
    <w:abstractNumId w:val="19"/>
  </w:num>
  <w:num w:numId="7">
    <w:abstractNumId w:val="4"/>
  </w:num>
  <w:num w:numId="8">
    <w:abstractNumId w:val="11"/>
  </w:num>
  <w:num w:numId="9">
    <w:abstractNumId w:val="10"/>
  </w:num>
  <w:num w:numId="10">
    <w:abstractNumId w:val="25"/>
  </w:num>
  <w:num w:numId="11">
    <w:abstractNumId w:val="1"/>
  </w:num>
  <w:num w:numId="12">
    <w:abstractNumId w:val="22"/>
  </w:num>
  <w:num w:numId="13">
    <w:abstractNumId w:val="16"/>
  </w:num>
  <w:num w:numId="14">
    <w:abstractNumId w:val="15"/>
  </w:num>
  <w:num w:numId="15">
    <w:abstractNumId w:val="20"/>
  </w:num>
  <w:num w:numId="16">
    <w:abstractNumId w:val="12"/>
  </w:num>
  <w:num w:numId="17">
    <w:abstractNumId w:val="13"/>
  </w:num>
  <w:num w:numId="18">
    <w:abstractNumId w:val="21"/>
  </w:num>
  <w:num w:numId="19">
    <w:abstractNumId w:val="5"/>
  </w:num>
  <w:num w:numId="20">
    <w:abstractNumId w:val="14"/>
  </w:num>
  <w:num w:numId="21">
    <w:abstractNumId w:val="6"/>
  </w:num>
  <w:num w:numId="22">
    <w:abstractNumId w:val="7"/>
  </w:num>
  <w:num w:numId="23">
    <w:abstractNumId w:val="8"/>
  </w:num>
  <w:num w:numId="24">
    <w:abstractNumId w:val="3"/>
  </w:num>
  <w:num w:numId="25">
    <w:abstractNumId w:val="2"/>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97"/>
    <w:rsid w:val="000222CC"/>
    <w:rsid w:val="000D2888"/>
    <w:rsid w:val="00123389"/>
    <w:rsid w:val="0012431F"/>
    <w:rsid w:val="00170598"/>
    <w:rsid w:val="00186E9A"/>
    <w:rsid w:val="001B6E59"/>
    <w:rsid w:val="001E3ED7"/>
    <w:rsid w:val="002756D2"/>
    <w:rsid w:val="002C0EA7"/>
    <w:rsid w:val="002E081D"/>
    <w:rsid w:val="00306FFF"/>
    <w:rsid w:val="003A3143"/>
    <w:rsid w:val="003D77CF"/>
    <w:rsid w:val="00420310"/>
    <w:rsid w:val="004421A3"/>
    <w:rsid w:val="00444BD2"/>
    <w:rsid w:val="0045490B"/>
    <w:rsid w:val="004652D0"/>
    <w:rsid w:val="004A118A"/>
    <w:rsid w:val="004A4F4B"/>
    <w:rsid w:val="0050297F"/>
    <w:rsid w:val="00507353"/>
    <w:rsid w:val="0050748F"/>
    <w:rsid w:val="0052065E"/>
    <w:rsid w:val="00525491"/>
    <w:rsid w:val="00527CD7"/>
    <w:rsid w:val="00570ED2"/>
    <w:rsid w:val="00577948"/>
    <w:rsid w:val="005A4562"/>
    <w:rsid w:val="005A5282"/>
    <w:rsid w:val="005B7FD5"/>
    <w:rsid w:val="00601411"/>
    <w:rsid w:val="006454C6"/>
    <w:rsid w:val="006520EA"/>
    <w:rsid w:val="006755D5"/>
    <w:rsid w:val="006A6821"/>
    <w:rsid w:val="006B5D22"/>
    <w:rsid w:val="006D285D"/>
    <w:rsid w:val="006E0563"/>
    <w:rsid w:val="006E6090"/>
    <w:rsid w:val="00716CEE"/>
    <w:rsid w:val="0072774F"/>
    <w:rsid w:val="00734497"/>
    <w:rsid w:val="00770DA3"/>
    <w:rsid w:val="00777AFA"/>
    <w:rsid w:val="007A2F5D"/>
    <w:rsid w:val="007C6694"/>
    <w:rsid w:val="007C7750"/>
    <w:rsid w:val="007D4982"/>
    <w:rsid w:val="00800B09"/>
    <w:rsid w:val="00862F8F"/>
    <w:rsid w:val="00864806"/>
    <w:rsid w:val="00871932"/>
    <w:rsid w:val="00885E4E"/>
    <w:rsid w:val="008D120B"/>
    <w:rsid w:val="008D71C2"/>
    <w:rsid w:val="008F04E9"/>
    <w:rsid w:val="008F151C"/>
    <w:rsid w:val="009071DC"/>
    <w:rsid w:val="00A21FE4"/>
    <w:rsid w:val="00A23C82"/>
    <w:rsid w:val="00A93ECD"/>
    <w:rsid w:val="00B051A6"/>
    <w:rsid w:val="00B569D7"/>
    <w:rsid w:val="00B701AB"/>
    <w:rsid w:val="00B965DE"/>
    <w:rsid w:val="00B96852"/>
    <w:rsid w:val="00BA400B"/>
    <w:rsid w:val="00BB2EDF"/>
    <w:rsid w:val="00BC4051"/>
    <w:rsid w:val="00C01295"/>
    <w:rsid w:val="00C53A6D"/>
    <w:rsid w:val="00C86687"/>
    <w:rsid w:val="00C86C98"/>
    <w:rsid w:val="00D364FD"/>
    <w:rsid w:val="00D376C1"/>
    <w:rsid w:val="00D46B11"/>
    <w:rsid w:val="00D94395"/>
    <w:rsid w:val="00DC25BE"/>
    <w:rsid w:val="00E70889"/>
    <w:rsid w:val="00E80A4B"/>
    <w:rsid w:val="00F120C4"/>
    <w:rsid w:val="00F30626"/>
    <w:rsid w:val="00F91CF2"/>
    <w:rsid w:val="00FC1E12"/>
    <w:rsid w:val="00FE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01F0"/>
  <w15:chartTrackingRefBased/>
  <w15:docId w15:val="{3D0C514D-3074-464C-86D8-5C1CD7B8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563"/>
    <w:pPr>
      <w:spacing w:after="200" w:line="276" w:lineRule="auto"/>
    </w:pPr>
    <w:rPr>
      <w:rFonts w:eastAsiaTheme="minorEastAsia"/>
      <w:lang w:eastAsia="ru-RU"/>
    </w:rPr>
  </w:style>
  <w:style w:type="paragraph" w:styleId="10">
    <w:name w:val="heading 1"/>
    <w:basedOn w:val="a"/>
    <w:link w:val="11"/>
    <w:uiPriority w:val="1"/>
    <w:qFormat/>
    <w:rsid w:val="006E0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6E0563"/>
    <w:rPr>
      <w:rFonts w:ascii="Times New Roman" w:eastAsia="Times New Roman" w:hAnsi="Times New Roman" w:cs="Times New Roman"/>
      <w:b/>
      <w:bCs/>
      <w:kern w:val="36"/>
      <w:sz w:val="48"/>
      <w:szCs w:val="48"/>
      <w:lang w:eastAsia="ru-RU"/>
    </w:rPr>
  </w:style>
  <w:style w:type="paragraph" w:customStyle="1" w:styleId="Default">
    <w:name w:val="Default"/>
    <w:rsid w:val="006E056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link w:val="a4"/>
    <w:uiPriority w:val="34"/>
    <w:qFormat/>
    <w:rsid w:val="006E0563"/>
    <w:pPr>
      <w:ind w:left="720"/>
      <w:contextualSpacing/>
    </w:pPr>
  </w:style>
  <w:style w:type="paragraph" w:styleId="a5">
    <w:name w:val="footnote text"/>
    <w:basedOn w:val="a"/>
    <w:link w:val="a6"/>
    <w:uiPriority w:val="99"/>
    <w:semiHidden/>
    <w:unhideWhenUsed/>
    <w:rsid w:val="006E0563"/>
    <w:pPr>
      <w:spacing w:after="0" w:line="240" w:lineRule="auto"/>
    </w:pPr>
    <w:rPr>
      <w:sz w:val="20"/>
      <w:szCs w:val="20"/>
    </w:rPr>
  </w:style>
  <w:style w:type="character" w:customStyle="1" w:styleId="a6">
    <w:name w:val="Текст сноски Знак"/>
    <w:basedOn w:val="a0"/>
    <w:link w:val="a5"/>
    <w:uiPriority w:val="99"/>
    <w:semiHidden/>
    <w:rsid w:val="006E0563"/>
    <w:rPr>
      <w:rFonts w:eastAsiaTheme="minorEastAsia"/>
      <w:sz w:val="20"/>
      <w:szCs w:val="20"/>
      <w:lang w:eastAsia="ru-RU"/>
    </w:rPr>
  </w:style>
  <w:style w:type="character" w:styleId="a7">
    <w:name w:val="footnote reference"/>
    <w:basedOn w:val="a0"/>
    <w:uiPriority w:val="99"/>
    <w:semiHidden/>
    <w:unhideWhenUsed/>
    <w:rsid w:val="006E0563"/>
    <w:rPr>
      <w:vertAlign w:val="superscript"/>
    </w:rPr>
  </w:style>
  <w:style w:type="table" w:styleId="a8">
    <w:name w:val="Table Grid"/>
    <w:basedOn w:val="a1"/>
    <w:uiPriority w:val="39"/>
    <w:rsid w:val="006E056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unhideWhenUsed/>
    <w:rsid w:val="006E0563"/>
    <w:rPr>
      <w:sz w:val="16"/>
      <w:szCs w:val="16"/>
    </w:rPr>
  </w:style>
  <w:style w:type="paragraph" w:styleId="aa">
    <w:name w:val="annotation text"/>
    <w:basedOn w:val="a"/>
    <w:link w:val="ab"/>
    <w:uiPriority w:val="99"/>
    <w:unhideWhenUsed/>
    <w:rsid w:val="006E0563"/>
    <w:pPr>
      <w:spacing w:line="240" w:lineRule="auto"/>
    </w:pPr>
    <w:rPr>
      <w:sz w:val="20"/>
      <w:szCs w:val="20"/>
    </w:rPr>
  </w:style>
  <w:style w:type="character" w:customStyle="1" w:styleId="ab">
    <w:name w:val="Текст примечания Знак"/>
    <w:basedOn w:val="a0"/>
    <w:link w:val="aa"/>
    <w:uiPriority w:val="99"/>
    <w:rsid w:val="006E0563"/>
    <w:rPr>
      <w:rFonts w:eastAsiaTheme="minorEastAsia"/>
      <w:sz w:val="20"/>
      <w:szCs w:val="20"/>
      <w:lang w:eastAsia="ru-RU"/>
    </w:rPr>
  </w:style>
  <w:style w:type="paragraph" w:styleId="ac">
    <w:name w:val="annotation subject"/>
    <w:basedOn w:val="aa"/>
    <w:next w:val="aa"/>
    <w:link w:val="ad"/>
    <w:uiPriority w:val="99"/>
    <w:semiHidden/>
    <w:unhideWhenUsed/>
    <w:rsid w:val="006E0563"/>
    <w:rPr>
      <w:b/>
      <w:bCs/>
    </w:rPr>
  </w:style>
  <w:style w:type="character" w:customStyle="1" w:styleId="ad">
    <w:name w:val="Тема примечания Знак"/>
    <w:basedOn w:val="ab"/>
    <w:link w:val="ac"/>
    <w:uiPriority w:val="99"/>
    <w:semiHidden/>
    <w:rsid w:val="006E0563"/>
    <w:rPr>
      <w:rFonts w:eastAsiaTheme="minorEastAsia"/>
      <w:b/>
      <w:bCs/>
      <w:sz w:val="20"/>
      <w:szCs w:val="20"/>
      <w:lang w:eastAsia="ru-RU"/>
    </w:rPr>
  </w:style>
  <w:style w:type="paragraph" w:styleId="ae">
    <w:name w:val="Balloon Text"/>
    <w:basedOn w:val="a"/>
    <w:link w:val="af"/>
    <w:uiPriority w:val="99"/>
    <w:semiHidden/>
    <w:unhideWhenUsed/>
    <w:rsid w:val="006E05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563"/>
    <w:rPr>
      <w:rFonts w:ascii="Tahoma" w:eastAsiaTheme="minorEastAsia" w:hAnsi="Tahoma" w:cs="Tahoma"/>
      <w:sz w:val="16"/>
      <w:szCs w:val="16"/>
      <w:lang w:eastAsia="ru-RU"/>
    </w:rPr>
  </w:style>
  <w:style w:type="numbering" w:customStyle="1" w:styleId="List14">
    <w:name w:val="List 14"/>
    <w:basedOn w:val="a2"/>
    <w:rsid w:val="006E0563"/>
    <w:pPr>
      <w:numPr>
        <w:numId w:val="1"/>
      </w:numPr>
    </w:pPr>
  </w:style>
  <w:style w:type="numbering" w:customStyle="1" w:styleId="List15">
    <w:name w:val="List 15"/>
    <w:basedOn w:val="a2"/>
    <w:rsid w:val="006E0563"/>
    <w:pPr>
      <w:numPr>
        <w:numId w:val="2"/>
      </w:numPr>
    </w:pPr>
  </w:style>
  <w:style w:type="numbering" w:customStyle="1" w:styleId="List16">
    <w:name w:val="List 16"/>
    <w:basedOn w:val="a2"/>
    <w:rsid w:val="006E0563"/>
    <w:pPr>
      <w:numPr>
        <w:numId w:val="3"/>
      </w:numPr>
    </w:pPr>
  </w:style>
  <w:style w:type="numbering" w:customStyle="1" w:styleId="List17">
    <w:name w:val="List 17"/>
    <w:basedOn w:val="a2"/>
    <w:rsid w:val="006E0563"/>
    <w:pPr>
      <w:numPr>
        <w:numId w:val="4"/>
      </w:numPr>
    </w:pPr>
  </w:style>
  <w:style w:type="paragraph" w:styleId="af0">
    <w:name w:val="header"/>
    <w:basedOn w:val="a"/>
    <w:link w:val="af1"/>
    <w:uiPriority w:val="99"/>
    <w:unhideWhenUsed/>
    <w:rsid w:val="006E056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0563"/>
    <w:rPr>
      <w:rFonts w:eastAsiaTheme="minorEastAsia"/>
      <w:lang w:eastAsia="ru-RU"/>
    </w:rPr>
  </w:style>
  <w:style w:type="paragraph" w:styleId="af2">
    <w:name w:val="footer"/>
    <w:basedOn w:val="a"/>
    <w:link w:val="af3"/>
    <w:uiPriority w:val="99"/>
    <w:unhideWhenUsed/>
    <w:rsid w:val="006E05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0563"/>
    <w:rPr>
      <w:rFonts w:eastAsiaTheme="minorEastAsia"/>
      <w:lang w:eastAsia="ru-RU"/>
    </w:rPr>
  </w:style>
  <w:style w:type="paragraph" w:styleId="af4">
    <w:name w:val="Revision"/>
    <w:hidden/>
    <w:uiPriority w:val="99"/>
    <w:semiHidden/>
    <w:rsid w:val="006E0563"/>
    <w:pPr>
      <w:spacing w:after="0" w:line="240" w:lineRule="auto"/>
    </w:pPr>
    <w:rPr>
      <w:rFonts w:eastAsiaTheme="minorEastAsia"/>
      <w:lang w:eastAsia="ru-RU"/>
    </w:rPr>
  </w:style>
  <w:style w:type="character" w:styleId="af5">
    <w:name w:val="Hyperlink"/>
    <w:basedOn w:val="a0"/>
    <w:unhideWhenUsed/>
    <w:rsid w:val="006E0563"/>
    <w:rPr>
      <w:color w:val="0000FF"/>
      <w:u w:val="single"/>
    </w:rPr>
  </w:style>
  <w:style w:type="character" w:customStyle="1" w:styleId="a4">
    <w:name w:val="Абзац списка Знак"/>
    <w:link w:val="a3"/>
    <w:uiPriority w:val="34"/>
    <w:rsid w:val="006E0563"/>
    <w:rPr>
      <w:rFonts w:eastAsiaTheme="minorEastAsia"/>
      <w:lang w:eastAsia="ru-RU"/>
    </w:rPr>
  </w:style>
  <w:style w:type="paragraph" w:styleId="af6">
    <w:name w:val="Normal (Web)"/>
    <w:basedOn w:val="a"/>
    <w:uiPriority w:val="99"/>
    <w:unhideWhenUsed/>
    <w:rsid w:val="006E056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basedOn w:val="a"/>
    <w:uiPriority w:val="1"/>
    <w:qFormat/>
    <w:rsid w:val="006E0563"/>
    <w:pPr>
      <w:spacing w:after="0" w:line="240" w:lineRule="auto"/>
    </w:pPr>
    <w:rPr>
      <w:rFonts w:ascii="Calibri" w:hAnsi="Calibri" w:cs="Times New Roman"/>
    </w:rPr>
  </w:style>
  <w:style w:type="paragraph" w:customStyle="1" w:styleId="ListParagraph1">
    <w:name w:val="List Paragraph1"/>
    <w:basedOn w:val="a"/>
    <w:uiPriority w:val="99"/>
    <w:qFormat/>
    <w:rsid w:val="006E0563"/>
    <w:pPr>
      <w:ind w:left="720"/>
      <w:contextualSpacing/>
    </w:pPr>
    <w:rPr>
      <w:rFonts w:ascii="Calibri" w:eastAsia="Times New Roman" w:hAnsi="Calibri" w:cs="Times New Roman"/>
    </w:rPr>
  </w:style>
  <w:style w:type="character" w:styleId="af8">
    <w:name w:val="Emphasis"/>
    <w:basedOn w:val="a0"/>
    <w:uiPriority w:val="20"/>
    <w:qFormat/>
    <w:rsid w:val="006E0563"/>
    <w:rPr>
      <w:i/>
      <w:iCs/>
    </w:rPr>
  </w:style>
  <w:style w:type="paragraph" w:styleId="af9">
    <w:name w:val="endnote text"/>
    <w:basedOn w:val="a"/>
    <w:link w:val="afa"/>
    <w:uiPriority w:val="99"/>
    <w:semiHidden/>
    <w:unhideWhenUsed/>
    <w:rsid w:val="006E0563"/>
    <w:pPr>
      <w:spacing w:after="0" w:line="240" w:lineRule="auto"/>
    </w:pPr>
    <w:rPr>
      <w:sz w:val="20"/>
      <w:szCs w:val="20"/>
    </w:rPr>
  </w:style>
  <w:style w:type="character" w:customStyle="1" w:styleId="afa">
    <w:name w:val="Текст концевой сноски Знак"/>
    <w:basedOn w:val="a0"/>
    <w:link w:val="af9"/>
    <w:uiPriority w:val="99"/>
    <w:semiHidden/>
    <w:rsid w:val="006E0563"/>
    <w:rPr>
      <w:rFonts w:eastAsiaTheme="minorEastAsia"/>
      <w:sz w:val="20"/>
      <w:szCs w:val="20"/>
      <w:lang w:eastAsia="ru-RU"/>
    </w:rPr>
  </w:style>
  <w:style w:type="character" w:styleId="afb">
    <w:name w:val="endnote reference"/>
    <w:basedOn w:val="a0"/>
    <w:uiPriority w:val="99"/>
    <w:semiHidden/>
    <w:unhideWhenUsed/>
    <w:rsid w:val="006E0563"/>
    <w:rPr>
      <w:vertAlign w:val="superscript"/>
    </w:rPr>
  </w:style>
  <w:style w:type="character" w:styleId="afc">
    <w:name w:val="Unresolved Mention"/>
    <w:basedOn w:val="a0"/>
    <w:uiPriority w:val="99"/>
    <w:semiHidden/>
    <w:unhideWhenUsed/>
    <w:rsid w:val="006E0563"/>
    <w:rPr>
      <w:color w:val="605E5C"/>
      <w:shd w:val="clear" w:color="auto" w:fill="E1DFDD"/>
    </w:rPr>
  </w:style>
  <w:style w:type="numbering" w:customStyle="1" w:styleId="1">
    <w:name w:val="Импортированный стиль 1"/>
    <w:rsid w:val="006E0563"/>
    <w:pPr>
      <w:numPr>
        <w:numId w:val="7"/>
      </w:numPr>
    </w:pPr>
  </w:style>
  <w:style w:type="paragraph" w:customStyle="1" w:styleId="110">
    <w:name w:val="Абзац списка11"/>
    <w:rsid w:val="006E0563"/>
    <w:pPr>
      <w:widowControl w:val="0"/>
      <w:pBdr>
        <w:top w:val="nil"/>
        <w:left w:val="nil"/>
        <w:bottom w:val="nil"/>
        <w:right w:val="nil"/>
        <w:between w:val="nil"/>
        <w:bar w:val="nil"/>
      </w:pBdr>
      <w:suppressAutoHyphens/>
      <w:spacing w:after="0" w:line="240" w:lineRule="auto"/>
      <w:ind w:left="708"/>
    </w:pPr>
    <w:rPr>
      <w:rFonts w:ascii="Times New Roman" w:eastAsia="Arial Unicode MS" w:hAnsi="Times New Roman" w:cs="Arial Unicode MS"/>
      <w:color w:val="000000"/>
      <w:kern w:val="2"/>
      <w:sz w:val="20"/>
      <w:szCs w:val="20"/>
      <w:u w:color="000000"/>
      <w:bdr w:val="nil"/>
      <w:lang w:val="de-DE" w:eastAsia="ru-RU"/>
    </w:rPr>
  </w:style>
  <w:style w:type="paragraph" w:customStyle="1" w:styleId="Standard">
    <w:name w:val="Standard"/>
    <w:rsid w:val="006E0563"/>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eastAsia="Calibri" w:hAnsi="Tahoma" w:cs="Tahoma"/>
      <w:kern w:val="3"/>
      <w:sz w:val="20"/>
      <w:szCs w:val="20"/>
      <w:lang w:val="en-GB" w:eastAsia="zh-CN"/>
    </w:rPr>
  </w:style>
  <w:style w:type="numbering" w:customStyle="1" w:styleId="WW8Num11">
    <w:name w:val="WW8Num11"/>
    <w:basedOn w:val="a2"/>
    <w:rsid w:val="006E0563"/>
    <w:pPr>
      <w:numPr>
        <w:numId w:val="8"/>
      </w:numPr>
    </w:pPr>
  </w:style>
  <w:style w:type="paragraph" w:styleId="afd">
    <w:name w:val="Body Text"/>
    <w:basedOn w:val="a"/>
    <w:link w:val="afe"/>
    <w:uiPriority w:val="1"/>
    <w:qFormat/>
    <w:rsid w:val="006E0563"/>
    <w:pPr>
      <w:widowControl w:val="0"/>
      <w:autoSpaceDE w:val="0"/>
      <w:autoSpaceDN w:val="0"/>
      <w:spacing w:after="0" w:line="240" w:lineRule="auto"/>
      <w:ind w:left="532"/>
    </w:pPr>
    <w:rPr>
      <w:rFonts w:ascii="Times New Roman" w:eastAsia="Times New Roman" w:hAnsi="Times New Roman" w:cs="Times New Roman"/>
      <w:lang w:bidi="ru-RU"/>
    </w:rPr>
  </w:style>
  <w:style w:type="character" w:customStyle="1" w:styleId="afe">
    <w:name w:val="Основной текст Знак"/>
    <w:basedOn w:val="a0"/>
    <w:link w:val="afd"/>
    <w:uiPriority w:val="1"/>
    <w:rsid w:val="006E0563"/>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6E056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0563"/>
    <w:pPr>
      <w:widowControl w:val="0"/>
      <w:spacing w:after="0" w:line="240" w:lineRule="auto"/>
    </w:pPr>
    <w:rPr>
      <w:rFonts w:eastAsiaTheme="minorHAnsi"/>
      <w:lang w:val="en-US" w:eastAsia="en-US"/>
    </w:rPr>
  </w:style>
  <w:style w:type="paragraph" w:customStyle="1" w:styleId="xl473">
    <w:name w:val="xl473"/>
    <w:basedOn w:val="Standard"/>
    <w:rsid w:val="006E0563"/>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Schedule2">
    <w:name w:val="Schedule 2"/>
    <w:basedOn w:val="a"/>
    <w:next w:val="afd"/>
    <w:rsid w:val="006E0563"/>
    <w:pPr>
      <w:numPr>
        <w:ilvl w:val="2"/>
      </w:numPr>
      <w:tabs>
        <w:tab w:val="num" w:pos="907"/>
        <w:tab w:val="left" w:pos="1644"/>
        <w:tab w:val="left" w:pos="2381"/>
        <w:tab w:val="left" w:pos="3119"/>
        <w:tab w:val="left" w:pos="3856"/>
        <w:tab w:val="left" w:pos="4593"/>
        <w:tab w:val="left" w:pos="5330"/>
        <w:tab w:val="left" w:pos="6067"/>
      </w:tabs>
      <w:suppressAutoHyphens/>
      <w:spacing w:before="240" w:after="0" w:line="240" w:lineRule="auto"/>
      <w:ind w:left="907" w:hanging="907"/>
      <w:jc w:val="both"/>
      <w:outlineLvl w:val="1"/>
    </w:pPr>
    <w:rPr>
      <w:rFonts w:ascii="Tahoma" w:eastAsia="Calibri" w:hAnsi="Tahoma" w:cs="Tahoma"/>
      <w:sz w:val="20"/>
      <w:szCs w:val="20"/>
      <w:lang w:val="en-GB" w:eastAsia="en-US"/>
    </w:rPr>
  </w:style>
  <w:style w:type="paragraph" w:customStyle="1" w:styleId="Schedule3">
    <w:name w:val="Schedule 3"/>
    <w:basedOn w:val="Schedule2"/>
    <w:next w:val="afd"/>
    <w:uiPriority w:val="99"/>
    <w:rsid w:val="006E0563"/>
    <w:pPr>
      <w:numPr>
        <w:ilvl w:val="3"/>
      </w:numPr>
      <w:tabs>
        <w:tab w:val="num" w:pos="907"/>
        <w:tab w:val="num" w:pos="1644"/>
      </w:tabs>
      <w:ind w:left="1644" w:hanging="737"/>
      <w:outlineLvl w:val="2"/>
    </w:pPr>
  </w:style>
  <w:style w:type="paragraph" w:customStyle="1" w:styleId="1-21">
    <w:name w:val="Средняя сетка 1 - Акцент 21"/>
    <w:basedOn w:val="a"/>
    <w:qFormat/>
    <w:rsid w:val="006E0563"/>
    <w:pPr>
      <w:spacing w:after="0" w:line="240" w:lineRule="auto"/>
      <w:ind w:left="720"/>
      <w:contextualSpacing/>
    </w:pPr>
    <w:rPr>
      <w:rFonts w:ascii="Times New Roman" w:eastAsia="MS Mincho" w:hAnsi="Times New Roman" w:cs="Times New Roman"/>
      <w:sz w:val="24"/>
      <w:szCs w:val="24"/>
      <w:lang w:val="en-US" w:eastAsia="en-US"/>
    </w:rPr>
  </w:style>
  <w:style w:type="paragraph" w:customStyle="1" w:styleId="ParaAttribute7">
    <w:name w:val="ParaAttribute7"/>
    <w:rsid w:val="006E0563"/>
    <w:pPr>
      <w:shd w:val="solid" w:color="FFFFFF" w:fill="auto"/>
      <w:spacing w:after="150" w:line="240" w:lineRule="auto"/>
      <w:jc w:val="both"/>
    </w:pPr>
    <w:rPr>
      <w:rFonts w:ascii="Times New Roman" w:eastAsia="Times New Roman" w:hAnsi="Times New Roman" w:cs="Times New Roman"/>
      <w:sz w:val="20"/>
      <w:szCs w:val="20"/>
      <w:lang w:eastAsia="ru-RU"/>
    </w:rPr>
  </w:style>
  <w:style w:type="character" w:customStyle="1" w:styleId="CharAttribute1">
    <w:name w:val="CharAttribute1"/>
    <w:rsid w:val="006E0563"/>
    <w:rPr>
      <w:rFonts w:ascii="Times New Roman" w:eastAsia="Times New Roman"/>
      <w:sz w:val="22"/>
    </w:rPr>
  </w:style>
  <w:style w:type="paragraph" w:customStyle="1" w:styleId="ParaAttribute4">
    <w:name w:val="ParaAttribute4"/>
    <w:rsid w:val="006E0563"/>
    <w:pPr>
      <w:spacing w:after="200" w:line="240" w:lineRule="auto"/>
      <w:jc w:val="both"/>
    </w:pPr>
    <w:rPr>
      <w:rFonts w:ascii="Times New Roman" w:eastAsia="Times New Roman" w:hAnsi="Times New Roman" w:cs="Times New Roman"/>
      <w:sz w:val="20"/>
      <w:szCs w:val="20"/>
      <w:lang w:eastAsia="ru-RU"/>
    </w:rPr>
  </w:style>
  <w:style w:type="character" w:customStyle="1" w:styleId="CharAttribute3">
    <w:name w:val="CharAttribute3"/>
    <w:rsid w:val="006E0563"/>
    <w:rPr>
      <w:rFonts w:ascii="Times New Roman" w:eastAsia="Times New Roman"/>
      <w:b/>
      <w:sz w:val="22"/>
    </w:rPr>
  </w:style>
  <w:style w:type="character" w:customStyle="1" w:styleId="CharAttribute13">
    <w:name w:val="CharAttribute13"/>
    <w:rsid w:val="006E0563"/>
    <w:rPr>
      <w:rFonts w:ascii="Times New Roman" w:eastAsia="Times New Roman"/>
      <w:sz w:val="22"/>
      <w:shd w:val="clear" w:color="auto" w:fill="FFFFFF"/>
    </w:rPr>
  </w:style>
  <w:style w:type="paragraph" w:styleId="aff">
    <w:name w:val="Body Text Indent"/>
    <w:basedOn w:val="a"/>
    <w:link w:val="aff0"/>
    <w:uiPriority w:val="99"/>
    <w:semiHidden/>
    <w:unhideWhenUsed/>
    <w:rsid w:val="006E0563"/>
    <w:pPr>
      <w:spacing w:after="120"/>
      <w:ind w:left="283"/>
    </w:pPr>
  </w:style>
  <w:style w:type="character" w:customStyle="1" w:styleId="aff0">
    <w:name w:val="Основной текст с отступом Знак"/>
    <w:basedOn w:val="a0"/>
    <w:link w:val="aff"/>
    <w:uiPriority w:val="99"/>
    <w:semiHidden/>
    <w:rsid w:val="006E0563"/>
    <w:rPr>
      <w:rFonts w:eastAsiaTheme="minorEastAsia"/>
      <w:lang w:eastAsia="ru-RU"/>
    </w:rPr>
  </w:style>
  <w:style w:type="paragraph" w:customStyle="1" w:styleId="Normal12">
    <w:name w:val="Normal+12"/>
    <w:basedOn w:val="a"/>
    <w:rsid w:val="006E0563"/>
    <w:pPr>
      <w:widowControl w:val="0"/>
      <w:spacing w:after="240" w:line="240" w:lineRule="auto"/>
      <w:jc w:val="both"/>
    </w:pPr>
    <w:rPr>
      <w:rFonts w:ascii="Times New Roman" w:eastAsia="Times New Roman" w:hAnsi="Times New Roman" w:cs="Times New Roman"/>
      <w:sz w:val="24"/>
      <w:szCs w:val="20"/>
      <w:lang w:val="en-US"/>
    </w:rPr>
  </w:style>
  <w:style w:type="paragraph" w:styleId="aff1">
    <w:name w:val="Title"/>
    <w:basedOn w:val="a"/>
    <w:link w:val="aff2"/>
    <w:qFormat/>
    <w:rsid w:val="006E056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2">
    <w:name w:val="Заголовок Знак"/>
    <w:basedOn w:val="a0"/>
    <w:link w:val="aff1"/>
    <w:rsid w:val="006E0563"/>
    <w:rPr>
      <w:rFonts w:ascii="Arial Unicode MS" w:eastAsia="Arial Unicode MS" w:hAnsi="Arial Unicode MS" w:cs="Arial Unicode MS"/>
      <w:sz w:val="24"/>
      <w:szCs w:val="24"/>
      <w:lang w:eastAsia="ru-RU"/>
    </w:rPr>
  </w:style>
  <w:style w:type="paragraph" w:styleId="aff3">
    <w:name w:val="Plain Text"/>
    <w:basedOn w:val="a"/>
    <w:link w:val="aff4"/>
    <w:rsid w:val="006E0563"/>
    <w:pPr>
      <w:spacing w:after="0" w:line="240" w:lineRule="auto"/>
    </w:pPr>
    <w:rPr>
      <w:rFonts w:ascii="Courier New" w:eastAsia="Times New Roman" w:hAnsi="Courier New" w:cs="Times New Roman"/>
      <w:sz w:val="20"/>
      <w:szCs w:val="20"/>
      <w:lang w:val="en-GB" w:eastAsia="en-US"/>
    </w:rPr>
  </w:style>
  <w:style w:type="character" w:customStyle="1" w:styleId="aff4">
    <w:name w:val="Текст Знак"/>
    <w:basedOn w:val="a0"/>
    <w:link w:val="aff3"/>
    <w:rsid w:val="006E0563"/>
    <w:rPr>
      <w:rFonts w:ascii="Courier New" w:eastAsia="Times New Roman" w:hAnsi="Courier New" w:cs="Times New Roman"/>
      <w:sz w:val="20"/>
      <w:szCs w:val="20"/>
      <w:lang w:val="en-GB"/>
    </w:rPr>
  </w:style>
  <w:style w:type="character" w:customStyle="1" w:styleId="layout">
    <w:name w:val="layout"/>
    <w:basedOn w:val="a0"/>
    <w:rsid w:val="006E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6255">
      <w:bodyDiv w:val="1"/>
      <w:marLeft w:val="0"/>
      <w:marRight w:val="0"/>
      <w:marTop w:val="0"/>
      <w:marBottom w:val="0"/>
      <w:divBdr>
        <w:top w:val="none" w:sz="0" w:space="0" w:color="auto"/>
        <w:left w:val="none" w:sz="0" w:space="0" w:color="auto"/>
        <w:bottom w:val="none" w:sz="0" w:space="0" w:color="auto"/>
        <w:right w:val="none" w:sz="0" w:space="0" w:color="auto"/>
      </w:divBdr>
    </w:div>
    <w:div w:id="519706616">
      <w:bodyDiv w:val="1"/>
      <w:marLeft w:val="0"/>
      <w:marRight w:val="0"/>
      <w:marTop w:val="0"/>
      <w:marBottom w:val="0"/>
      <w:divBdr>
        <w:top w:val="none" w:sz="0" w:space="0" w:color="auto"/>
        <w:left w:val="none" w:sz="0" w:space="0" w:color="auto"/>
        <w:bottom w:val="none" w:sz="0" w:space="0" w:color="auto"/>
        <w:right w:val="none" w:sz="0" w:space="0" w:color="auto"/>
      </w:divBdr>
    </w:div>
    <w:div w:id="652955938">
      <w:bodyDiv w:val="1"/>
      <w:marLeft w:val="0"/>
      <w:marRight w:val="0"/>
      <w:marTop w:val="0"/>
      <w:marBottom w:val="0"/>
      <w:divBdr>
        <w:top w:val="none" w:sz="0" w:space="0" w:color="auto"/>
        <w:left w:val="none" w:sz="0" w:space="0" w:color="auto"/>
        <w:bottom w:val="none" w:sz="0" w:space="0" w:color="auto"/>
        <w:right w:val="none" w:sz="0" w:space="0" w:color="auto"/>
      </w:divBdr>
    </w:div>
    <w:div w:id="795223454">
      <w:bodyDiv w:val="1"/>
      <w:marLeft w:val="0"/>
      <w:marRight w:val="0"/>
      <w:marTop w:val="0"/>
      <w:marBottom w:val="0"/>
      <w:divBdr>
        <w:top w:val="none" w:sz="0" w:space="0" w:color="auto"/>
        <w:left w:val="none" w:sz="0" w:space="0" w:color="auto"/>
        <w:bottom w:val="none" w:sz="0" w:space="0" w:color="auto"/>
        <w:right w:val="none" w:sz="0" w:space="0" w:color="auto"/>
      </w:divBdr>
      <w:divsChild>
        <w:div w:id="1022702410">
          <w:marLeft w:val="274"/>
          <w:marRight w:val="0"/>
          <w:marTop w:val="0"/>
          <w:marBottom w:val="0"/>
          <w:divBdr>
            <w:top w:val="none" w:sz="0" w:space="0" w:color="auto"/>
            <w:left w:val="none" w:sz="0" w:space="0" w:color="auto"/>
            <w:bottom w:val="none" w:sz="0" w:space="0" w:color="auto"/>
            <w:right w:val="none" w:sz="0" w:space="0" w:color="auto"/>
          </w:divBdr>
        </w:div>
        <w:div w:id="1264341292">
          <w:marLeft w:val="274"/>
          <w:marRight w:val="0"/>
          <w:marTop w:val="0"/>
          <w:marBottom w:val="0"/>
          <w:divBdr>
            <w:top w:val="none" w:sz="0" w:space="0" w:color="auto"/>
            <w:left w:val="none" w:sz="0" w:space="0" w:color="auto"/>
            <w:bottom w:val="none" w:sz="0" w:space="0" w:color="auto"/>
            <w:right w:val="none" w:sz="0" w:space="0" w:color="auto"/>
          </w:divBdr>
        </w:div>
        <w:div w:id="1667827383">
          <w:marLeft w:val="274"/>
          <w:marRight w:val="0"/>
          <w:marTop w:val="0"/>
          <w:marBottom w:val="0"/>
          <w:divBdr>
            <w:top w:val="none" w:sz="0" w:space="0" w:color="auto"/>
            <w:left w:val="none" w:sz="0" w:space="0" w:color="auto"/>
            <w:bottom w:val="none" w:sz="0" w:space="0" w:color="auto"/>
            <w:right w:val="none" w:sz="0" w:space="0" w:color="auto"/>
          </w:divBdr>
        </w:div>
      </w:divsChild>
    </w:div>
    <w:div w:id="8657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ndstuff.ru/number/" TargetMode="External"/><Relationship Id="rId3" Type="http://schemas.openxmlformats.org/officeDocument/2006/relationships/settings" Target="settings.xml"/><Relationship Id="rId7" Type="http://schemas.openxmlformats.org/officeDocument/2006/relationships/hyperlink" Target="http://www.karat-promo.ru" TargetMode="External"/><Relationship Id="rId12" Type="http://schemas.openxmlformats.org/officeDocument/2006/relationships/hyperlink" Target="http://www.cb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mailto:info@laysmusic.ru" TargetMode="External"/><Relationship Id="rId10"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s://kkt-online.nalog.ru/" TargetMode="External"/><Relationship Id="rId14" Type="http://schemas.openxmlformats.org/officeDocument/2006/relationships/hyperlink" Target="mailto:%20info@paulig-pro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5260</Words>
  <Characters>29984</Characters>
  <Application>Microsoft Office Word</Application>
  <DocSecurity>0</DocSecurity>
  <Lines>249</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Anna Gorshenova</cp:lastModifiedBy>
  <cp:revision>3</cp:revision>
  <dcterms:created xsi:type="dcterms:W3CDTF">2021-08-16T10:25:00Z</dcterms:created>
  <dcterms:modified xsi:type="dcterms:W3CDTF">2021-08-18T10:35:00Z</dcterms:modified>
</cp:coreProperties>
</file>