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rFonts w:ascii="Times New Roman" w:hAnsi="Times New Roman" w:cs="Times New Roman"/>
          <w:b/>
        </w:rPr>
      </w:pPr>
      <w:r>
        <w:rPr>
          <w:rFonts w:ascii="Times New Roman" w:hAnsi="Times New Roman" w:cs="Times New Roman"/>
          <w:b/>
        </w:rPr>
        <w:t>ПРАВИЛА</w:t>
      </w:r>
    </w:p>
    <w:p>
      <w:pPr>
        <w:spacing w:after="0" w:line="240" w:lineRule="auto"/>
        <w:jc w:val="center"/>
        <w:rPr>
          <w:rFonts w:ascii="Times New Roman" w:hAnsi="Times New Roman" w:cs="Times New Roman"/>
          <w:b/>
        </w:rPr>
      </w:pPr>
      <w:r>
        <w:rPr>
          <w:rFonts w:ascii="Times New Roman" w:hAnsi="Times New Roman" w:cs="Times New Roman"/>
          <w:b/>
        </w:rPr>
        <w:t>проведения стимулирующего мероприятия</w:t>
      </w:r>
    </w:p>
    <w:p>
      <w:pPr>
        <w:spacing w:after="0" w:line="240" w:lineRule="auto"/>
        <w:jc w:val="center"/>
        <w:rPr>
          <w:rFonts w:ascii="Times New Roman" w:hAnsi="Times New Roman" w:cs="Times New Roman"/>
          <w:b/>
        </w:rPr>
      </w:pPr>
      <w:r>
        <w:rPr>
          <w:rFonts w:ascii="Times New Roman" w:hAnsi="Times New Roman" w:cs="Times New Roman"/>
          <w:b/>
        </w:rPr>
        <w:t xml:space="preserve">«Открой микс абсолютной энергии с </w:t>
      </w:r>
      <w:r>
        <w:rPr>
          <w:rFonts w:ascii="Times New Roman" w:hAnsi="Times New Roman" w:cs="Times New Roman"/>
          <w:b/>
        </w:rPr>
        <w:t>Adrenaline</w:t>
      </w:r>
      <w:r>
        <w:rPr>
          <w:rFonts w:ascii="Times New Roman" w:hAnsi="Times New Roman" w:cs="Times New Roman"/>
          <w:b/>
        </w:rPr>
        <w:t xml:space="preserve"> со вкусом </w:t>
      </w:r>
      <w:r>
        <w:rPr>
          <w:rFonts w:ascii="Times New Roman" w:hAnsi="Times New Roman" w:cs="Times New Roman"/>
          <w:b/>
        </w:rPr>
        <w:t>Pepsi</w:t>
      </w:r>
      <w:r>
        <w:rPr>
          <w:rFonts w:ascii="Times New Roman" w:hAnsi="Times New Roman" w:cs="Times New Roman"/>
          <w:b/>
        </w:rPr>
        <w:t>»</w:t>
      </w:r>
      <w:r>
        <w:rPr>
          <w:rFonts w:ascii="Times New Roman" w:hAnsi="Times New Roman" w:cs="Times New Roman"/>
          <w:b/>
        </w:rPr>
      </w:r>
    </w:p>
    <w:p>
      <w:pPr>
        <w:spacing w:after="0" w:line="240" w:lineRule="auto"/>
        <w:jc w:val="center"/>
        <w:rPr>
          <w:rFonts w:ascii="Times New Roman" w:hAnsi="Times New Roman" w:cs="Times New Roman"/>
          <w:b/>
        </w:rPr>
      </w:pPr>
      <w:r>
        <w:rPr>
          <w:rFonts w:ascii="Times New Roman" w:hAnsi="Times New Roman" w:cs="Times New Roman"/>
          <w:b/>
        </w:rPr>
      </w:r>
    </w:p>
    <w:p>
      <w:pPr>
        <w:spacing w:after="0" w:line="240" w:lineRule="auto"/>
        <w:jc w:val="both"/>
        <w:rPr>
          <w:rFonts w:ascii="Times New Roman" w:hAnsi="Times New Roman" w:cs="Times New Roman"/>
        </w:rPr>
      </w:pPr>
      <w:r/>
      <w:bookmarkStart w:id="8" w:name="_Hlk64291363"/>
      <w:bookmarkEnd w:id="8"/>
      <w:r/>
      <w:r>
        <w:rPr>
          <w:rFonts w:ascii="Times New Roman" w:hAnsi="Times New Roman" w:cs="Times New Roman"/>
        </w:rPr>
        <w:t xml:space="preserve">Стимулирующее мероприятие под названием </w:t>
      </w:r>
      <w:r>
        <w:rPr>
          <w:rFonts w:ascii="Times New Roman" w:hAnsi="Times New Roman" w:cs="Times New Roman"/>
          <w:b/>
        </w:rPr>
        <w:t>«</w:t>
      </w:r>
      <w:r>
        <w:rPr>
          <w:rFonts w:ascii="Times New Roman" w:hAnsi="Times New Roman" w:cs="Times New Roman"/>
          <w:b/>
        </w:rPr>
        <w:t xml:space="preserve">Открой микс абсолютной энергии с </w:t>
      </w:r>
      <w:r>
        <w:rPr>
          <w:rFonts w:ascii="Times New Roman" w:hAnsi="Times New Roman" w:cs="Times New Roman"/>
          <w:b/>
        </w:rPr>
        <w:t>Adrenaline</w:t>
      </w:r>
      <w:r>
        <w:rPr>
          <w:rFonts w:ascii="Times New Roman" w:hAnsi="Times New Roman" w:cs="Times New Roman"/>
          <w:b/>
        </w:rPr>
        <w:t xml:space="preserve"> со вкусом </w:t>
      </w:r>
      <w:r>
        <w:rPr>
          <w:rFonts w:ascii="Times New Roman" w:hAnsi="Times New Roman" w:cs="Times New Roman"/>
          <w:b/>
        </w:rPr>
        <w:t>Pepsi</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rPr>
        <w:t xml:space="preserve">далее - </w:t>
      </w:r>
      <w:r>
        <w:rPr>
          <w:rFonts w:ascii="Times New Roman" w:hAnsi="Times New Roman" w:cs="Times New Roman"/>
        </w:rPr>
        <w:t xml:space="preserve">«Акция») </w:t>
      </w:r>
      <w:r>
        <w:rPr>
          <w:rFonts w:ascii="Times New Roman" w:hAnsi="Times New Roman" w:cs="Times New Roman"/>
        </w:rPr>
        <w:t>проводится с целью формирования и поддержания интереса к продукции под товарным знаком «</w:t>
      </w:r>
      <w:r>
        <w:rPr>
          <w:rFonts w:ascii="Times New Roman" w:hAnsi="Times New Roman" w:cs="Times New Roman"/>
          <w:b/>
        </w:rPr>
        <w:t>Adrenaline</w:t>
      </w:r>
      <w:r>
        <w:rPr>
          <w:rFonts w:ascii="Times New Roman" w:hAnsi="Times New Roman" w:cs="Times New Roman"/>
        </w:rPr>
        <w:t>», а также стимулирования ее продаж на российском рынке. Призовой фонд Акции формируется за счет Организатора Акции.</w:t>
      </w:r>
      <w:r>
        <w:rPr>
          <w:rFonts w:ascii="Times New Roman" w:hAnsi="Times New Roman" w:cs="Times New Roman"/>
        </w:rPr>
        <w:t xml:space="preserve"> </w:t>
      </w:r>
      <w:r>
        <w:rPr>
          <w:rFonts w:ascii="Times New Roman" w:hAnsi="Times New Roman" w:cs="Times New Roman"/>
        </w:rPr>
        <w:t>Принимая участие в Рекламной Акции, Участники полностью соглашаются</w:t>
      </w:r>
      <w:r>
        <w:rPr>
          <w:rFonts w:ascii="Times New Roman" w:hAnsi="Times New Roman" w:cs="Times New Roman"/>
        </w:rPr>
        <w:t xml:space="preserve"> с настоящими правилами (далее -</w:t>
      </w:r>
      <w:r>
        <w:rPr>
          <w:rFonts w:ascii="Times New Roman" w:hAnsi="Times New Roman" w:cs="Times New Roman"/>
        </w:rPr>
        <w:t xml:space="preserve"> «Правила»). </w:t>
      </w:r>
      <w:r>
        <w:rPr>
          <w:rFonts w:ascii="Times New Roman" w:hAnsi="Times New Roman" w:cs="Times New Roman"/>
        </w:rPr>
      </w:r>
    </w:p>
    <w:p>
      <w:pPr>
        <w:spacing w:after="0" w:line="240" w:lineRule="auto"/>
        <w:jc w:val="both"/>
        <w:rPr>
          <w:rFonts w:ascii="Times New Roman" w:hAnsi="Times New Roman" w:cs="Times New Roman"/>
        </w:rPr>
      </w:pPr>
      <w:r>
        <w:rPr>
          <w:rFonts w:ascii="Times New Roman" w:hAnsi="Times New Roman" w:cs="Times New Roman"/>
        </w:rPr>
      </w:r>
    </w:p>
    <w:p>
      <w:pPr>
        <w:ind w:firstLine="567"/>
        <w:spacing w:after="0" w:line="240" w:lineRule="auto"/>
        <w:jc w:val="center"/>
        <w:rPr>
          <w:rFonts w:ascii="Times New Roman" w:hAnsi="Times New Roman" w:cs="Times New Roman"/>
          <w:b/>
          <w:bCs/>
        </w:rPr>
      </w:pPr>
      <w:r>
        <w:rPr>
          <w:rFonts w:ascii="Times New Roman" w:hAnsi="Times New Roman" w:cs="Times New Roman"/>
          <w:b/>
          <w:bCs/>
        </w:rPr>
        <w:t>1. Основные определения</w:t>
      </w:r>
      <w:r>
        <w:rPr>
          <w:rFonts w:ascii="Times New Roman" w:hAnsi="Times New Roman" w:cs="Times New Roman"/>
          <w:b/>
          <w:bCs/>
        </w:rPr>
      </w:r>
    </w:p>
    <w:p>
      <w:pPr>
        <w:ind w:firstLine="567"/>
        <w:spacing w:after="0" w:line="240" w:lineRule="auto"/>
        <w:jc w:val="both"/>
        <w:rPr>
          <w:rFonts w:ascii="Times New Roman" w:hAnsi="Times New Roman" w:cs="Times New Roman"/>
        </w:rPr>
      </w:pPr>
      <w:r/>
      <w:bookmarkStart w:id="9" w:name="_Hlk30079161"/>
      <w:bookmarkEnd w:id="9"/>
      <w:r/>
      <w:r>
        <w:rPr>
          <w:rFonts w:ascii="Times New Roman" w:hAnsi="Times New Roman" w:cs="Times New Roman"/>
          <w:b/>
        </w:rPr>
        <w:t>Организатор Акции</w:t>
      </w:r>
      <w:r>
        <w:rPr>
          <w:rFonts w:ascii="Times New Roman" w:hAnsi="Times New Roman" w:cs="Times New Roman"/>
        </w:rPr>
        <w:t xml:space="preserve">: </w:t>
      </w:r>
      <w:r/>
      <w:bookmarkStart w:id="10" w:name="_Hlk64290265"/>
      <w:bookmarkEnd w:id="10"/>
      <w:r/>
      <w:r>
        <w:rPr>
          <w:rFonts w:ascii="Times New Roman" w:hAnsi="Times New Roman" w:cs="Times New Roman"/>
        </w:rPr>
        <w:t xml:space="preserve">Организатором Акции, то есть юридическим лицом, созданным в соответствии с законодательством Российской Федерации, организующим проведение Акции, является </w:t>
      </w:r>
      <w:r>
        <w:rPr>
          <w:rFonts w:ascii="Times New Roman" w:hAnsi="Times New Roman" w:cs="Times New Roman"/>
        </w:rPr>
        <w:t>«</w:t>
      </w:r>
      <w:r>
        <w:rPr>
          <w:rFonts w:ascii="Times New Roman" w:hAnsi="Times New Roman" w:cs="Times New Roman"/>
        </w:rPr>
        <w:t>ООО «</w:t>
      </w:r>
      <w:r>
        <w:rPr>
          <w:rFonts w:ascii="Times New Roman" w:hAnsi="Times New Roman" w:cs="Times New Roman"/>
        </w:rPr>
        <w:t>ПепсиКо</w:t>
      </w:r>
      <w:r>
        <w:rPr>
          <w:rFonts w:ascii="Times New Roman" w:hAnsi="Times New Roman" w:cs="Times New Roman"/>
        </w:rPr>
        <w:t xml:space="preserve"> </w:t>
      </w:r>
      <w:r>
        <w:rPr>
          <w:rFonts w:ascii="Times New Roman" w:hAnsi="Times New Roman" w:cs="Times New Roman"/>
        </w:rPr>
        <w:t>Холдингс</w:t>
      </w:r>
      <w:r>
        <w:rPr>
          <w:rFonts w:ascii="Times New Roman" w:hAnsi="Times New Roman" w:cs="Times New Roman"/>
          <w:bCs/>
        </w:rPr>
        <w:t>»</w:t>
      </w:r>
      <w:r>
        <w:rPr>
          <w:rFonts w:ascii="Times New Roman" w:hAnsi="Times New Roman" w:cs="Times New Roman"/>
        </w:rPr>
        <w:t xml:space="preserve"> </w:t>
      </w:r>
      <w:r>
        <w:rPr>
          <w:rFonts w:ascii="Times New Roman" w:hAnsi="Times New Roman" w:cs="Times New Roman"/>
        </w:rPr>
      </w:r>
    </w:p>
    <w:p>
      <w:pPr>
        <w:ind w:firstLine="567"/>
        <w:spacing w:after="0" w:line="240" w:lineRule="auto"/>
        <w:jc w:val="both"/>
        <w:rPr>
          <w:rFonts w:ascii="Times New Roman" w:hAnsi="Times New Roman" w:cs="Times New Roman"/>
        </w:rPr>
      </w:pPr>
      <w:r>
        <w:rPr>
          <w:rFonts w:ascii="Times New Roman" w:hAnsi="Times New Roman" w:cs="Times New Roman"/>
        </w:rPr>
        <w:t xml:space="preserve">Юридический адрес: </w:t>
      </w:r>
      <w:r>
        <w:rPr>
          <w:rFonts w:ascii="Times New Roman" w:hAnsi="Times New Roman" w:cs="Times New Roman"/>
        </w:rPr>
        <w:t>Российская Федерация, 141580, Московская обл., город Солнечногорск, территория свободной экономической зоны «</w:t>
      </w:r>
      <w:r>
        <w:rPr>
          <w:rFonts w:ascii="Times New Roman" w:hAnsi="Times New Roman" w:cs="Times New Roman"/>
        </w:rPr>
        <w:t>Шерризон</w:t>
      </w:r>
      <w:r>
        <w:rPr>
          <w:rFonts w:ascii="Times New Roman" w:hAnsi="Times New Roman" w:cs="Times New Roman"/>
        </w:rPr>
        <w:t>», строение 1</w:t>
      </w:r>
      <w:r>
        <w:rPr>
          <w:rFonts w:ascii="Times New Roman" w:hAnsi="Times New Roman" w:cs="Times New Roman"/>
        </w:rPr>
        <w:t xml:space="preserve">; </w:t>
      </w:r>
      <w:r>
        <w:rPr>
          <w:rFonts w:ascii="Times New Roman" w:hAnsi="Times New Roman" w:cs="Times New Roman"/>
        </w:rPr>
      </w:r>
    </w:p>
    <w:p>
      <w:pPr>
        <w:ind w:firstLine="567"/>
        <w:spacing w:after="0" w:line="240" w:lineRule="auto"/>
        <w:jc w:val="both"/>
        <w:rPr>
          <w:rFonts w:ascii="Times New Roman" w:hAnsi="Times New Roman" w:cs="Times New Roman"/>
        </w:rPr>
      </w:pPr>
      <w:r>
        <w:rPr>
          <w:rFonts w:ascii="Times New Roman" w:hAnsi="Times New Roman" w:cs="Times New Roman"/>
        </w:rPr>
        <w:t>ИНН 7705034202</w:t>
      </w:r>
      <w:r>
        <w:rPr>
          <w:rFonts w:ascii="Times New Roman" w:hAnsi="Times New Roman" w:cs="Times New Roman"/>
        </w:rPr>
        <w:t xml:space="preserve">; </w:t>
      </w:r>
      <w:r>
        <w:rPr>
          <w:rFonts w:ascii="Times New Roman" w:hAnsi="Times New Roman" w:cs="Times New Roman"/>
        </w:rPr>
      </w:r>
    </w:p>
    <w:p>
      <w:pPr>
        <w:ind w:firstLine="567"/>
        <w:spacing w:after="0" w:line="240" w:lineRule="auto"/>
        <w:jc w:val="both"/>
        <w:rPr>
          <w:rFonts w:ascii="Times New Roman" w:hAnsi="Times New Roman" w:cs="Times New Roman"/>
        </w:rPr>
      </w:pPr>
      <w:r>
        <w:rPr>
          <w:rFonts w:ascii="Times New Roman" w:hAnsi="Times New Roman" w:cs="Times New Roman"/>
        </w:rPr>
        <w:t>КПП 997150001</w:t>
      </w:r>
      <w:r>
        <w:rPr>
          <w:rFonts w:ascii="Times New Roman" w:hAnsi="Times New Roman" w:cs="Times New Roman"/>
        </w:rPr>
        <w:t xml:space="preserve">; </w:t>
      </w:r>
      <w:r>
        <w:rPr>
          <w:rFonts w:ascii="Times New Roman" w:hAnsi="Times New Roman" w:cs="Times New Roman"/>
        </w:rPr>
      </w:r>
    </w:p>
    <w:p>
      <w:pPr>
        <w:ind w:firstLine="567"/>
        <w:spacing w:after="0" w:line="240" w:lineRule="auto"/>
        <w:jc w:val="both"/>
        <w:rPr>
          <w:rFonts w:ascii="Times New Roman" w:hAnsi="Times New Roman" w:cs="Times New Roman"/>
        </w:rPr>
      </w:pPr>
      <w:r>
        <w:rPr>
          <w:rFonts w:ascii="Times New Roman" w:hAnsi="Times New Roman" w:cs="Times New Roman"/>
        </w:rPr>
        <w:t xml:space="preserve">банк: </w:t>
      </w:r>
      <w:r>
        <w:rPr>
          <w:rFonts w:ascii="Times New Roman" w:hAnsi="Times New Roman" w:eastAsia="Times New Roman" w:cs="Times New Roman"/>
        </w:rPr>
        <w:t>АО</w:t>
      </w:r>
      <w:r>
        <w:rPr>
          <w:rFonts w:ascii="Times New Roman" w:hAnsi="Times New Roman" w:eastAsia="Times New Roman" w:cs="Times New Roman"/>
        </w:rPr>
        <w:t xml:space="preserve"> </w:t>
      </w:r>
      <w:r>
        <w:rPr>
          <w:rFonts w:ascii="Times New Roman" w:hAnsi="Times New Roman" w:eastAsia="Times New Roman" w:cs="Times New Roman"/>
        </w:rPr>
        <w:t>"СИТИБАНК",</w:t>
      </w:r>
      <w:r>
        <w:rPr>
          <w:rFonts w:ascii="Times New Roman" w:hAnsi="Times New Roman" w:eastAsia="Times New Roman" w:cs="Times New Roman"/>
        </w:rPr>
        <w:t xml:space="preserve"> </w:t>
      </w:r>
      <w:r>
        <w:rPr>
          <w:rFonts w:ascii="Times New Roman" w:hAnsi="Times New Roman" w:eastAsia="Times New Roman" w:cs="Times New Roman"/>
        </w:rPr>
        <w:t>г. Москв</w:t>
      </w:r>
      <w:r>
        <w:rPr>
          <w:rFonts w:eastAsia="Times New Roman"/>
        </w:rPr>
        <w:t>а</w:t>
      </w:r>
      <w:r>
        <w:rPr>
          <w:rFonts w:ascii="Times New Roman" w:hAnsi="Times New Roman" w:cs="Times New Roman"/>
        </w:rPr>
        <w:t xml:space="preserve">, р/с </w:t>
      </w:r>
      <w:r>
        <w:rPr>
          <w:rFonts w:ascii="Times New Roman" w:hAnsi="Times New Roman" w:cs="Times New Roman"/>
        </w:rPr>
        <w:t>40702810200700007237</w:t>
      </w:r>
      <w:r>
        <w:rPr>
          <w:rFonts w:ascii="Times New Roman" w:hAnsi="Times New Roman" w:cs="Times New Roman"/>
        </w:rPr>
        <w:t xml:space="preserve">, БИК </w:t>
      </w:r>
      <w:r>
        <w:rPr>
          <w:rFonts w:ascii="Times New Roman" w:hAnsi="Times New Roman" w:cs="Times New Roman"/>
        </w:rPr>
        <w:t>044525202</w:t>
      </w:r>
      <w:r>
        <w:rPr>
          <w:rFonts w:ascii="Times New Roman" w:hAnsi="Times New Roman" w:cs="Times New Roman"/>
        </w:rPr>
        <w:t xml:space="preserve">, к/с </w:t>
      </w:r>
      <w:r>
        <w:rPr>
          <w:rFonts w:ascii="Times New Roman" w:hAnsi="Times New Roman" w:cs="Times New Roman"/>
        </w:rPr>
        <w:t>30101810300000000202</w:t>
      </w:r>
      <w:r>
        <w:rPr>
          <w:rFonts w:ascii="Times New Roman" w:hAnsi="Times New Roman" w:cs="Times New Roman"/>
        </w:rPr>
        <w:t>.</w:t>
      </w:r>
      <w:r>
        <w:rPr>
          <w:rFonts w:ascii="Times New Roman" w:hAnsi="Times New Roman" w:cs="Times New Roman"/>
        </w:rPr>
      </w:r>
    </w:p>
    <w:p>
      <w:pPr>
        <w:ind w:firstLine="567"/>
        <w:spacing w:after="0" w:line="240" w:lineRule="auto"/>
        <w:jc w:val="both"/>
        <w:rPr>
          <w:rFonts w:ascii="Times New Roman" w:hAnsi="Times New Roman" w:cs="Times New Roman"/>
          <w:bCs/>
        </w:rPr>
      </w:pPr>
      <w:r>
        <w:rPr>
          <w:rFonts w:ascii="Times New Roman" w:hAnsi="Times New Roman" w:cs="Times New Roman"/>
          <w:b/>
        </w:rPr>
        <w:t>Оператор 1</w:t>
      </w:r>
      <w:r>
        <w:rPr>
          <w:rFonts w:ascii="Times New Roman" w:hAnsi="Times New Roman" w:cs="Times New Roman"/>
        </w:rPr>
        <w:t xml:space="preserve">: Оператором Акции, то есть </w:t>
      </w:r>
      <w:r>
        <w:rPr>
          <w:rFonts w:ascii="Times New Roman" w:hAnsi="Times New Roman" w:cs="Times New Roman"/>
        </w:rPr>
        <w:t xml:space="preserve">юридическим лицом, созданным в соответствии с законодательством Российской Федерации, заключившим договор с Организатором Акции на проведение Акции в его интересах и по его поручению,  является  </w:t>
      </w:r>
      <w:r>
        <w:rPr>
          <w:rFonts w:ascii="Times New Roman" w:hAnsi="Times New Roman" w:cs="Times New Roman"/>
        </w:rPr>
        <w:t>«</w:t>
      </w:r>
      <w:r>
        <w:rPr>
          <w:rFonts w:ascii="Times New Roman" w:hAnsi="Times New Roman" w:cs="Times New Roman"/>
        </w:rPr>
        <w:t>«</w:t>
      </w:r>
      <w:r>
        <w:rPr>
          <w:rFonts w:ascii="Times New Roman" w:hAnsi="Times New Roman" w:cs="Times New Roman"/>
        </w:rPr>
        <w:t>ООО «</w:t>
      </w:r>
      <w:r>
        <w:rPr>
          <w:rFonts w:ascii="Times New Roman" w:hAnsi="Times New Roman" w:cs="Times New Roman"/>
        </w:rPr>
        <w:t>Эктив</w:t>
      </w:r>
      <w:r>
        <w:rPr>
          <w:rFonts w:ascii="Times New Roman" w:hAnsi="Times New Roman" w:cs="Times New Roman"/>
        </w:rPr>
        <w:t xml:space="preserve"> </w:t>
      </w:r>
      <w:r>
        <w:rPr>
          <w:rFonts w:ascii="Times New Roman" w:hAnsi="Times New Roman" w:cs="Times New Roman"/>
          <w:color w:val="000000"/>
        </w:rPr>
        <w:t>Проджект</w:t>
      </w:r>
      <w:r>
        <w:rPr>
          <w:rFonts w:ascii="Times New Roman" w:hAnsi="Times New Roman" w:cs="Times New Roman"/>
        </w:rPr>
        <w:t xml:space="preserve"> Менеджмент» (ООО «АРМ</w:t>
      </w:r>
      <w:r>
        <w:rPr>
          <w:rFonts w:ascii="Times New Roman" w:hAnsi="Times New Roman" w:cs="Times New Roman"/>
          <w:bCs/>
        </w:rPr>
        <w:t>»</w:t>
      </w:r>
      <w:r>
        <w:rPr>
          <w:rFonts w:ascii="Times New Roman" w:hAnsi="Times New Roman" w:cs="Times New Roman"/>
          <w:bCs/>
        </w:rPr>
      </w:r>
    </w:p>
    <w:p>
      <w:pPr>
        <w:ind w:firstLine="567"/>
        <w:spacing w:after="0" w:line="240" w:lineRule="auto"/>
        <w:jc w:val="both"/>
        <w:rPr>
          <w:rFonts w:ascii="Times New Roman" w:hAnsi="Times New Roman" w:cs="Times New Roman"/>
        </w:rPr>
      </w:pPr>
      <w:r>
        <w:rPr>
          <w:rFonts w:ascii="Times New Roman" w:hAnsi="Times New Roman" w:cs="Times New Roman"/>
        </w:rPr>
        <w:t xml:space="preserve">Юридический адрес: </w:t>
      </w:r>
      <w:r>
        <w:rPr>
          <w:rFonts w:ascii="Times New Roman" w:hAnsi="Times New Roman" w:cs="Times New Roman"/>
        </w:rPr>
        <w:t>115054, Москва, ул. Дубининская, д.57, стр.2, пом.11</w:t>
      </w:r>
      <w:r>
        <w:rPr>
          <w:rFonts w:ascii="Times New Roman" w:hAnsi="Times New Roman" w:cs="Times New Roman"/>
        </w:rPr>
        <w:t xml:space="preserve">; </w:t>
      </w:r>
      <w:r>
        <w:rPr>
          <w:rFonts w:ascii="Times New Roman" w:hAnsi="Times New Roman" w:cs="Times New Roman"/>
        </w:rPr>
      </w:r>
    </w:p>
    <w:p>
      <w:pPr>
        <w:ind w:firstLine="567"/>
        <w:spacing w:after="0" w:line="240" w:lineRule="auto"/>
        <w:jc w:val="both"/>
        <w:rPr>
          <w:rFonts w:ascii="Times New Roman" w:hAnsi="Times New Roman" w:cs="Times New Roman"/>
        </w:rPr>
      </w:pPr>
      <w:r>
        <w:rPr>
          <w:rFonts w:ascii="Times New Roman" w:hAnsi="Times New Roman" w:cs="Times New Roman"/>
        </w:rPr>
        <w:t>ИНН 7705609429</w:t>
      </w:r>
      <w:r>
        <w:rPr>
          <w:rFonts w:ascii="Times New Roman" w:hAnsi="Times New Roman" w:cs="Times New Roman"/>
        </w:rPr>
        <w:t xml:space="preserve">; </w:t>
      </w:r>
      <w:r>
        <w:rPr>
          <w:rFonts w:ascii="Times New Roman" w:hAnsi="Times New Roman" w:cs="Times New Roman"/>
        </w:rPr>
      </w:r>
    </w:p>
    <w:p>
      <w:pPr>
        <w:ind w:firstLine="567"/>
        <w:spacing w:after="0" w:line="240" w:lineRule="auto"/>
        <w:jc w:val="both"/>
        <w:rPr>
          <w:rFonts w:ascii="Times New Roman" w:hAnsi="Times New Roman" w:cs="Times New Roman"/>
        </w:rPr>
      </w:pPr>
      <w:r>
        <w:rPr>
          <w:rFonts w:ascii="Times New Roman" w:hAnsi="Times New Roman" w:cs="Times New Roman"/>
        </w:rPr>
        <w:t>КПП 772501001</w:t>
      </w:r>
      <w:r>
        <w:rPr>
          <w:rFonts w:ascii="Times New Roman" w:hAnsi="Times New Roman" w:cs="Times New Roman"/>
        </w:rPr>
        <w:t xml:space="preserve">; </w:t>
      </w:r>
      <w:r>
        <w:rPr>
          <w:rFonts w:ascii="Times New Roman" w:hAnsi="Times New Roman" w:cs="Times New Roman"/>
        </w:rPr>
      </w:r>
    </w:p>
    <w:p>
      <w:pPr>
        <w:ind w:firstLine="567"/>
        <w:spacing w:after="0" w:line="240" w:lineRule="auto"/>
        <w:jc w:val="both"/>
        <w:rPr>
          <w:rFonts w:ascii="Times New Roman" w:hAnsi="Times New Roman" w:cs="Times New Roman"/>
        </w:rPr>
      </w:pPr>
      <w:r>
        <w:rPr>
          <w:rFonts w:ascii="Times New Roman" w:hAnsi="Times New Roman" w:cs="Times New Roman"/>
        </w:rPr>
        <w:t>банк: ПАО «Сбербанк России» г.</w:t>
      </w:r>
      <w:r>
        <w:rPr>
          <w:rFonts w:ascii="Times New Roman" w:hAnsi="Times New Roman" w:cs="Times New Roman"/>
        </w:rPr>
        <w:t xml:space="preserve"> </w:t>
      </w:r>
      <w:r>
        <w:rPr>
          <w:rFonts w:ascii="Times New Roman" w:hAnsi="Times New Roman" w:cs="Times New Roman"/>
        </w:rPr>
        <w:t>Москв</w:t>
      </w:r>
      <w:r>
        <w:rPr>
          <w:rFonts w:ascii="Times New Roman" w:hAnsi="Times New Roman" w:cs="Times New Roman"/>
        </w:rPr>
        <w:t>а</w:t>
      </w:r>
      <w:r>
        <w:rPr>
          <w:rFonts w:ascii="Times New Roman" w:hAnsi="Times New Roman" w:cs="Times New Roman"/>
        </w:rPr>
        <w:t xml:space="preserve">, р/с </w:t>
      </w:r>
      <w:r>
        <w:rPr>
          <w:rFonts w:ascii="Times New Roman" w:hAnsi="Times New Roman" w:cs="Times New Roman"/>
        </w:rPr>
        <w:t>40702810438110106230</w:t>
      </w:r>
      <w:r>
        <w:rPr>
          <w:rFonts w:ascii="Times New Roman" w:hAnsi="Times New Roman" w:cs="Times New Roman"/>
        </w:rPr>
        <w:t xml:space="preserve">, БИК </w:t>
      </w:r>
      <w:r>
        <w:rPr>
          <w:rFonts w:ascii="Times New Roman" w:hAnsi="Times New Roman" w:cs="Times New Roman"/>
        </w:rPr>
        <w:t>044525225</w:t>
      </w:r>
      <w:r>
        <w:rPr>
          <w:rFonts w:ascii="Times New Roman" w:hAnsi="Times New Roman" w:cs="Times New Roman"/>
        </w:rPr>
        <w:t xml:space="preserve">, к/с </w:t>
      </w:r>
      <w:r>
        <w:rPr>
          <w:rFonts w:ascii="Times New Roman" w:hAnsi="Times New Roman" w:cs="Times New Roman"/>
        </w:rPr>
        <w:t>30101810400000000225</w:t>
      </w:r>
      <w:r>
        <w:rPr>
          <w:rFonts w:ascii="Times New Roman" w:hAnsi="Times New Roman" w:cs="Times New Roman"/>
        </w:rPr>
        <w:t>.</w:t>
      </w:r>
      <w:r>
        <w:rPr>
          <w:rFonts w:ascii="Times New Roman" w:hAnsi="Times New Roman" w:cs="Times New Roman"/>
        </w:rPr>
      </w:r>
    </w:p>
    <w:p>
      <w:pPr>
        <w:ind w:firstLine="567"/>
        <w:spacing w:after="0" w:line="240" w:lineRule="auto"/>
        <w:jc w:val="both"/>
        <w:rPr>
          <w:rFonts w:ascii="Times New Roman" w:hAnsi="Times New Roman" w:cs="Times New Roman"/>
        </w:rPr>
      </w:pPr>
      <w:r>
        <w:rPr>
          <w:rFonts w:ascii="Times New Roman" w:hAnsi="Times New Roman" w:cs="Times New Roman"/>
        </w:rPr>
        <w:t xml:space="preserve">Обязанности Оператора 1: Общая координация Акции, вручение призов Победителям, а также исполнение обязанностей налогового агента в отношении НДФЛ, исчисляемого в соответствии с требованиями законодательства РФ со стоимости призов, полученных Победителями Акции. </w:t>
      </w:r>
      <w:r>
        <w:rPr>
          <w:rFonts w:ascii="Times New Roman" w:hAnsi="Times New Roman" w:cs="Times New Roman"/>
        </w:rPr>
      </w:r>
    </w:p>
    <w:p>
      <w:pPr>
        <w:pStyle w:val="para3"/>
        <w:ind w:left="567"/>
        <w:spacing w:after="0" w:line="240" w:lineRule="auto"/>
        <w:jc w:val="both"/>
        <w:tabs defTabSz="708">
          <w:tab w:val="left" w:pos="0" w:leader="none"/>
          <w:tab w:val="left" w:pos="426" w:leader="none"/>
          <w:tab w:val="left" w:pos="851" w:leader="none"/>
        </w:tabs>
        <w:rPr>
          <w:rFonts w:ascii="Times New Roman" w:hAnsi="Times New Roman" w:cs="Times New Roman"/>
          <w:sz w:val="24"/>
          <w:szCs w:val="24"/>
        </w:rPr>
      </w:pPr>
      <w:r>
        <w:rPr>
          <w:rFonts w:ascii="Times New Roman" w:hAnsi="Times New Roman" w:cs="Times New Roman"/>
          <w:b/>
          <w:sz w:val="24"/>
          <w:szCs w:val="24"/>
        </w:rPr>
        <w:t>Оператором 2</w:t>
      </w:r>
      <w:r>
        <w:rPr>
          <w:rFonts w:ascii="Times New Roman" w:hAnsi="Times New Roman" w:cs="Times New Roman"/>
          <w:sz w:val="24"/>
          <w:szCs w:val="24"/>
        </w:rPr>
        <w:t xml:space="preserve"> Акции, то есть юридическим лицом, созданным в соответствии с законодательством Российской Федерации, заключившим договор с Организатором Акции на проведение Акции в его интересах и по его поручению, является «ООО «</w:t>
      </w:r>
      <w:r>
        <w:rPr>
          <w:rFonts w:ascii="Times New Roman" w:hAnsi="Times New Roman" w:cs="Times New Roman"/>
          <w:sz w:val="24"/>
          <w:szCs w:val="24"/>
        </w:rPr>
        <w:t>Дисконто</w:t>
      </w:r>
      <w:r>
        <w:rPr>
          <w:rFonts w:ascii="Times New Roman" w:hAnsi="Times New Roman" w:cs="Times New Roman"/>
          <w:sz w:val="24"/>
          <w:szCs w:val="24"/>
        </w:rPr>
        <w:t>»</w:t>
      </w:r>
      <w:r>
        <w:rPr>
          <w:rFonts w:ascii="Times New Roman" w:hAnsi="Times New Roman" w:cs="Times New Roman"/>
          <w:sz w:val="24"/>
          <w:szCs w:val="24"/>
        </w:rPr>
      </w:r>
    </w:p>
    <w:p>
      <w:pPr>
        <w:ind w:firstLine="567"/>
        <w:spacing w:after="0" w:line="240" w:lineRule="auto"/>
        <w:jc w:val="both"/>
        <w:tabs defTabSz="708">
          <w:tab w:val="left" w:pos="0" w:leader="none"/>
          <w:tab w:val="left" w:pos="426" w:leader="none"/>
        </w:tabs>
        <w:rPr>
          <w:rFonts w:ascii="Times New Roman" w:hAnsi="Times New Roman" w:cs="Times New Roman"/>
          <w:sz w:val="24"/>
          <w:szCs w:val="24"/>
        </w:rPr>
      </w:pPr>
      <w:r>
        <w:rPr>
          <w:rFonts w:ascii="Times New Roman" w:hAnsi="Times New Roman" w:cs="Times New Roman"/>
          <w:sz w:val="24"/>
          <w:szCs w:val="24"/>
        </w:rPr>
        <w:t>Юридический адрес: 115054, город Москва, улица Дубининская, дом 57, строение 2, помещение II, эт</w:t>
      </w:r>
      <w:r>
        <w:rPr>
          <w:rFonts w:ascii="Times New Roman" w:hAnsi="Times New Roman" w:cs="Times New Roman"/>
          <w:sz w:val="24"/>
          <w:szCs w:val="24"/>
        </w:rPr>
        <w:t>. 1;</w:t>
      </w:r>
      <w:r>
        <w:rPr>
          <w:rFonts w:ascii="Times New Roman" w:hAnsi="Times New Roman" w:cs="Times New Roman"/>
          <w:sz w:val="24"/>
          <w:szCs w:val="24"/>
        </w:rPr>
      </w:r>
    </w:p>
    <w:p>
      <w:pPr>
        <w:pStyle w:val="para3"/>
        <w:ind w:left="0" w:firstLine="567"/>
        <w:spacing w:after="0" w:line="240" w:lineRule="auto"/>
        <w:jc w:val="both"/>
        <w:tabs defTabSz="708">
          <w:tab w:val="left" w:pos="0" w:leader="none"/>
          <w:tab w:val="left" w:pos="426" w:leader="none"/>
        </w:tabs>
        <w:rPr>
          <w:rFonts w:ascii="Times New Roman" w:hAnsi="Times New Roman" w:cs="Times New Roman"/>
          <w:sz w:val="24"/>
          <w:szCs w:val="24"/>
        </w:rPr>
      </w:pPr>
      <w:r>
        <w:rPr>
          <w:rFonts w:ascii="Times New Roman" w:hAnsi="Times New Roman" w:cs="Times New Roman"/>
          <w:sz w:val="24"/>
          <w:szCs w:val="24"/>
        </w:rPr>
        <w:t>ОГРН: 1157746156655;</w:t>
      </w:r>
    </w:p>
    <w:p>
      <w:pPr>
        <w:pStyle w:val="para3"/>
        <w:ind w:left="0" w:firstLine="567"/>
        <w:spacing w:after="0" w:line="240" w:lineRule="auto"/>
        <w:jc w:val="both"/>
        <w:tabs defTabSz="708">
          <w:tab w:val="left" w:pos="0" w:leader="none"/>
          <w:tab w:val="left" w:pos="426" w:leader="none"/>
        </w:tabs>
        <w:rPr>
          <w:rFonts w:ascii="Times New Roman" w:hAnsi="Times New Roman" w:cs="Times New Roman"/>
          <w:sz w:val="24"/>
          <w:szCs w:val="24"/>
        </w:rPr>
      </w:pPr>
      <w:r>
        <w:rPr>
          <w:rFonts w:ascii="Times New Roman" w:hAnsi="Times New Roman" w:cs="Times New Roman"/>
          <w:sz w:val="24"/>
          <w:szCs w:val="24"/>
        </w:rPr>
        <w:t>ИНН 7734348475;</w:t>
      </w:r>
    </w:p>
    <w:p>
      <w:pPr>
        <w:pStyle w:val="para3"/>
        <w:ind w:left="0" w:firstLine="567"/>
        <w:spacing w:after="0" w:line="240" w:lineRule="auto"/>
        <w:jc w:val="both"/>
        <w:tabs defTabSz="708">
          <w:tab w:val="left" w:pos="0" w:leader="none"/>
          <w:tab w:val="left" w:pos="426" w:leader="none"/>
        </w:tabs>
        <w:rPr>
          <w:rFonts w:ascii="Times New Roman" w:hAnsi="Times New Roman" w:cs="Times New Roman"/>
          <w:sz w:val="24"/>
          <w:szCs w:val="24"/>
        </w:rPr>
      </w:pPr>
      <w:r>
        <w:rPr>
          <w:rFonts w:ascii="Times New Roman" w:hAnsi="Times New Roman" w:cs="Times New Roman"/>
          <w:sz w:val="24"/>
          <w:szCs w:val="24"/>
        </w:rPr>
        <w:t>КПП 772501001.</w:t>
      </w:r>
    </w:p>
    <w:p>
      <w:pPr>
        <w:ind w:firstLine="567"/>
        <w:spacing w:after="0" w:line="240" w:lineRule="auto"/>
        <w:jc w:val="both"/>
        <w:tabs defTabSz="708">
          <w:tab w:val="left" w:pos="0" w:leader="none"/>
          <w:tab w:val="left" w:pos="426" w:leader="none"/>
        </w:tabs>
        <w:rPr>
          <w:rFonts w:ascii="Times New Roman" w:hAnsi="Times New Roman" w:cs="Times New Roman"/>
          <w:sz w:val="24"/>
          <w:szCs w:val="24"/>
        </w:rPr>
      </w:pPr>
      <w:r>
        <w:rPr>
          <w:rFonts w:ascii="Times New Roman" w:hAnsi="Times New Roman" w:cs="Times New Roman"/>
          <w:b/>
          <w:sz w:val="24"/>
          <w:szCs w:val="24"/>
        </w:rPr>
        <w:t xml:space="preserve">Обязанности Оператора 2: </w:t>
      </w:r>
      <w:r>
        <w:rPr>
          <w:rFonts w:ascii="Times New Roman" w:hAnsi="Times New Roman" w:cs="Times New Roman"/>
          <w:sz w:val="24"/>
          <w:szCs w:val="24"/>
        </w:rPr>
        <w:t>Проверка валидности чека, проверка чека на предмет соответствия условиям акции.</w:t>
      </w:r>
      <w:r>
        <w:rPr>
          <w:rFonts w:ascii="Times New Roman" w:hAnsi="Times New Roman" w:cs="Times New Roman"/>
          <w:sz w:val="24"/>
          <w:szCs w:val="24"/>
        </w:rPr>
      </w:r>
    </w:p>
    <w:p>
      <w:pPr>
        <w:pStyle w:val="para3"/>
        <w:ind w:left="567"/>
        <w:spacing w:after="0" w:line="240" w:lineRule="auto"/>
        <w:jc w:val="both"/>
        <w:tabs defTabSz="708">
          <w:tab w:val="left" w:pos="0" w:leader="none"/>
          <w:tab w:val="left" w:pos="426" w:leader="none"/>
          <w:tab w:val="left" w:pos="851" w:leader="none"/>
        </w:tabs>
        <w:rPr>
          <w:rFonts w:ascii="Times New Roman" w:hAnsi="Times New Roman" w:cs="Times New Roman"/>
          <w:sz w:val="24"/>
          <w:szCs w:val="24"/>
        </w:rPr>
      </w:pPr>
      <w:r>
        <w:rPr>
          <w:rFonts w:ascii="Times New Roman" w:hAnsi="Times New Roman" w:cs="Times New Roman"/>
          <w:b/>
          <w:sz w:val="24"/>
          <w:szCs w:val="24"/>
        </w:rPr>
        <w:t>Оператором 3</w:t>
      </w:r>
      <w:r>
        <w:rPr>
          <w:rFonts w:ascii="Times New Roman" w:hAnsi="Times New Roman" w:cs="Times New Roman"/>
          <w:sz w:val="24"/>
          <w:szCs w:val="24"/>
        </w:rPr>
        <w:t xml:space="preserve"> Акции, то есть юридическим лицом, созданным в соответствии с законодательством Российской Федерации, действующим в интересах и по поручению Организатора и имеющим соответствующие технические средства, является ООО «Интернет-агентство Далее».</w:t>
      </w:r>
      <w:r>
        <w:rPr>
          <w:rFonts w:ascii="Times New Roman" w:hAnsi="Times New Roman" w:cs="Times New Roman"/>
          <w:sz w:val="24"/>
          <w:szCs w:val="24"/>
        </w:rPr>
      </w:r>
    </w:p>
    <w:p>
      <w:pPr>
        <w:pStyle w:val="para3"/>
        <w:ind w:left="0" w:firstLine="567"/>
        <w:spacing w:after="0" w:line="240" w:lineRule="auto"/>
        <w:jc w:val="both"/>
        <w:tabs defTabSz="708">
          <w:tab w:val="left" w:pos="0" w:leader="none"/>
          <w:tab w:val="left" w:pos="426" w:leader="none"/>
        </w:tabs>
        <w:rPr>
          <w:rFonts w:ascii="Times New Roman" w:hAnsi="Times New Roman" w:cs="Times New Roman"/>
          <w:sz w:val="24"/>
          <w:szCs w:val="24"/>
        </w:rPr>
      </w:pPr>
      <w:r>
        <w:rPr>
          <w:rFonts w:ascii="Times New Roman" w:hAnsi="Times New Roman" w:cs="Times New Roman"/>
          <w:sz w:val="24"/>
          <w:szCs w:val="24"/>
        </w:rPr>
        <w:t>Юридический адрес: 127015, Бутырская, 77;</w:t>
      </w:r>
    </w:p>
    <w:p>
      <w:pPr>
        <w:pStyle w:val="para3"/>
        <w:ind w:left="0" w:firstLine="567"/>
        <w:spacing w:after="0" w:line="240" w:lineRule="auto"/>
        <w:jc w:val="both"/>
        <w:tabs defTabSz="708">
          <w:tab w:val="left" w:pos="0" w:leader="none"/>
          <w:tab w:val="left" w:pos="426" w:leader="none"/>
        </w:tabs>
        <w:rPr>
          <w:rFonts w:ascii="Times New Roman" w:hAnsi="Times New Roman" w:cs="Times New Roman"/>
          <w:sz w:val="24"/>
          <w:szCs w:val="24"/>
        </w:rPr>
      </w:pPr>
      <w:r>
        <w:rPr>
          <w:rFonts w:ascii="Times New Roman" w:hAnsi="Times New Roman" w:cs="Times New Roman"/>
          <w:sz w:val="24"/>
          <w:szCs w:val="24"/>
        </w:rPr>
        <w:t>ИНН 7704642617;</w:t>
      </w:r>
    </w:p>
    <w:p>
      <w:pPr>
        <w:pStyle w:val="para3"/>
        <w:ind w:left="0" w:firstLine="567"/>
        <w:spacing w:after="0" w:line="240" w:lineRule="auto"/>
        <w:jc w:val="both"/>
        <w:tabs defTabSz="708">
          <w:tab w:val="left" w:pos="0" w:leader="none"/>
          <w:tab w:val="left" w:pos="426" w:leader="none"/>
        </w:tabs>
        <w:rPr>
          <w:rFonts w:ascii="Times New Roman" w:hAnsi="Times New Roman" w:cs="Times New Roman"/>
          <w:sz w:val="24"/>
          <w:szCs w:val="24"/>
        </w:rPr>
      </w:pPr>
      <w:r>
        <w:rPr>
          <w:rFonts w:ascii="Times New Roman" w:hAnsi="Times New Roman" w:cs="Times New Roman"/>
          <w:sz w:val="24"/>
          <w:szCs w:val="24"/>
        </w:rPr>
        <w:t>КПП 770401001;</w:t>
      </w:r>
    </w:p>
    <w:p>
      <w:pPr>
        <w:pStyle w:val="para3"/>
        <w:ind w:left="0" w:firstLine="567"/>
        <w:spacing w:after="0" w:line="240" w:lineRule="auto"/>
        <w:jc w:val="both"/>
        <w:tabs defTabSz="708">
          <w:tab w:val="left" w:pos="0" w:leader="none"/>
          <w:tab w:val="left" w:pos="426" w:leader="none"/>
        </w:tabs>
        <w:rPr>
          <w:rFonts w:ascii="Times New Roman" w:hAnsi="Times New Roman" w:cs="Times New Roman"/>
          <w:sz w:val="24"/>
          <w:szCs w:val="24"/>
        </w:rPr>
      </w:pPr>
      <w:r>
        <w:rPr>
          <w:rFonts w:ascii="Times New Roman" w:hAnsi="Times New Roman" w:cs="Times New Roman"/>
          <w:b/>
          <w:sz w:val="24"/>
          <w:szCs w:val="24"/>
        </w:rPr>
        <w:t>Обязанности Оператора 3</w:t>
      </w:r>
      <w:r>
        <w:rPr>
          <w:rFonts w:ascii="Times New Roman" w:hAnsi="Times New Roman" w:cs="Times New Roman"/>
          <w:b/>
          <w:sz w:val="24"/>
          <w:szCs w:val="24"/>
        </w:rPr>
        <w:t>:</w:t>
      </w:r>
      <w:r>
        <w:rPr>
          <w:rFonts w:ascii="Times New Roman" w:hAnsi="Times New Roman" w:cs="Times New Roman"/>
          <w:sz w:val="24"/>
          <w:szCs w:val="24"/>
        </w:rPr>
        <w:t xml:space="preserve"> Технический контроль над реализацией механики проведения Акции, проведение розыгрышей, обработка персональных данных Участников, определение цели обработки персональных данных, состава персональных данных, подлежащих обработке действий, совершаемых с персональными данными, а также организация взаимодействия с Участниками по каналам электросвязи.</w:t>
      </w:r>
      <w:r>
        <w:rPr>
          <w:rFonts w:ascii="Times New Roman" w:hAnsi="Times New Roman" w:cs="Times New Roman"/>
          <w:sz w:val="24"/>
          <w:szCs w:val="24"/>
        </w:rPr>
      </w:r>
    </w:p>
    <w:p>
      <w:pPr>
        <w:pStyle w:val="para3"/>
        <w:ind w:left="567"/>
        <w:spacing w:after="0" w:line="240" w:lineRule="auto"/>
        <w:jc w:val="both"/>
        <w:tabs defTabSz="708">
          <w:tab w:val="left" w:pos="0" w:leader="none"/>
          <w:tab w:val="left" w:pos="426" w:leader="none"/>
          <w:tab w:val="left" w:pos="851" w:leader="none"/>
        </w:tabs>
        <w:rPr>
          <w:rFonts w:ascii="Times New Roman" w:hAnsi="Times New Roman" w:cs="Times New Roman"/>
          <w:sz w:val="24"/>
          <w:szCs w:val="24"/>
        </w:rPr>
      </w:pPr>
      <w:r>
        <w:rPr>
          <w:rFonts w:ascii="Times New Roman" w:hAnsi="Times New Roman" w:cs="Times New Roman"/>
          <w:b/>
          <w:sz w:val="24"/>
          <w:szCs w:val="24"/>
        </w:rPr>
        <w:t>Оператором 4</w:t>
      </w:r>
      <w:r>
        <w:rPr>
          <w:rFonts w:ascii="Times New Roman" w:hAnsi="Times New Roman" w:cs="Times New Roman"/>
          <w:sz w:val="24"/>
          <w:szCs w:val="24"/>
        </w:rPr>
        <w:t xml:space="preserve"> Акции по организации базы данных пользователей, то есть юридическим лицом, созданным в соответствии с законодательством Российской Федерации, действующим в интересах и по поручению Организатора и имеющим соответствующие технические средства, является общество с ограниченной ответственностью «</w:t>
      </w:r>
      <w:r>
        <w:rPr>
          <w:rFonts w:ascii="Times New Roman" w:hAnsi="Times New Roman" w:cs="Times New Roman"/>
          <w:sz w:val="24"/>
          <w:szCs w:val="24"/>
        </w:rPr>
        <w:t>Эмарсис</w:t>
      </w:r>
      <w:r>
        <w:rPr>
          <w:rFonts w:ascii="Times New Roman" w:hAnsi="Times New Roman" w:cs="Times New Roman"/>
          <w:sz w:val="24"/>
          <w:szCs w:val="24"/>
        </w:rPr>
        <w:t>» (далее – Оператор 6).</w:t>
      </w:r>
      <w:r>
        <w:rPr>
          <w:rFonts w:ascii="Times New Roman" w:hAnsi="Times New Roman" w:cs="Times New Roman"/>
          <w:sz w:val="24"/>
          <w:szCs w:val="24"/>
        </w:rPr>
      </w:r>
    </w:p>
    <w:p>
      <w:pPr>
        <w:pStyle w:val="para3"/>
        <w:ind w:left="0" w:firstLine="567"/>
        <w:spacing w:after="0" w:line="240" w:lineRule="auto"/>
        <w:jc w:val="both"/>
        <w:tabs defTabSz="708">
          <w:tab w:val="left" w:pos="0" w:leader="none"/>
          <w:tab w:val="left" w:pos="426" w:leader="none"/>
        </w:tabs>
        <w:rPr>
          <w:rFonts w:ascii="Times New Roman" w:hAnsi="Times New Roman" w:cs="Times New Roman"/>
          <w:sz w:val="24"/>
          <w:szCs w:val="24"/>
        </w:rPr>
      </w:pPr>
      <w:r>
        <w:rPr>
          <w:rFonts w:ascii="Times New Roman" w:hAnsi="Times New Roman" w:cs="Times New Roman"/>
          <w:sz w:val="24"/>
          <w:szCs w:val="24"/>
        </w:rPr>
        <w:t>Юридический адрес:</w:t>
      </w:r>
    </w:p>
    <w:p>
      <w:pPr>
        <w:pStyle w:val="para3"/>
        <w:ind w:left="0" w:firstLine="567"/>
        <w:spacing w:after="0" w:line="240" w:lineRule="auto"/>
        <w:jc w:val="both"/>
        <w:tabs defTabSz="708">
          <w:tab w:val="left" w:pos="0" w:leader="none"/>
          <w:tab w:val="left" w:pos="426" w:leader="none"/>
        </w:tabs>
        <w:rPr>
          <w:rFonts w:ascii="Times New Roman" w:hAnsi="Times New Roman" w:cs="Times New Roman"/>
          <w:sz w:val="24"/>
          <w:szCs w:val="24"/>
        </w:rPr>
      </w:pPr>
      <w:r>
        <w:rPr>
          <w:rFonts w:ascii="Times New Roman" w:hAnsi="Times New Roman" w:cs="Times New Roman"/>
          <w:sz w:val="24"/>
          <w:szCs w:val="24"/>
        </w:rPr>
        <w:t>127055, Москва г, Новослободская ул</w:t>
      </w:r>
      <w:r>
        <w:rPr>
          <w:rFonts w:ascii="Times New Roman" w:hAnsi="Times New Roman" w:cs="Times New Roman"/>
          <w:sz w:val="24"/>
          <w:szCs w:val="24"/>
        </w:rPr>
        <w:t>, дом №24, строение 1, комната 1;</w:t>
      </w:r>
      <w:r>
        <w:rPr>
          <w:rFonts w:ascii="Times New Roman" w:hAnsi="Times New Roman" w:cs="Times New Roman"/>
          <w:sz w:val="24"/>
          <w:szCs w:val="24"/>
        </w:rPr>
      </w:r>
    </w:p>
    <w:p>
      <w:pPr>
        <w:pStyle w:val="para3"/>
        <w:ind w:left="0" w:firstLine="567"/>
        <w:spacing w:after="0" w:line="240" w:lineRule="auto"/>
        <w:jc w:val="both"/>
        <w:tabs defTabSz="708">
          <w:tab w:val="left" w:pos="0" w:leader="none"/>
          <w:tab w:val="left" w:pos="426" w:leader="none"/>
        </w:tabs>
        <w:rPr>
          <w:rFonts w:ascii="Times New Roman" w:hAnsi="Times New Roman" w:cs="Times New Roman"/>
          <w:sz w:val="24"/>
          <w:szCs w:val="24"/>
        </w:rPr>
      </w:pPr>
      <w:r>
        <w:rPr>
          <w:rFonts w:ascii="Times New Roman" w:hAnsi="Times New Roman" w:cs="Times New Roman"/>
          <w:sz w:val="24"/>
          <w:szCs w:val="24"/>
        </w:rPr>
        <w:t>ИНН 7702789491;</w:t>
      </w:r>
    </w:p>
    <w:p>
      <w:pPr>
        <w:pStyle w:val="para3"/>
        <w:ind w:left="0" w:firstLine="567"/>
        <w:spacing w:after="0" w:line="240" w:lineRule="auto"/>
        <w:jc w:val="both"/>
        <w:tabs defTabSz="708">
          <w:tab w:val="left" w:pos="0" w:leader="none"/>
          <w:tab w:val="left" w:pos="426" w:leader="none"/>
        </w:tabs>
        <w:rPr>
          <w:rFonts w:ascii="Times New Roman" w:hAnsi="Times New Roman" w:cs="Times New Roman"/>
          <w:sz w:val="24"/>
          <w:szCs w:val="24"/>
        </w:rPr>
      </w:pPr>
      <w:r>
        <w:rPr>
          <w:rFonts w:ascii="Times New Roman" w:hAnsi="Times New Roman" w:cs="Times New Roman"/>
          <w:sz w:val="24"/>
          <w:szCs w:val="24"/>
        </w:rPr>
        <w:t>КПП 770701001;</w:t>
      </w:r>
    </w:p>
    <w:p>
      <w:pPr>
        <w:pStyle w:val="para3"/>
        <w:ind w:left="0" w:firstLine="567"/>
        <w:spacing w:after="0" w:line="240" w:lineRule="auto"/>
        <w:jc w:val="both"/>
        <w:tabs defTabSz="708">
          <w:tab w:val="left" w:pos="0" w:leader="none"/>
          <w:tab w:val="left" w:pos="426" w:leader="none"/>
        </w:tabs>
        <w:rPr>
          <w:rFonts w:ascii="Times New Roman" w:hAnsi="Times New Roman" w:cs="Times New Roman"/>
          <w:sz w:val="24"/>
          <w:szCs w:val="24"/>
        </w:rPr>
      </w:pPr>
      <w:r>
        <w:rPr>
          <w:rFonts w:ascii="Times New Roman" w:hAnsi="Times New Roman" w:cs="Times New Roman"/>
          <w:b/>
          <w:sz w:val="24"/>
          <w:szCs w:val="24"/>
        </w:rPr>
        <w:t>Обязанности Оператора 4</w:t>
      </w:r>
      <w:r>
        <w:rPr>
          <w:rFonts w:ascii="Times New Roman" w:hAnsi="Times New Roman" w:cs="Times New Roman"/>
          <w:b/>
          <w:sz w:val="24"/>
          <w:szCs w:val="24"/>
        </w:rPr>
        <w:t>:</w:t>
      </w:r>
      <w:r>
        <w:rPr>
          <w:rFonts w:ascii="Times New Roman" w:hAnsi="Times New Roman" w:cs="Times New Roman"/>
          <w:sz w:val="24"/>
          <w:szCs w:val="24"/>
        </w:rPr>
        <w:t xml:space="preserve"> Хранение персональных данных Участников.</w:t>
      </w:r>
      <w:r>
        <w:rPr>
          <w:rFonts w:ascii="Times New Roman" w:hAnsi="Times New Roman" w:cs="Times New Roman"/>
          <w:sz w:val="24"/>
          <w:szCs w:val="24"/>
        </w:rPr>
      </w:r>
    </w:p>
    <w:p>
      <w:pPr>
        <w:ind w:firstLine="567"/>
        <w:spacing w:after="0" w:line="240" w:lineRule="auto"/>
        <w:jc w:val="both"/>
        <w:rPr>
          <w:rFonts w:ascii="Times New Roman" w:hAnsi="Times New Roman" w:cs="Times New Roman"/>
        </w:rPr>
      </w:pPr>
      <w:r>
        <w:rPr>
          <w:rFonts w:ascii="Times New Roman" w:hAnsi="Times New Roman" w:cs="Times New Roman"/>
        </w:rPr>
      </w:r>
    </w:p>
    <w:p>
      <w:pPr>
        <w:ind w:firstLine="567"/>
        <w:spacing w:after="0" w:line="240" w:lineRule="auto"/>
        <w:jc w:val="both"/>
        <w:rPr>
          <w:rFonts w:ascii="Times New Roman" w:hAnsi="Times New Roman" w:cs="Times New Roman"/>
        </w:rPr>
      </w:pPr>
      <w:r>
        <w:rPr>
          <w:rFonts w:ascii="Times New Roman" w:hAnsi="Times New Roman" w:cs="Times New Roman"/>
        </w:rPr>
        <w:t>.</w:t>
      </w:r>
    </w:p>
    <w:p>
      <w:pPr>
        <w:pStyle w:val="para17"/>
        <w:ind w:left="0" w:right="322" w:firstLine="567"/>
        <w:spacing/>
        <w:jc w:val="both"/>
        <w:tabs defTabSz="708">
          <w:tab w:val="left" w:pos="992" w:leader="none"/>
        </w:tabs>
        <w:rPr>
          <w:spacing w:val="-3"/>
        </w:rPr>
      </w:pPr>
      <w:r>
        <w:rPr>
          <w:b/>
          <w:bCs/>
          <w:spacing w:val="-1"/>
        </w:rPr>
        <w:t>Участник</w:t>
      </w:r>
      <w:r>
        <w:rPr>
          <w:b/>
          <w:bCs/>
          <w:spacing w:val="7"/>
        </w:rPr>
        <w:t xml:space="preserve"> </w:t>
      </w:r>
      <w:r>
        <w:t>–</w:t>
      </w:r>
      <w:r>
        <w:rPr>
          <w:spacing w:val="5"/>
        </w:rPr>
        <w:t xml:space="preserve"> </w:t>
      </w:r>
      <w:r>
        <w:rPr>
          <w:color w:val="000000"/>
        </w:rPr>
        <w:t xml:space="preserve"> гражданин РФ,  достигший 18-летнего возраста, постоянно проживающий на территории РФ и совершивший действия, необходимые для участия в Акции согласно настоящим Правилам (</w:t>
      </w:r>
      <w:r>
        <w:t xml:space="preserve">заключивший Договор с Организатором на участие в Акции). </w:t>
      </w:r>
      <w:r>
        <w:rPr>
          <w:spacing w:val="-1"/>
        </w:rPr>
        <w:t>Лица,</w:t>
      </w:r>
      <w:r>
        <w:rPr>
          <w:spacing w:val="38"/>
        </w:rPr>
        <w:t xml:space="preserve"> </w:t>
      </w:r>
      <w:r>
        <w:rPr>
          <w:spacing w:val="-1"/>
        </w:rPr>
        <w:t>не</w:t>
      </w:r>
      <w:r>
        <w:rPr>
          <w:spacing w:val="38"/>
        </w:rPr>
        <w:t xml:space="preserve"> </w:t>
      </w:r>
      <w:r>
        <w:rPr>
          <w:spacing w:val="-2"/>
        </w:rPr>
        <w:t>соответствующие</w:t>
      </w:r>
      <w:r>
        <w:rPr>
          <w:spacing w:val="38"/>
        </w:rPr>
        <w:t xml:space="preserve"> </w:t>
      </w:r>
      <w:r>
        <w:rPr>
          <w:spacing w:val="-2"/>
        </w:rPr>
        <w:t>указанным</w:t>
      </w:r>
      <w:r>
        <w:rPr>
          <w:spacing w:val="69"/>
        </w:rPr>
        <w:t xml:space="preserve"> </w:t>
      </w:r>
      <w:r>
        <w:rPr>
          <w:spacing w:val="-1"/>
        </w:rPr>
        <w:t>требованиям,</w:t>
      </w:r>
      <w:r>
        <w:rPr>
          <w:spacing w:val="5"/>
        </w:rPr>
        <w:t xml:space="preserve"> </w:t>
      </w:r>
      <w:r>
        <w:rPr>
          <w:spacing w:val="-2"/>
        </w:rPr>
        <w:t>не</w:t>
      </w:r>
      <w:r>
        <w:rPr>
          <w:spacing w:val="5"/>
        </w:rPr>
        <w:t xml:space="preserve"> </w:t>
      </w:r>
      <w:r>
        <w:rPr>
          <w:spacing w:val="-2"/>
        </w:rPr>
        <w:t>имеют</w:t>
      </w:r>
      <w:r>
        <w:rPr>
          <w:spacing w:val="2"/>
        </w:rPr>
        <w:t xml:space="preserve"> </w:t>
      </w:r>
      <w:r>
        <w:rPr>
          <w:spacing w:val="-2"/>
        </w:rPr>
        <w:t>права</w:t>
      </w:r>
      <w:r>
        <w:rPr>
          <w:spacing w:val="5"/>
        </w:rPr>
        <w:t xml:space="preserve"> </w:t>
      </w:r>
      <w:r>
        <w:rPr>
          <w:spacing w:val="-2"/>
        </w:rPr>
        <w:t>на</w:t>
      </w:r>
      <w:r>
        <w:rPr>
          <w:spacing w:val="5"/>
        </w:rPr>
        <w:t xml:space="preserve"> </w:t>
      </w:r>
      <w:r>
        <w:rPr>
          <w:spacing w:val="-1"/>
        </w:rPr>
        <w:t>участие</w:t>
      </w:r>
      <w:r>
        <w:rPr>
          <w:spacing w:val="3"/>
        </w:rPr>
        <w:t xml:space="preserve"> </w:t>
      </w:r>
      <w:r>
        <w:t>в</w:t>
      </w:r>
      <w:r>
        <w:rPr>
          <w:spacing w:val="3"/>
        </w:rPr>
        <w:t xml:space="preserve"> </w:t>
      </w:r>
      <w:r>
        <w:rPr>
          <w:spacing w:val="-1"/>
        </w:rPr>
        <w:t>Акции</w:t>
      </w:r>
      <w:r>
        <w:rPr>
          <w:spacing w:val="2"/>
        </w:rPr>
        <w:t xml:space="preserve"> </w:t>
      </w:r>
      <w:r>
        <w:t>и</w:t>
      </w:r>
      <w:r>
        <w:rPr>
          <w:spacing w:val="4"/>
        </w:rPr>
        <w:t xml:space="preserve"> </w:t>
      </w:r>
      <w:r>
        <w:rPr>
          <w:spacing w:val="-1"/>
        </w:rPr>
        <w:t>права</w:t>
      </w:r>
      <w:r>
        <w:rPr>
          <w:spacing w:val="3"/>
        </w:rPr>
        <w:t xml:space="preserve"> </w:t>
      </w:r>
      <w:r>
        <w:rPr>
          <w:spacing w:val="-1"/>
        </w:rPr>
        <w:t>на</w:t>
      </w:r>
      <w:r>
        <w:rPr>
          <w:spacing w:val="2"/>
        </w:rPr>
        <w:t xml:space="preserve"> </w:t>
      </w:r>
      <w:r>
        <w:rPr>
          <w:spacing w:val="-2"/>
        </w:rPr>
        <w:t>получение</w:t>
      </w:r>
      <w:r>
        <w:rPr>
          <w:spacing w:val="5"/>
        </w:rPr>
        <w:t xml:space="preserve"> </w:t>
      </w:r>
      <w:r>
        <w:rPr>
          <w:spacing w:val="-2"/>
        </w:rPr>
        <w:t>призов.</w:t>
      </w:r>
      <w:r>
        <w:rPr>
          <w:spacing w:val="5"/>
        </w:rPr>
        <w:t xml:space="preserve"> Л</w:t>
      </w:r>
      <w:r>
        <w:rPr>
          <w:spacing w:val="-1"/>
        </w:rPr>
        <w:t>ица,</w:t>
      </w:r>
      <w:r>
        <w:rPr>
          <w:spacing w:val="65"/>
        </w:rPr>
        <w:t xml:space="preserve"> </w:t>
      </w:r>
      <w:r>
        <w:rPr>
          <w:spacing w:val="-1"/>
        </w:rPr>
        <w:t>не</w:t>
      </w:r>
      <w:r>
        <w:rPr>
          <w:spacing w:val="8"/>
        </w:rPr>
        <w:t xml:space="preserve"> </w:t>
      </w:r>
      <w:r>
        <w:rPr>
          <w:spacing w:val="-1"/>
        </w:rPr>
        <w:t>являющиеся</w:t>
      </w:r>
      <w:r>
        <w:rPr>
          <w:spacing w:val="4"/>
        </w:rPr>
        <w:t xml:space="preserve"> </w:t>
      </w:r>
      <w:r>
        <w:rPr>
          <w:spacing w:val="-1"/>
        </w:rPr>
        <w:t>гражданами</w:t>
      </w:r>
      <w:r>
        <w:rPr>
          <w:spacing w:val="7"/>
        </w:rPr>
        <w:t xml:space="preserve"> </w:t>
      </w:r>
      <w:r>
        <w:rPr>
          <w:spacing w:val="-3"/>
        </w:rPr>
        <w:t>РФ</w:t>
      </w:r>
      <w:r>
        <w:rPr>
          <w:spacing w:val="8"/>
        </w:rPr>
        <w:t xml:space="preserve"> </w:t>
      </w:r>
      <w:r>
        <w:t>(в</w:t>
      </w:r>
      <w:r>
        <w:rPr>
          <w:spacing w:val="6"/>
        </w:rPr>
        <w:t xml:space="preserve"> </w:t>
      </w:r>
      <w:r>
        <w:rPr>
          <w:spacing w:val="-4"/>
        </w:rPr>
        <w:t>том числе,</w:t>
      </w:r>
      <w:r>
        <w:rPr>
          <w:spacing w:val="7"/>
        </w:rPr>
        <w:t xml:space="preserve"> </w:t>
      </w:r>
      <w:r>
        <w:rPr>
          <w:spacing w:val="-1"/>
        </w:rPr>
        <w:t>но</w:t>
      </w:r>
      <w:r>
        <w:rPr>
          <w:spacing w:val="5"/>
        </w:rPr>
        <w:t xml:space="preserve"> </w:t>
      </w:r>
      <w:r>
        <w:rPr>
          <w:spacing w:val="-1"/>
        </w:rPr>
        <w:t>не</w:t>
      </w:r>
      <w:r>
        <w:rPr>
          <w:spacing w:val="8"/>
        </w:rPr>
        <w:t xml:space="preserve"> </w:t>
      </w:r>
      <w:r>
        <w:rPr>
          <w:spacing w:val="-1"/>
        </w:rPr>
        <w:t>ограничиваясь</w:t>
      </w:r>
      <w:r>
        <w:rPr>
          <w:spacing w:val="7"/>
        </w:rPr>
        <w:t xml:space="preserve">, </w:t>
      </w:r>
      <w:r>
        <w:rPr>
          <w:spacing w:val="-3"/>
        </w:rPr>
        <w:t>г</w:t>
      </w:r>
      <w:r>
        <w:rPr>
          <w:spacing w:val="-3"/>
        </w:rPr>
        <w:t>раждане</w:t>
      </w:r>
      <w:r>
        <w:rPr>
          <w:spacing w:val="7"/>
        </w:rPr>
        <w:t xml:space="preserve"> </w:t>
      </w:r>
      <w:r>
        <w:t>иностранных</w:t>
      </w:r>
      <w:r>
        <w:rPr>
          <w:spacing w:val="45"/>
        </w:rPr>
        <w:t xml:space="preserve"> </w:t>
      </w:r>
      <w:r>
        <w:rPr>
          <w:spacing w:val="-3"/>
        </w:rPr>
        <w:t>государств,</w:t>
      </w:r>
      <w:r>
        <w:rPr>
          <w:spacing w:val="47"/>
        </w:rPr>
        <w:t xml:space="preserve"> </w:t>
      </w:r>
      <w:r>
        <w:rPr>
          <w:spacing w:val="-1"/>
        </w:rPr>
        <w:t>лиц</w:t>
      </w:r>
      <w:r>
        <w:rPr>
          <w:spacing w:val="47"/>
        </w:rPr>
        <w:t xml:space="preserve"> </w:t>
      </w:r>
      <w:r>
        <w:t>без</w:t>
      </w:r>
      <w:r>
        <w:rPr>
          <w:spacing w:val="47"/>
        </w:rPr>
        <w:t xml:space="preserve"> </w:t>
      </w:r>
      <w:r>
        <w:rPr>
          <w:spacing w:val="-2"/>
        </w:rPr>
        <w:t>гражданства,</w:t>
      </w:r>
      <w:r>
        <w:rPr>
          <w:spacing w:val="47"/>
        </w:rPr>
        <w:t xml:space="preserve"> </w:t>
      </w:r>
      <w:r>
        <w:rPr>
          <w:spacing w:val="-1"/>
        </w:rPr>
        <w:t>имеющие</w:t>
      </w:r>
      <w:r>
        <w:rPr>
          <w:spacing w:val="48"/>
        </w:rPr>
        <w:t xml:space="preserve"> </w:t>
      </w:r>
      <w:r>
        <w:rPr>
          <w:spacing w:val="-1"/>
        </w:rPr>
        <w:t>временно</w:t>
      </w:r>
      <w:r>
        <w:rPr>
          <w:spacing w:val="48"/>
        </w:rPr>
        <w:t xml:space="preserve"> </w:t>
      </w:r>
      <w:r>
        <w:rPr>
          <w:spacing w:val="-1"/>
        </w:rPr>
        <w:t>разрешение</w:t>
      </w:r>
      <w:r>
        <w:rPr>
          <w:spacing w:val="48"/>
        </w:rPr>
        <w:t xml:space="preserve"> </w:t>
      </w:r>
      <w:r>
        <w:rPr>
          <w:spacing w:val="-1"/>
        </w:rPr>
        <w:t>на</w:t>
      </w:r>
      <w:r>
        <w:rPr>
          <w:spacing w:val="48"/>
        </w:rPr>
        <w:t xml:space="preserve"> </w:t>
      </w:r>
      <w:r>
        <w:rPr>
          <w:spacing w:val="-2"/>
        </w:rPr>
        <w:t>проживание</w:t>
      </w:r>
      <w:r>
        <w:rPr>
          <w:spacing w:val="48"/>
        </w:rPr>
        <w:t xml:space="preserve"> </w:t>
      </w:r>
      <w:r>
        <w:t>и</w:t>
      </w:r>
      <w:r>
        <w:rPr>
          <w:spacing w:val="47"/>
        </w:rPr>
        <w:t xml:space="preserve"> </w:t>
      </w:r>
      <w:r>
        <w:rPr>
          <w:spacing w:val="-5"/>
        </w:rPr>
        <w:t>т.п</w:t>
      </w:r>
      <w:r>
        <w:rPr>
          <w:spacing w:val="-5"/>
        </w:rPr>
        <w:t>.</w:t>
      </w:r>
      <w:r>
        <w:rPr>
          <w:spacing w:val="-5"/>
        </w:rPr>
        <w:t>)</w:t>
      </w:r>
      <w:r>
        <w:rPr>
          <w:spacing w:val="-5"/>
        </w:rPr>
        <w:t>,</w:t>
      </w:r>
      <w:r>
        <w:rPr>
          <w:spacing w:val="77"/>
        </w:rPr>
        <w:t xml:space="preserve"> </w:t>
      </w:r>
      <w:r>
        <w:rPr>
          <w:spacing w:val="-1"/>
        </w:rPr>
        <w:t>зарегистрировавшиеся</w:t>
      </w:r>
      <w:r>
        <w:rPr>
          <w:spacing w:val="42"/>
        </w:rPr>
        <w:t xml:space="preserve"> </w:t>
      </w:r>
      <w:r>
        <w:rPr>
          <w:spacing w:val="-2"/>
        </w:rPr>
        <w:t>на</w:t>
      </w:r>
      <w:r>
        <w:rPr>
          <w:spacing w:val="43"/>
        </w:rPr>
        <w:t xml:space="preserve"> </w:t>
      </w:r>
      <w:r>
        <w:rPr>
          <w:spacing w:val="-1"/>
        </w:rPr>
        <w:t>Сайте,</w:t>
      </w:r>
      <w:r>
        <w:rPr>
          <w:spacing w:val="41"/>
        </w:rPr>
        <w:t xml:space="preserve"> </w:t>
      </w:r>
      <w:r>
        <w:rPr>
          <w:spacing w:val="-1"/>
        </w:rPr>
        <w:t>не</w:t>
      </w:r>
      <w:r>
        <w:rPr>
          <w:spacing w:val="44"/>
        </w:rPr>
        <w:t xml:space="preserve"> </w:t>
      </w:r>
      <w:r>
        <w:rPr>
          <w:spacing w:val="-1"/>
        </w:rPr>
        <w:t>приобретают</w:t>
      </w:r>
      <w:r>
        <w:rPr>
          <w:spacing w:val="43"/>
        </w:rPr>
        <w:t xml:space="preserve"> </w:t>
      </w:r>
      <w:r>
        <w:rPr>
          <w:spacing w:val="-2"/>
        </w:rPr>
        <w:t>статуса</w:t>
      </w:r>
      <w:r>
        <w:rPr>
          <w:spacing w:val="44"/>
        </w:rPr>
        <w:t xml:space="preserve"> </w:t>
      </w:r>
      <w:r>
        <w:rPr>
          <w:spacing w:val="-2"/>
        </w:rPr>
        <w:t>Участника,</w:t>
      </w:r>
      <w:r>
        <w:rPr>
          <w:spacing w:val="41"/>
        </w:rPr>
        <w:t xml:space="preserve"> </w:t>
      </w:r>
      <w:r>
        <w:rPr>
          <w:spacing w:val="-1"/>
        </w:rPr>
        <w:t>независимо</w:t>
      </w:r>
      <w:r>
        <w:rPr>
          <w:spacing w:val="43"/>
        </w:rPr>
        <w:t xml:space="preserve"> </w:t>
      </w:r>
      <w:r>
        <w:rPr>
          <w:spacing w:val="-5"/>
        </w:rPr>
        <w:t>от</w:t>
      </w:r>
      <w:r>
        <w:rPr>
          <w:spacing w:val="74"/>
        </w:rPr>
        <w:t xml:space="preserve"> </w:t>
      </w:r>
      <w:r>
        <w:rPr>
          <w:spacing w:val="-1"/>
        </w:rPr>
        <w:t>совершения</w:t>
      </w:r>
      <w:r>
        <w:rPr>
          <w:spacing w:val="4"/>
        </w:rPr>
        <w:t xml:space="preserve"> </w:t>
      </w:r>
      <w:r>
        <w:rPr>
          <w:spacing w:val="-1"/>
        </w:rPr>
        <w:t>действий,</w:t>
      </w:r>
      <w:r>
        <w:rPr>
          <w:spacing w:val="4"/>
        </w:rPr>
        <w:t xml:space="preserve"> </w:t>
      </w:r>
      <w:r>
        <w:rPr>
          <w:spacing w:val="-4"/>
        </w:rPr>
        <w:t>необходимых</w:t>
      </w:r>
      <w:r>
        <w:rPr>
          <w:spacing w:val="5"/>
        </w:rPr>
        <w:t xml:space="preserve"> </w:t>
      </w:r>
      <w:r>
        <w:t>для</w:t>
      </w:r>
      <w:r>
        <w:rPr>
          <w:spacing w:val="4"/>
        </w:rPr>
        <w:t xml:space="preserve"> </w:t>
      </w:r>
      <w:r>
        <w:rPr>
          <w:spacing w:val="-1"/>
        </w:rPr>
        <w:t>участия</w:t>
      </w:r>
      <w:r>
        <w:rPr>
          <w:spacing w:val="4"/>
        </w:rPr>
        <w:t xml:space="preserve"> </w:t>
      </w:r>
      <w:r>
        <w:t>в</w:t>
      </w:r>
      <w:r>
        <w:rPr>
          <w:spacing w:val="1"/>
        </w:rPr>
        <w:t xml:space="preserve"> </w:t>
      </w:r>
      <w:r>
        <w:rPr>
          <w:spacing w:val="-1"/>
        </w:rPr>
        <w:t>Акции.</w:t>
      </w:r>
      <w:r>
        <w:rPr>
          <w:spacing w:val="4"/>
        </w:rPr>
        <w:t xml:space="preserve"> </w:t>
      </w:r>
      <w:r>
        <w:rPr>
          <w:spacing w:val="-1"/>
        </w:rPr>
        <w:t>Призы</w:t>
      </w:r>
      <w:r>
        <w:rPr>
          <w:spacing w:val="3"/>
        </w:rPr>
        <w:t xml:space="preserve"> </w:t>
      </w:r>
      <w:r>
        <w:rPr>
          <w:spacing w:val="-1"/>
        </w:rPr>
        <w:t>Акции</w:t>
      </w:r>
      <w:r>
        <w:rPr>
          <w:spacing w:val="4"/>
        </w:rPr>
        <w:t xml:space="preserve"> </w:t>
      </w:r>
      <w:r>
        <w:rPr>
          <w:spacing w:val="-2"/>
        </w:rPr>
        <w:t>не</w:t>
      </w:r>
      <w:r>
        <w:t xml:space="preserve"> </w:t>
      </w:r>
      <w:r>
        <w:rPr>
          <w:spacing w:val="-1"/>
        </w:rPr>
        <w:t>доставляются</w:t>
      </w:r>
      <w:r>
        <w:rPr>
          <w:spacing w:val="67"/>
        </w:rPr>
        <w:t xml:space="preserve"> </w:t>
      </w:r>
      <w:r>
        <w:rPr>
          <w:spacing w:val="-1"/>
        </w:rPr>
        <w:t>на</w:t>
      </w:r>
      <w:r>
        <w:t xml:space="preserve"> </w:t>
      </w:r>
      <w:r>
        <w:rPr>
          <w:spacing w:val="-1"/>
        </w:rPr>
        <w:t>территорию</w:t>
      </w:r>
      <w:r>
        <w:t xml:space="preserve"> </w:t>
      </w:r>
      <w:r>
        <w:rPr>
          <w:spacing w:val="-1"/>
        </w:rPr>
        <w:t>иностранных</w:t>
      </w:r>
      <w:r>
        <w:t xml:space="preserve"> </w:t>
      </w:r>
      <w:r>
        <w:rPr>
          <w:spacing w:val="-3"/>
        </w:rPr>
        <w:t xml:space="preserve">государств. </w:t>
      </w:r>
      <w:r>
        <w:rPr>
          <w:spacing w:val="-3"/>
        </w:rPr>
      </w:r>
    </w:p>
    <w:p>
      <w:pPr>
        <w:pStyle w:val="para17"/>
        <w:ind w:left="0" w:right="322" w:firstLine="567"/>
        <w:spacing/>
        <w:jc w:val="both"/>
        <w:tabs defTabSz="708">
          <w:tab w:val="left" w:pos="992" w:leader="none"/>
        </w:tabs>
        <w:rPr>
          <w:spacing w:val="-1"/>
        </w:rPr>
      </w:pPr>
      <w:r/>
      <w:bookmarkStart w:id="11" w:name="_Hlk30079678"/>
      <w:bookmarkEnd w:id="11"/>
      <w:r/>
      <w:bookmarkStart w:id="12" w:name="_Hlk30080223"/>
      <w:bookmarkEnd w:id="12"/>
      <w:r/>
      <w:bookmarkStart w:id="13" w:name="_Hlk30079481"/>
      <w:bookmarkEnd w:id="13"/>
      <w:r>
        <w:t>В</w:t>
      </w:r>
      <w:r>
        <w:rPr>
          <w:spacing w:val="18"/>
        </w:rPr>
        <w:t xml:space="preserve"> </w:t>
      </w:r>
      <w:r>
        <w:rPr>
          <w:spacing w:val="-1"/>
        </w:rPr>
        <w:t>Акции</w:t>
      </w:r>
      <w:r>
        <w:rPr>
          <w:spacing w:val="18"/>
        </w:rPr>
        <w:t xml:space="preserve"> </w:t>
      </w:r>
      <w:r>
        <w:rPr>
          <w:spacing w:val="-1"/>
        </w:rPr>
        <w:t>запрещается</w:t>
      </w:r>
      <w:r>
        <w:rPr>
          <w:spacing w:val="18"/>
        </w:rPr>
        <w:t xml:space="preserve"> </w:t>
      </w:r>
      <w:r>
        <w:rPr>
          <w:spacing w:val="-2"/>
        </w:rPr>
        <w:t>принимать</w:t>
      </w:r>
      <w:r>
        <w:rPr>
          <w:spacing w:val="19"/>
        </w:rPr>
        <w:t xml:space="preserve"> </w:t>
      </w:r>
      <w:r>
        <w:rPr>
          <w:spacing w:val="-1"/>
        </w:rPr>
        <w:t>участие</w:t>
      </w:r>
      <w:r>
        <w:rPr>
          <w:spacing w:val="19"/>
        </w:rPr>
        <w:t xml:space="preserve"> </w:t>
      </w:r>
      <w:r>
        <w:rPr>
          <w:spacing w:val="-3"/>
        </w:rPr>
        <w:t>сотрудникам</w:t>
      </w:r>
      <w:r>
        <w:rPr>
          <w:spacing w:val="18"/>
        </w:rPr>
        <w:t xml:space="preserve"> / представителям </w:t>
      </w:r>
      <w:r>
        <w:rPr>
          <w:spacing w:val="-2"/>
        </w:rPr>
        <w:t xml:space="preserve">Организатора, Операторов, </w:t>
      </w:r>
      <w:r>
        <w:rPr>
          <w:spacing w:val="-1"/>
        </w:rPr>
        <w:t>иных организацией</w:t>
      </w:r>
      <w:r>
        <w:rPr>
          <w:spacing w:val="-1"/>
        </w:rPr>
        <w:t>,</w:t>
      </w:r>
      <w:r>
        <w:rPr>
          <w:spacing w:val="45"/>
        </w:rPr>
        <w:t xml:space="preserve"> </w:t>
      </w:r>
      <w:r>
        <w:rPr>
          <w:spacing w:val="-2"/>
        </w:rPr>
        <w:t>связанных</w:t>
      </w:r>
      <w:r>
        <w:rPr>
          <w:spacing w:val="45"/>
        </w:rPr>
        <w:t xml:space="preserve"> </w:t>
      </w:r>
      <w:r>
        <w:t>с</w:t>
      </w:r>
      <w:r>
        <w:rPr>
          <w:spacing w:val="46"/>
        </w:rPr>
        <w:t xml:space="preserve"> </w:t>
      </w:r>
      <w:r>
        <w:rPr>
          <w:spacing w:val="-2"/>
        </w:rPr>
        <w:t>проведением</w:t>
      </w:r>
      <w:r>
        <w:rPr>
          <w:spacing w:val="97"/>
        </w:rPr>
        <w:t xml:space="preserve"> </w:t>
      </w:r>
      <w:r>
        <w:rPr>
          <w:spacing w:val="-1"/>
        </w:rPr>
        <w:t>Акции,</w:t>
      </w:r>
      <w:r>
        <w:t xml:space="preserve"> а </w:t>
      </w:r>
      <w:r>
        <w:rPr>
          <w:spacing w:val="-1"/>
        </w:rPr>
        <w:t>также</w:t>
      </w:r>
      <w:r>
        <w:t xml:space="preserve"> </w:t>
      </w:r>
      <w:r>
        <w:rPr>
          <w:spacing w:val="-1"/>
        </w:rPr>
        <w:t>аффилированных</w:t>
      </w:r>
      <w:r>
        <w:rPr>
          <w:spacing w:val="19"/>
        </w:rPr>
        <w:t xml:space="preserve"> </w:t>
      </w:r>
      <w:r>
        <w:t>с</w:t>
      </w:r>
      <w:r>
        <w:rPr>
          <w:spacing w:val="19"/>
        </w:rPr>
        <w:t xml:space="preserve"> </w:t>
      </w:r>
      <w:r>
        <w:rPr>
          <w:spacing w:val="-1"/>
        </w:rPr>
        <w:t>ним</w:t>
      </w:r>
      <w:r>
        <w:rPr>
          <w:spacing w:val="-1"/>
        </w:rPr>
        <w:t>и</w:t>
      </w:r>
      <w:r>
        <w:rPr>
          <w:spacing w:val="55"/>
        </w:rPr>
        <w:t xml:space="preserve"> </w:t>
      </w:r>
      <w:r>
        <w:rPr>
          <w:spacing w:val="-1"/>
        </w:rPr>
        <w:t>лиц</w:t>
      </w:r>
      <w:r>
        <w:rPr>
          <w:spacing w:val="-1"/>
        </w:rPr>
        <w:t xml:space="preserve"> и</w:t>
      </w:r>
      <w:r>
        <w:rPr>
          <w:spacing w:val="-1"/>
        </w:rPr>
        <w:t xml:space="preserve"> членам семей </w:t>
      </w:r>
      <w:r>
        <w:rPr>
          <w:spacing w:val="-2"/>
        </w:rPr>
        <w:t>всех</w:t>
      </w:r>
      <w:r>
        <w:t xml:space="preserve"> </w:t>
      </w:r>
      <w:r>
        <w:rPr>
          <w:spacing w:val="-1"/>
        </w:rPr>
        <w:t>указанных</w:t>
      </w:r>
      <w:r>
        <w:rPr>
          <w:spacing w:val="-3"/>
        </w:rPr>
        <w:t xml:space="preserve"> </w:t>
      </w:r>
      <w:r>
        <w:rPr>
          <w:spacing w:val="-1"/>
        </w:rPr>
        <w:t>лиц</w:t>
      </w:r>
      <w:r>
        <w:rPr>
          <w:spacing w:val="-1"/>
        </w:rPr>
        <w:t>;</w:t>
      </w:r>
      <w:r>
        <w:rPr>
          <w:spacing w:val="-1"/>
        </w:rPr>
      </w:r>
    </w:p>
    <w:p>
      <w:pPr>
        <w:pStyle w:val="para17"/>
        <w:ind w:left="0" w:right="322" w:firstLine="567"/>
        <w:spacing/>
        <w:jc w:val="both"/>
        <w:tabs defTabSz="708">
          <w:tab w:val="left" w:pos="992" w:leader="none"/>
        </w:tabs>
        <w:rPr>
          <w:rStyle w:val="char17"/>
        </w:rPr>
      </w:pPr>
      <w:r/>
      <w:bookmarkStart w:id="14" w:name="_Hlk30078977"/>
      <w:bookmarkEnd w:id="14"/>
      <w:r/>
      <w:r>
        <w:rPr>
          <w:rStyle w:val="char17"/>
        </w:rPr>
        <w:t>В случае использования вым</w:t>
      </w:r>
      <w:r>
        <w:rPr>
          <w:rStyle w:val="char17"/>
        </w:rPr>
        <w:t xml:space="preserve">ышленного имени (Никнейма) Участником </w:t>
      </w:r>
      <w:r>
        <w:rPr>
          <w:rStyle w:val="char17"/>
        </w:rPr>
        <w:t>Акции</w:t>
      </w:r>
      <w:r>
        <w:rPr>
          <w:rStyle w:val="char17"/>
        </w:rPr>
        <w:t xml:space="preserve"> на момент участия в </w:t>
      </w:r>
      <w:r>
        <w:rPr>
          <w:rStyle w:val="char17"/>
        </w:rPr>
        <w:t>Акции</w:t>
      </w:r>
      <w:r>
        <w:rPr>
          <w:rStyle w:val="char17"/>
        </w:rPr>
        <w:t xml:space="preserve"> вымышленное имя (Никнейм) и реальные имя и фамилия, соответствующие паспортным данным</w:t>
      </w:r>
      <w:r>
        <w:rPr>
          <w:rStyle w:val="char17"/>
        </w:rPr>
        <w:t xml:space="preserve"> такого Участника</w:t>
      </w:r>
      <w:r>
        <w:rPr>
          <w:rStyle w:val="char17"/>
        </w:rPr>
        <w:t>, должны принадлежать одному I</w:t>
      </w:r>
      <w:r>
        <w:rPr>
          <w:rStyle w:val="char17"/>
          <w:lang w:val="en-us"/>
        </w:rPr>
        <w:t>P</w:t>
      </w:r>
      <w:r>
        <w:rPr>
          <w:rStyle w:val="char17"/>
        </w:rPr>
        <w:t>-адресу.</w:t>
      </w:r>
      <w:r>
        <w:rPr>
          <w:rStyle w:val="char17"/>
        </w:rPr>
      </w:r>
    </w:p>
    <w:p>
      <w:pPr>
        <w:pStyle w:val="para24"/>
        <w:ind w:firstLine="567"/>
        <w:spacing w:after="0"/>
        <w:rPr>
          <w:rStyle w:val="char17"/>
          <w:szCs w:val="22"/>
        </w:rPr>
      </w:pPr>
      <w:r>
        <w:rPr>
          <w:rStyle w:val="char18"/>
          <w:rFonts w:eastAsia="Calibri"/>
          <w:szCs w:val="22"/>
        </w:rPr>
        <w:t>Никнейм</w:t>
      </w:r>
      <w:r>
        <w:rPr>
          <w:rStyle w:val="char17"/>
          <w:szCs w:val="22"/>
        </w:rPr>
        <w:t xml:space="preserve"> - сетевое имя, псевдоним, используемые </w:t>
      </w:r>
      <w:r>
        <w:rPr>
          <w:rStyle w:val="char17"/>
          <w:szCs w:val="22"/>
        </w:rPr>
        <w:t>Участником</w:t>
      </w:r>
      <w:r>
        <w:rPr>
          <w:rStyle w:val="char17"/>
          <w:szCs w:val="22"/>
        </w:rPr>
        <w:t xml:space="preserve"> в </w:t>
      </w:r>
      <w:r>
        <w:rPr>
          <w:rFonts w:eastAsia="Calibri"/>
          <w:sz w:val="22"/>
          <w:szCs w:val="22"/>
        </w:rPr>
        <w:t>информационно-телекоммуникационной</w:t>
      </w:r>
      <w:r>
        <w:rPr>
          <w:rStyle w:val="char17"/>
          <w:szCs w:val="22"/>
        </w:rPr>
        <w:t xml:space="preserve"> сети Интернет</w:t>
      </w:r>
      <w:r>
        <w:rPr>
          <w:rStyle w:val="char17"/>
          <w:szCs w:val="22"/>
        </w:rPr>
        <w:t>;</w:t>
      </w:r>
      <w:r>
        <w:rPr>
          <w:rStyle w:val="char17"/>
          <w:szCs w:val="22"/>
        </w:rPr>
      </w:r>
    </w:p>
    <w:p>
      <w:pPr>
        <w:pStyle w:val="para24"/>
        <w:ind w:firstLine="567"/>
        <w:spacing w:after="0"/>
        <w:rPr>
          <w:rStyle w:val="char17"/>
          <w:szCs w:val="22"/>
        </w:rPr>
      </w:pPr>
      <w:r>
        <w:rPr>
          <w:rStyle w:val="char18"/>
          <w:rFonts w:eastAsia="Calibri"/>
          <w:szCs w:val="22"/>
        </w:rPr>
        <w:t xml:space="preserve">ID-адрес </w:t>
      </w:r>
      <w:r>
        <w:rPr>
          <w:rStyle w:val="char17"/>
          <w:szCs w:val="22"/>
        </w:rPr>
        <w:t>- уникальный сетевой адрес узла в компьютерной сети</w:t>
      </w:r>
      <w:r>
        <w:rPr>
          <w:rStyle w:val="char17"/>
          <w:szCs w:val="22"/>
        </w:rPr>
        <w:t>;</w:t>
      </w:r>
      <w:r>
        <w:rPr>
          <w:rStyle w:val="char17"/>
          <w:szCs w:val="22"/>
        </w:rPr>
      </w:r>
    </w:p>
    <w:p>
      <w:pPr>
        <w:pStyle w:val="para15"/>
        <w:ind w:left="0" w:firstLine="567"/>
        <w:spacing/>
        <w:jc w:val="both"/>
        <w:rPr>
          <w:rFonts w:eastAsia="Calibri"/>
          <w:sz w:val="22"/>
          <w:szCs w:val="22"/>
          <w:lang w:val="ru-ru"/>
        </w:rPr>
      </w:pPr>
      <w:r/>
      <w:bookmarkStart w:id="15" w:name="_Hlk30079935"/>
      <w:bookmarkEnd w:id="15"/>
      <w:r/>
      <w:r>
        <w:rPr>
          <w:rFonts w:eastAsia="Calibri"/>
          <w:b/>
          <w:bCs/>
          <w:sz w:val="22"/>
          <w:szCs w:val="22"/>
          <w:lang w:val="ru-ru"/>
        </w:rPr>
        <w:t>Территория проведения Акции</w:t>
      </w:r>
      <w:r>
        <w:rPr>
          <w:rFonts w:eastAsia="Calibri"/>
          <w:sz w:val="22"/>
          <w:szCs w:val="22"/>
          <w:lang w:val="ru-ru"/>
        </w:rPr>
        <w:t xml:space="preserve"> - </w:t>
      </w:r>
      <w:r>
        <w:t>вся территория РФ</w:t>
      </w:r>
      <w:r>
        <w:rPr>
          <w:lang w:val="ru-ru"/>
        </w:rPr>
        <w:t>;</w:t>
      </w:r>
      <w:r>
        <w:rPr>
          <w:rFonts w:eastAsia="Calibri"/>
          <w:sz w:val="22"/>
          <w:szCs w:val="22"/>
          <w:lang w:val="ru-ru"/>
        </w:rPr>
      </w:r>
    </w:p>
    <w:p>
      <w:pPr>
        <w:pStyle w:val="para15"/>
        <w:ind w:left="0" w:firstLine="567"/>
        <w:spacing/>
        <w:jc w:val="both"/>
        <w:rPr>
          <w:b/>
        </w:rPr>
      </w:pPr>
      <w:r>
        <w:rPr>
          <w:rFonts w:eastAsia="Calibri"/>
          <w:b/>
          <w:bCs/>
          <w:sz w:val="22"/>
          <w:szCs w:val="22"/>
          <w:lang w:val="ru-ru"/>
        </w:rPr>
        <w:t xml:space="preserve"> Победитель</w:t>
      </w:r>
      <w:r>
        <w:rPr>
          <w:rFonts w:eastAsia="Calibri"/>
          <w:sz w:val="22"/>
          <w:szCs w:val="22"/>
          <w:lang w:val="ru-ru"/>
        </w:rPr>
        <w:t xml:space="preserve"> – Участник, признанный выигравшим в порядке, установленном настоящими Правилами;</w:t>
      </w:r>
      <w:r>
        <w:rPr>
          <w:b/>
        </w:rPr>
        <w:t xml:space="preserve"> </w:t>
      </w:r>
      <w:r>
        <w:rPr>
          <w:b/>
        </w:rPr>
      </w:r>
    </w:p>
    <w:p>
      <w:pPr>
        <w:ind w:firstLine="567"/>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cs="Times New Roman"/>
        </w:rPr>
      </w:pPr>
      <w:r>
        <w:rPr>
          <w:rFonts w:ascii="Times New Roman" w:hAnsi="Times New Roman" w:cs="Times New Roman"/>
          <w:b/>
        </w:rPr>
        <w:t>E-mail</w:t>
      </w:r>
      <w:r>
        <w:rPr>
          <w:rFonts w:ascii="Times New Roman" w:hAnsi="Times New Roman" w:cs="Times New Roman"/>
        </w:rPr>
        <w:t xml:space="preserve"> -</w:t>
      </w:r>
      <w:r>
        <w:rPr>
          <w:rFonts w:ascii="Times New Roman" w:hAnsi="Times New Roman" w:cs="Times New Roman"/>
        </w:rPr>
        <w:t xml:space="preserve"> зарегистрированный электронный почтовый адрес Участника Акции на одном из почтовых серверов в сети </w:t>
      </w:r>
      <w:r>
        <w:rPr>
          <w:rFonts w:ascii="Times New Roman" w:hAnsi="Times New Roman" w:cs="Times New Roman"/>
        </w:rPr>
        <w:t>И</w:t>
      </w:r>
      <w:r>
        <w:rPr>
          <w:rFonts w:ascii="Times New Roman" w:hAnsi="Times New Roman" w:cs="Times New Roman"/>
        </w:rPr>
        <w:t>нтернет, к которому Участник имеет доступ</w:t>
      </w:r>
      <w:r>
        <w:rPr>
          <w:rFonts w:ascii="Times New Roman" w:hAnsi="Times New Roman" w:cs="Times New Roman"/>
        </w:rPr>
        <w:t>;</w:t>
      </w:r>
      <w:r>
        <w:rPr>
          <w:rFonts w:ascii="Times New Roman" w:hAnsi="Times New Roman" w:cs="Times New Roman"/>
        </w:rPr>
      </w:r>
    </w:p>
    <w:p>
      <w:pPr>
        <w:ind w:firstLine="567"/>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rPr>
      </w:pPr>
      <w:r>
        <w:rPr>
          <w:rFonts w:ascii="Times New Roman" w:hAnsi="Times New Roman" w:cs="Times New Roman"/>
          <w:b/>
        </w:rPr>
        <w:t>Сайт</w:t>
      </w:r>
      <w:r>
        <w:rPr>
          <w:rFonts w:ascii="Times New Roman" w:hAnsi="Times New Roman" w:cs="Times New Roman"/>
        </w:rPr>
        <w:t xml:space="preserve"> - </w:t>
      </w:r>
      <w:r/>
      <w:bookmarkStart w:id="16" w:name="_Hlk64292339"/>
      <w:bookmarkEnd w:id="16"/>
      <w:r/>
      <w:r>
        <w:rPr>
          <w:rFonts w:ascii="Times New Roman" w:hAnsi="Times New Roman" w:cs="Times New Roman"/>
        </w:rPr>
        <w:t xml:space="preserve">сайт, на котором проводится Акция, расположенный в сети </w:t>
      </w:r>
      <w:r>
        <w:rPr>
          <w:rFonts w:ascii="Times New Roman" w:hAnsi="Times New Roman" w:cs="Times New Roman"/>
        </w:rPr>
        <w:t>И</w:t>
      </w:r>
      <w:r>
        <w:rPr>
          <w:rFonts w:ascii="Times New Roman" w:hAnsi="Times New Roman" w:cs="Times New Roman"/>
        </w:rPr>
        <w:t>нтернет по адресу</w:t>
      </w:r>
      <w:r>
        <w:t xml:space="preserve"> </w:t>
      </w:r>
      <w:r>
        <w:rPr>
          <w:rStyle w:val="char23"/>
          <w:iCs/>
          <w:color w:val="000000"/>
          <w:sz w:val="23"/>
          <w:szCs w:val="23"/>
          <w:u w:color="auto" w:val="single"/>
          <w:lang w:val="en-us"/>
        </w:rPr>
        <w:t>WWW</w:t>
      </w:r>
      <w:r>
        <w:rPr>
          <w:rStyle w:val="char23"/>
          <w:iCs/>
          <w:color w:val="000000"/>
          <w:sz w:val="23"/>
          <w:szCs w:val="23"/>
          <w:u w:color="auto" w:val="single"/>
        </w:rPr>
        <w:t>.A</w:t>
      </w:r>
      <w:r>
        <w:rPr>
          <w:rStyle w:val="char23"/>
          <w:iCs/>
          <w:color w:val="000000"/>
          <w:sz w:val="23"/>
          <w:szCs w:val="23"/>
          <w:u w:color="auto" w:val="single"/>
          <w:lang w:val="en-us"/>
        </w:rPr>
        <w:t>R</w:t>
      </w:r>
      <w:r>
        <w:rPr>
          <w:rStyle w:val="char23"/>
          <w:iCs/>
          <w:color w:val="000000"/>
          <w:sz w:val="23"/>
          <w:szCs w:val="23"/>
          <w:u w:color="auto" w:val="single"/>
        </w:rPr>
        <w:t>-</w:t>
      </w:r>
      <w:r>
        <w:rPr>
          <w:rStyle w:val="char23"/>
          <w:iCs/>
          <w:color w:val="000000"/>
          <w:sz w:val="23"/>
          <w:szCs w:val="23"/>
          <w:u w:color="auto" w:val="single"/>
          <w:lang w:val="en-us"/>
        </w:rPr>
        <w:t>PEPSI</w:t>
      </w:r>
      <w:r>
        <w:rPr>
          <w:rStyle w:val="char23"/>
          <w:iCs/>
          <w:color w:val="000000"/>
          <w:sz w:val="23"/>
          <w:szCs w:val="23"/>
          <w:u w:color="auto" w:val="single"/>
        </w:rPr>
        <w:t>.RU</w:t>
      </w:r>
      <w:r>
        <w:rPr>
          <w:rFonts w:ascii="Times New Roman" w:hAnsi="Times New Roman"/>
        </w:rPr>
        <w:t>;</w:t>
      </w:r>
      <w:r>
        <w:rPr>
          <w:rFonts w:ascii="Times New Roman" w:hAnsi="Times New Roman"/>
        </w:rPr>
      </w:r>
    </w:p>
    <w:p>
      <w:pPr>
        <w:pStyle w:val="para15"/>
        <w:ind w:left="0" w:firstLine="567"/>
        <w:spacing/>
        <w:jc w:val="both"/>
        <w:rPr>
          <w:rFonts w:eastAsia="Times New Roman" w:cs="Times New Roman"/>
          <w:sz w:val="22"/>
          <w:szCs w:val="22"/>
          <w:lang w:val="ru-ru"/>
        </w:rPr>
      </w:pPr>
      <w:r/>
      <w:bookmarkStart w:id="17" w:name="_Hlk42248382"/>
      <w:bookmarkEnd w:id="17"/>
      <w:r/>
      <w:r>
        <w:rPr>
          <w:rFonts w:eastAsia="Times New Roman" w:cs="Times New Roman"/>
          <w:b/>
          <w:bCs/>
          <w:sz w:val="22"/>
          <w:szCs w:val="22"/>
        </w:rPr>
        <w:t>Чек</w:t>
      </w:r>
      <w:r>
        <w:rPr>
          <w:rFonts w:eastAsia="Times New Roman" w:cs="Times New Roman"/>
          <w:sz w:val="22"/>
          <w:szCs w:val="22"/>
        </w:rPr>
        <w:t xml:space="preserve"> - </w:t>
      </w:r>
      <w:r>
        <w:rPr>
          <w:rFonts w:eastAsia="Times New Roman" w:cs="Times New Roman"/>
          <w:sz w:val="22"/>
          <w:szCs w:val="22"/>
        </w:rPr>
        <w:t>фискальный</w:t>
      </w:r>
      <w:r>
        <w:rPr>
          <w:rFonts w:eastAsia="Times New Roman" w:cs="Times New Roman"/>
          <w:sz w:val="22"/>
          <w:szCs w:val="22"/>
        </w:rPr>
        <w:t xml:space="preserve"> </w:t>
      </w:r>
      <w:r>
        <w:rPr>
          <w:rFonts w:eastAsia="Times New Roman" w:cs="Times New Roman"/>
          <w:sz w:val="22"/>
          <w:szCs w:val="22"/>
        </w:rPr>
        <w:t>чек</w:t>
      </w:r>
      <w:r>
        <w:rPr>
          <w:rFonts w:eastAsia="Times New Roman" w:cs="Times New Roman"/>
          <w:sz w:val="22"/>
          <w:szCs w:val="22"/>
        </w:rPr>
        <w:t xml:space="preserve">, </w:t>
      </w:r>
      <w:r>
        <w:rPr>
          <w:rFonts w:eastAsia="Times New Roman" w:cs="Times New Roman"/>
          <w:sz w:val="22"/>
          <w:szCs w:val="22"/>
        </w:rPr>
        <w:t>выданный</w:t>
      </w:r>
      <w:r>
        <w:rPr>
          <w:rFonts w:eastAsia="Times New Roman" w:cs="Times New Roman"/>
          <w:sz w:val="22"/>
          <w:szCs w:val="22"/>
        </w:rPr>
        <w:t xml:space="preserve"> в </w:t>
      </w:r>
      <w:r>
        <w:rPr>
          <w:rFonts w:eastAsia="Times New Roman" w:cs="Times New Roman"/>
          <w:sz w:val="22"/>
          <w:szCs w:val="22"/>
        </w:rPr>
        <w:t>местах</w:t>
      </w:r>
      <w:r>
        <w:rPr>
          <w:rFonts w:eastAsia="Times New Roman" w:cs="Times New Roman"/>
          <w:sz w:val="22"/>
          <w:szCs w:val="22"/>
        </w:rPr>
        <w:t xml:space="preserve"> </w:t>
      </w:r>
      <w:r>
        <w:rPr>
          <w:rFonts w:eastAsia="Times New Roman" w:cs="Times New Roman"/>
          <w:sz w:val="22"/>
          <w:szCs w:val="22"/>
        </w:rPr>
        <w:t>проведения</w:t>
      </w:r>
      <w:r>
        <w:rPr>
          <w:rFonts w:eastAsia="Times New Roman" w:cs="Times New Roman"/>
          <w:sz w:val="22"/>
          <w:szCs w:val="22"/>
        </w:rPr>
        <w:t xml:space="preserve"> </w:t>
      </w:r>
      <w:r>
        <w:rPr>
          <w:rFonts w:eastAsia="Times New Roman" w:cs="Times New Roman"/>
          <w:sz w:val="22"/>
          <w:szCs w:val="22"/>
        </w:rPr>
        <w:t>Акции</w:t>
      </w:r>
      <w:r>
        <w:rPr>
          <w:rFonts w:eastAsia="Times New Roman" w:cs="Times New Roman"/>
          <w:sz w:val="22"/>
          <w:szCs w:val="22"/>
        </w:rPr>
        <w:t xml:space="preserve">, </w:t>
      </w:r>
      <w:r>
        <w:rPr>
          <w:rFonts w:eastAsia="Times New Roman" w:cs="Times New Roman"/>
          <w:sz w:val="22"/>
          <w:szCs w:val="22"/>
        </w:rPr>
        <w:t>подтверждающий</w:t>
      </w:r>
      <w:r>
        <w:rPr>
          <w:rFonts w:eastAsia="Times New Roman" w:cs="Times New Roman"/>
          <w:sz w:val="22"/>
          <w:szCs w:val="22"/>
        </w:rPr>
        <w:t xml:space="preserve"> </w:t>
      </w:r>
      <w:r>
        <w:rPr>
          <w:rFonts w:eastAsia="Times New Roman" w:cs="Times New Roman"/>
          <w:sz w:val="22"/>
          <w:szCs w:val="22"/>
        </w:rPr>
        <w:t>факт</w:t>
      </w:r>
      <w:r>
        <w:rPr>
          <w:rFonts w:eastAsia="Times New Roman" w:cs="Times New Roman"/>
          <w:sz w:val="22"/>
          <w:szCs w:val="22"/>
        </w:rPr>
        <w:t xml:space="preserve"> </w:t>
      </w:r>
      <w:r>
        <w:rPr>
          <w:rFonts w:eastAsia="Times New Roman" w:cs="Times New Roman"/>
          <w:sz w:val="22"/>
          <w:szCs w:val="22"/>
        </w:rPr>
        <w:t>покупки</w:t>
      </w:r>
      <w:r>
        <w:rPr>
          <w:rFonts w:eastAsia="Times New Roman" w:cs="Times New Roman"/>
          <w:sz w:val="22"/>
          <w:szCs w:val="22"/>
        </w:rPr>
        <w:t xml:space="preserve">  </w:t>
      </w:r>
      <w:r>
        <w:rPr>
          <w:rFonts w:eastAsia="Times New Roman" w:cs="Times New Roman"/>
          <w:sz w:val="22"/>
          <w:szCs w:val="22"/>
        </w:rPr>
        <w:t>Продукции</w:t>
      </w:r>
      <w:r>
        <w:rPr>
          <w:rFonts w:eastAsia="Times New Roman" w:cs="Times New Roman"/>
          <w:sz w:val="22"/>
          <w:szCs w:val="22"/>
        </w:rPr>
        <w:t xml:space="preserve">, </w:t>
      </w:r>
      <w:r>
        <w:rPr>
          <w:rFonts w:eastAsia="Times New Roman" w:cs="Times New Roman"/>
          <w:sz w:val="22"/>
          <w:szCs w:val="22"/>
        </w:rPr>
        <w:t>участвующей</w:t>
      </w:r>
      <w:r>
        <w:rPr>
          <w:rFonts w:eastAsia="Times New Roman" w:cs="Times New Roman"/>
          <w:sz w:val="22"/>
          <w:szCs w:val="22"/>
        </w:rPr>
        <w:t xml:space="preserve"> в  </w:t>
      </w:r>
      <w:r>
        <w:rPr>
          <w:rFonts w:eastAsia="Times New Roman" w:cs="Times New Roman"/>
          <w:sz w:val="22"/>
          <w:szCs w:val="22"/>
        </w:rPr>
        <w:t>Акции</w:t>
      </w:r>
      <w:r>
        <w:rPr>
          <w:rFonts w:eastAsia="Times New Roman" w:cs="Times New Roman"/>
          <w:sz w:val="22"/>
          <w:szCs w:val="22"/>
          <w:lang w:val="ru-ru"/>
        </w:rPr>
        <w:t>;</w:t>
      </w:r>
      <w:r>
        <w:rPr>
          <w:rFonts w:eastAsia="Times New Roman" w:cs="Times New Roman"/>
          <w:sz w:val="22"/>
          <w:szCs w:val="22"/>
          <w:lang w:val="ru-ru"/>
        </w:rPr>
      </w:r>
    </w:p>
    <w:p>
      <w:pPr>
        <w:pStyle w:val="para15"/>
        <w:ind w:left="0" w:firstLine="567"/>
        <w:spacing/>
        <w:jc w:val="both"/>
        <w:rPr>
          <w:rFonts w:eastAsia="Times New Roman" w:cs="Times New Roman"/>
          <w:sz w:val="22"/>
          <w:szCs w:val="22"/>
          <w:lang w:val="ru-ru"/>
        </w:rPr>
      </w:pPr>
      <w:r>
        <w:rPr>
          <w:rFonts w:eastAsia="Times New Roman" w:cs="Times New Roman"/>
          <w:b/>
          <w:bCs/>
          <w:sz w:val="22"/>
          <w:szCs w:val="22"/>
          <w:lang w:val="ru-ru"/>
        </w:rPr>
        <w:t>Точка продаж/Магазин</w:t>
      </w:r>
      <w:r>
        <w:rPr>
          <w:rFonts w:eastAsia="Times New Roman" w:cs="Times New Roman"/>
          <w:sz w:val="22"/>
          <w:szCs w:val="22"/>
          <w:lang w:val="ru-ru"/>
        </w:rPr>
        <w:t xml:space="preserve"> </w:t>
      </w:r>
      <w:r>
        <w:rPr>
          <w:rFonts w:eastAsia="Times New Roman" w:cs="Times New Roman"/>
          <w:sz w:val="22"/>
          <w:szCs w:val="22"/>
          <w:lang w:val="ru-ru"/>
        </w:rPr>
        <w:t>-  магазины сети «</w:t>
      </w:r>
      <w:r>
        <w:rPr>
          <w:rFonts w:cs="Times New Roman"/>
          <w:sz w:val="24"/>
          <w:szCs w:val="24"/>
        </w:rPr>
        <w:t>Магнит</w:t>
      </w:r>
      <w:r>
        <w:rPr>
          <w:rFonts w:eastAsia="Times New Roman" w:cs="Times New Roman"/>
          <w:sz w:val="22"/>
          <w:szCs w:val="22"/>
          <w:lang w:val="ru-ru"/>
        </w:rPr>
        <w:t>» Адреса Магазинов указаны на Сайте</w:t>
      </w:r>
      <w:r>
        <w:rPr>
          <w:rFonts w:eastAsia="Times New Roman" w:cs="Times New Roman"/>
          <w:sz w:val="22"/>
          <w:szCs w:val="22"/>
          <w:lang w:val="ru-ru"/>
        </w:rPr>
        <w:t xml:space="preserve"> </w:t>
      </w:r>
      <w:r>
        <w:rPr>
          <w:rFonts w:eastAsia="Times New Roman" w:cs="Times New Roman"/>
          <w:sz w:val="22"/>
          <w:szCs w:val="22"/>
          <w:lang w:val="ru-ru"/>
        </w:rPr>
        <w:t>https://magnit.ru/shops/</w:t>
      </w:r>
      <w:r>
        <w:rPr>
          <w:rFonts w:eastAsia="Times New Roman" w:cs="Times New Roman"/>
          <w:sz w:val="22"/>
          <w:szCs w:val="22"/>
          <w:lang w:val="ru-ru"/>
        </w:rPr>
        <w:t>.</w:t>
      </w:r>
      <w:r>
        <w:rPr>
          <w:rFonts w:eastAsia="Times New Roman" w:cs="Times New Roman"/>
          <w:sz w:val="22"/>
          <w:szCs w:val="22"/>
          <w:lang w:val="ru-ru"/>
        </w:rPr>
      </w:r>
    </w:p>
    <w:p>
      <w:pPr>
        <w:pStyle w:val="para15"/>
        <w:ind w:left="0" w:firstLine="567"/>
        <w:spacing/>
        <w:jc w:val="both"/>
        <w:rPr>
          <w:rFonts w:eastAsia="Calibri"/>
          <w:sz w:val="22"/>
          <w:szCs w:val="22"/>
          <w:lang w:val="ru-ru"/>
        </w:rPr>
      </w:pPr>
      <w:r>
        <w:rPr>
          <w:b/>
          <w:sz w:val="22"/>
          <w:szCs w:val="22"/>
        </w:rPr>
        <w:t>Договор на участие в Акции</w:t>
      </w:r>
      <w:r>
        <w:rPr>
          <w:sz w:val="22"/>
          <w:szCs w:val="22"/>
        </w:rPr>
        <w:t xml:space="preserve"> </w:t>
      </w:r>
      <w:r>
        <w:rPr>
          <w:sz w:val="22"/>
          <w:szCs w:val="22"/>
        </w:rPr>
        <w:t>–</w:t>
      </w:r>
      <w:r>
        <w:rPr>
          <w:sz w:val="22"/>
          <w:szCs w:val="22"/>
        </w:rPr>
        <w:t xml:space="preserve"> соглашение о взаимных обязательствах Организатора / Оператора </w:t>
      </w:r>
      <w:r>
        <w:rPr>
          <w:sz w:val="22"/>
          <w:szCs w:val="22"/>
        </w:rPr>
        <w:t>1 </w:t>
      </w:r>
      <w:r>
        <w:rPr>
          <w:sz w:val="22"/>
          <w:szCs w:val="22"/>
        </w:rPr>
        <w:t xml:space="preserve">  и Участника в рамках проведения Акции, является для последнего безвозмездным, заключается путём присоединения Участника к настоящим Правилам</w:t>
      </w:r>
      <w:r>
        <w:rPr>
          <w:sz w:val="22"/>
          <w:szCs w:val="22"/>
          <w:lang w:val="ru-ru"/>
        </w:rPr>
        <w:t>;</w:t>
      </w:r>
      <w:r>
        <w:rPr>
          <w:rFonts w:eastAsia="Calibri"/>
          <w:sz w:val="22"/>
          <w:szCs w:val="22"/>
          <w:lang w:val="ru-ru"/>
        </w:rPr>
      </w:r>
    </w:p>
    <w:p>
      <w:pPr>
        <w:ind w:firstLine="709"/>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cs="Times New Roman"/>
        </w:rPr>
      </w:pPr>
      <w:r>
        <w:rPr>
          <w:rFonts w:ascii="Times New Roman" w:hAnsi="Times New Roman"/>
        </w:rPr>
        <w:t>Иное толкование терминов, нежели изложенное, не допускается.</w:t>
      </w:r>
      <w:r>
        <w:rPr>
          <w:rFonts w:ascii="Times New Roman" w:hAnsi="Times New Roman" w:cs="Times New Roman"/>
        </w:rPr>
      </w:r>
    </w:p>
    <w:p>
      <w:pPr>
        <w:spacing w:after="0" w:line="240" w:lineRule="auto"/>
        <w:jc w:val="center"/>
        <w:rPr>
          <w:rFonts w:ascii="Times New Roman" w:hAnsi="Times New Roman" w:cs="Times New Roman"/>
          <w:b/>
        </w:rPr>
      </w:pPr>
      <w:r>
        <w:rPr>
          <w:rFonts w:ascii="Times New Roman" w:hAnsi="Times New Roman" w:cs="Times New Roman"/>
          <w:b/>
        </w:rPr>
      </w:r>
    </w:p>
    <w:p>
      <w:pPr>
        <w:spacing w:after="0" w:line="240" w:lineRule="auto"/>
        <w:jc w:val="center"/>
        <w:rPr>
          <w:rFonts w:ascii="Times New Roman" w:hAnsi="Times New Roman" w:cs="Times New Roman"/>
          <w:b/>
        </w:rPr>
      </w:pPr>
      <w:r>
        <w:rPr>
          <w:rFonts w:ascii="Times New Roman" w:hAnsi="Times New Roman" w:cs="Times New Roman"/>
          <w:b/>
        </w:rPr>
        <w:t>2.</w:t>
      </w:r>
      <w:r>
        <w:rPr>
          <w:rFonts w:ascii="Times New Roman" w:hAnsi="Times New Roman" w:cs="Times New Roman"/>
        </w:rPr>
        <w:t xml:space="preserve"> </w:t>
      </w:r>
      <w:r>
        <w:rPr>
          <w:rFonts w:ascii="Times New Roman" w:hAnsi="Times New Roman" w:cs="Times New Roman"/>
          <w:b/>
        </w:rPr>
        <w:t>Продукция, участвующая в Акции</w:t>
      </w:r>
      <w:r>
        <w:rPr>
          <w:rFonts w:ascii="Times New Roman" w:hAnsi="Times New Roman" w:cs="Times New Roman"/>
          <w:b/>
        </w:rPr>
      </w:r>
    </w:p>
    <w:p>
      <w:pPr>
        <w:spacing w:after="0" w:line="240" w:lineRule="auto"/>
        <w:jc w:val="both"/>
        <w:rPr>
          <w:rFonts w:ascii="Times New Roman" w:hAnsi="Times New Roman" w:cs="Times New Roman"/>
        </w:rPr>
      </w:pPr>
      <w:r>
        <w:rPr>
          <w:rFonts w:ascii="Times New Roman" w:hAnsi="Times New Roman" w:cs="Times New Roman"/>
          <w:b/>
        </w:rPr>
        <w:t xml:space="preserve">В Акции участвует </w:t>
      </w:r>
      <w:r>
        <w:rPr>
          <w:rFonts w:ascii="Times New Roman" w:hAnsi="Times New Roman" w:cs="Times New Roman"/>
        </w:rPr>
        <w:t xml:space="preserve">следующая </w:t>
      </w:r>
      <w:r>
        <w:rPr>
          <w:rFonts w:ascii="Times New Roman" w:hAnsi="Times New Roman" w:cs="Times New Roman"/>
        </w:rPr>
        <w:t>продукция (далее – Продукция):</w:t>
      </w:r>
      <w:r>
        <w:rPr>
          <w:rFonts w:ascii="Times New Roman" w:hAnsi="Times New Roman" w:cs="Times New Roman"/>
        </w:rPr>
      </w:r>
    </w:p>
    <w:tbl>
      <w:tblPr>
        <w:tblStyle w:val="NormalTable"/>
        <w:name w:val="Таблица1"/>
        <w:tabOrder w:val="0"/>
        <w:jc w:val="left"/>
        <w:tblInd w:w="0" w:type="dxa"/>
        <w:tblW w:w="9915" w:type="dxa"/>
        <w:tblLook w:val="04A0" w:firstRow="1" w:lastRow="0" w:firstColumn="1" w:lastColumn="0" w:noHBand="0" w:noVBand="1"/>
      </w:tblPr>
      <w:tblGrid>
        <w:gridCol w:w="1503"/>
        <w:gridCol w:w="6624"/>
        <w:gridCol w:w="1788"/>
      </w:tblGrid>
      <w:tr>
        <w:trPr>
          <w:cantSplit w:val="0"/>
          <w:trHeight w:val="660" w:hRule="atLeast"/>
        </w:trPr>
        <w:tc>
          <w:tcPr>
            <w:tcW w:w="1503" w:type="dxa"/>
            <w:shd w:val="solid" w:color="FFFFFF" tmshd="1677721856, 0, 16777215"/>
            <w:tcMar>
              <w:top w:w="0" w:type="dxa"/>
              <w:left w:w="105" w:type="dxa"/>
              <w:bottom w:w="0"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jc w:val="center"/>
              <w:rPr>
                <w:rFonts w:ascii="Times New Roman" w:hAnsi="Times New Roman" w:eastAsia="Times New Roman" w:cs="Times New Roman"/>
                <w:color w:val="333333"/>
                <w:sz w:val="20"/>
                <w:szCs w:val="20"/>
              </w:rPr>
            </w:pPr>
            <w:r>
              <w:rPr>
                <w:rFonts w:ascii="Times New Roman" w:hAnsi="Times New Roman" w:eastAsia="Times New Roman" w:cs="Times New Roman"/>
                <w:b/>
                <w:bCs/>
                <w:color w:val="000000"/>
                <w:sz w:val="20"/>
                <w:szCs w:val="20"/>
              </w:rPr>
              <w:t>Код позиции</w:t>
            </w:r>
            <w:r>
              <w:rPr>
                <w:rFonts w:ascii="Times New Roman" w:hAnsi="Times New Roman" w:eastAsia="Times New Roman" w:cs="Times New Roman"/>
                <w:color w:val="333333"/>
                <w:sz w:val="20"/>
                <w:szCs w:val="20"/>
              </w:rPr>
            </w:r>
          </w:p>
        </w:tc>
        <w:tc>
          <w:tcPr>
            <w:tcW w:w="6624" w:type="dxa"/>
            <w:shd w:val="solid" w:color="FFFFFF" tmshd="1677721856, 0, 16777215"/>
            <w:tcMar>
              <w:top w:w="0" w:type="dxa"/>
              <w:left w:w="105" w:type="dxa"/>
              <w:bottom w:w="0" w:type="dxa"/>
              <w:right w:w="105" w:type="dxa"/>
            </w:tcMar>
            <w:tcBorders>
              <w:top w:val="single" w:sz="6" w:space="0" w:color="000000" tmln="15, 20, 20, 0, 0"/>
              <w:left w:val="nil" w:sz="0" w:space="0" w:color="000000" tmln="20,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jc w:val="center"/>
              <w:rPr>
                <w:rFonts w:ascii="Times New Roman" w:hAnsi="Times New Roman" w:eastAsia="Times New Roman" w:cs="Times New Roman"/>
                <w:color w:val="333333"/>
                <w:sz w:val="20"/>
                <w:szCs w:val="20"/>
              </w:rPr>
            </w:pPr>
            <w:r>
              <w:rPr>
                <w:rFonts w:ascii="Times New Roman" w:hAnsi="Times New Roman" w:eastAsia="Times New Roman" w:cs="Times New Roman"/>
                <w:b/>
                <w:bCs/>
                <w:color w:val="000000"/>
                <w:sz w:val="20"/>
                <w:szCs w:val="20"/>
              </w:rPr>
              <w:t>Наименование позиции</w:t>
            </w:r>
            <w:r>
              <w:rPr>
                <w:rFonts w:ascii="Times New Roman" w:hAnsi="Times New Roman" w:eastAsia="Times New Roman" w:cs="Times New Roman"/>
                <w:color w:val="333333"/>
                <w:sz w:val="20"/>
                <w:szCs w:val="20"/>
              </w:rPr>
            </w:r>
          </w:p>
        </w:tc>
        <w:tc>
          <w:tcPr>
            <w:tcW w:w="1788" w:type="dxa"/>
            <w:shd w:val="solid" w:color="FFFFFF" tmshd="1677721856, 0, 16777215"/>
            <w:tcMar>
              <w:top w:w="0" w:type="dxa"/>
              <w:left w:w="105" w:type="dxa"/>
              <w:bottom w:w="0" w:type="dxa"/>
              <w:right w:w="105" w:type="dxa"/>
            </w:tcMar>
            <w:tcBorders>
              <w:top w:val="single" w:sz="6" w:space="0" w:color="000000" tmln="15, 20, 20, 0, 0"/>
              <w:left w:val="nil" w:sz="0" w:space="0" w:color="000000" tmln="20,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jc w:val="center"/>
              <w:rPr>
                <w:rFonts w:ascii="Times New Roman" w:hAnsi="Times New Roman" w:eastAsia="Times New Roman" w:cs="Times New Roman"/>
                <w:color w:val="333333"/>
                <w:sz w:val="20"/>
                <w:szCs w:val="20"/>
              </w:rPr>
            </w:pPr>
            <w:r>
              <w:rPr>
                <w:rFonts w:ascii="Times New Roman" w:hAnsi="Times New Roman" w:eastAsia="Times New Roman" w:cs="Times New Roman"/>
                <w:b/>
                <w:bCs/>
                <w:color w:val="000000"/>
                <w:sz w:val="20"/>
                <w:szCs w:val="20"/>
              </w:rPr>
              <w:t>BS</w:t>
            </w:r>
            <w:r>
              <w:rPr>
                <w:rFonts w:ascii="Times New Roman" w:hAnsi="Times New Roman" w:eastAsia="Times New Roman" w:cs="Times New Roman"/>
                <w:color w:val="333333"/>
                <w:sz w:val="20"/>
                <w:szCs w:val="20"/>
              </w:rPr>
            </w:r>
          </w:p>
        </w:tc>
      </w:tr>
      <w:tr>
        <w:trPr>
          <w:cantSplit w:val="0"/>
          <w:trHeight w:val="360" w:hRule="atLeast"/>
        </w:trPr>
        <w:tc>
          <w:tcPr>
            <w:tcW w:w="1503" w:type="dxa"/>
            <w:shd w:val="solid" w:color="FFFFFF" tmshd="1677721856, 0, 16777215"/>
            <w:tcMar>
              <w:top w:w="0" w:type="dxa"/>
              <w:left w:w="105" w:type="dxa"/>
              <w:bottom w:w="0" w:type="dxa"/>
              <w:right w:w="105" w:type="dxa"/>
            </w:tcMar>
            <w:tcBorders>
              <w:top w:val="single" w:sz="6" w:space="0" w:color="000000" tmln="15, 20, 20, 0, 0"/>
              <w:left w:val="single" w:sz="6" w:space="0" w:color="000000" tmln="15,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jc w:val="center"/>
              <w:rPr>
                <w:rFonts w:ascii="Times New Roman" w:hAnsi="Times New Roman" w:eastAsia="Times New Roman" w:cs="Times New Roman"/>
                <w:b/>
                <w:bCs/>
                <w:color w:val="000000"/>
                <w:sz w:val="20"/>
                <w:szCs w:val="20"/>
              </w:rPr>
            </w:pPr>
            <w:r>
              <w:rPr>
                <w:rFonts w:ascii="Times New Roman" w:hAnsi="Times New Roman" w:cs="Times New Roman"/>
              </w:rPr>
              <w:t>1000380218</w:t>
            </w:r>
            <w:r>
              <w:rPr>
                <w:rFonts w:ascii="Times New Roman" w:hAnsi="Times New Roman" w:eastAsia="Times New Roman" w:cs="Times New Roman"/>
                <w:b/>
                <w:bCs/>
                <w:color w:val="000000"/>
                <w:sz w:val="20"/>
                <w:szCs w:val="20"/>
              </w:rPr>
            </w:r>
          </w:p>
        </w:tc>
        <w:tc>
          <w:tcPr>
            <w:tcW w:w="6624" w:type="dxa"/>
            <w:shd w:val="solid" w:color="FFFFFF" tmshd="1677721856, 0, 16777215"/>
            <w:tcMar>
              <w:top w:w="0" w:type="dxa"/>
              <w:left w:w="105" w:type="dxa"/>
              <w:bottom w:w="0" w:type="dxa"/>
              <w:right w:w="105" w:type="dxa"/>
            </w:tcMar>
            <w:tcBorders>
              <w:top w:val="single" w:sz="6" w:space="0" w:color="000000" tmln="15, 20, 20, 0, 0"/>
              <w:left w:val="nil" w:sz="0" w:space="0" w:color="000000" tmln="20,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jc w:val="center"/>
              <w:rPr>
                <w:rFonts w:ascii="Times New Roman" w:hAnsi="Times New Roman" w:eastAsia="Times New Roman" w:cs="Times New Roman"/>
                <w:b/>
                <w:bCs/>
                <w:color w:val="000000"/>
                <w:sz w:val="20"/>
                <w:szCs w:val="20"/>
              </w:rPr>
            </w:pPr>
            <w:r>
              <w:rPr>
                <w:rFonts w:ascii="Times New Roman" w:hAnsi="Times New Roman" w:cs="Times New Roman"/>
              </w:rPr>
              <w:t>ADRENALINE Rush X Pepsi</w:t>
            </w:r>
            <w:r>
              <w:rPr>
                <w:rFonts w:ascii="Times New Roman" w:hAnsi="Times New Roman" w:cs="Times New Roman"/>
              </w:rPr>
              <w:t xml:space="preserve"> </w:t>
            </w:r>
            <w:r>
              <w:rPr>
                <w:rFonts w:ascii="Times New Roman" w:hAnsi="Times New Roman" w:cs="Times New Roman"/>
              </w:rPr>
              <w:t>Energy</w:t>
            </w:r>
            <w:r>
              <w:rPr>
                <w:rFonts w:ascii="Times New Roman" w:hAnsi="Times New Roman" w:cs="Times New Roman"/>
              </w:rPr>
              <w:t xml:space="preserve"> Напиток </w:t>
            </w:r>
            <w:r>
              <w:rPr>
                <w:rFonts w:ascii="Times New Roman" w:hAnsi="Times New Roman" w:cs="Times New Roman"/>
              </w:rPr>
              <w:t>энергет</w:t>
            </w:r>
            <w:r>
              <w:rPr>
                <w:rFonts w:ascii="Times New Roman" w:hAnsi="Times New Roman" w:cs="Times New Roman"/>
              </w:rPr>
              <w:t xml:space="preserve"> 0,449л ж/б:6</w:t>
            </w:r>
            <w:r>
              <w:rPr>
                <w:rFonts w:ascii="Times New Roman" w:hAnsi="Times New Roman" w:eastAsia="Times New Roman" w:cs="Times New Roman"/>
                <w:b/>
                <w:bCs/>
                <w:color w:val="000000"/>
                <w:sz w:val="20"/>
                <w:szCs w:val="20"/>
              </w:rPr>
            </w:r>
          </w:p>
        </w:tc>
        <w:tc>
          <w:tcPr>
            <w:tcW w:w="1788" w:type="dxa"/>
            <w:shd w:val="solid" w:color="FFFFFF" tmshd="1677721856, 0, 16777215"/>
            <w:tcMar>
              <w:top w:w="0" w:type="dxa"/>
              <w:left w:w="105" w:type="dxa"/>
              <w:bottom w:w="0" w:type="dxa"/>
              <w:right w:w="105" w:type="dxa"/>
            </w:tcMar>
            <w:tcBorders>
              <w:top w:val="single" w:sz="6" w:space="0" w:color="000000" tmln="15, 20, 20, 0, 0"/>
              <w:left w:val="nil" w:sz="0" w:space="0" w:color="000000" tmln="20,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jc w:val="center"/>
              <w:rPr>
                <w:rFonts w:ascii="Times New Roman" w:hAnsi="Times New Roman" w:eastAsia="Times New Roman" w:cs="Times New Roman"/>
                <w:b/>
                <w:bCs/>
                <w:color w:val="000000"/>
                <w:sz w:val="20"/>
                <w:szCs w:val="20"/>
              </w:rPr>
            </w:pPr>
            <w:r>
              <w:rPr>
                <w:rFonts w:ascii="Times New Roman" w:hAnsi="Times New Roman" w:cs="Times New Roman"/>
              </w:rPr>
              <w:t>AR CAN 0.449 L</w:t>
            </w:r>
            <w:r>
              <w:rPr>
                <w:rFonts w:ascii="Times New Roman" w:hAnsi="Times New Roman" w:eastAsia="Times New Roman" w:cs="Times New Roman"/>
                <w:b/>
                <w:bCs/>
                <w:color w:val="000000"/>
                <w:sz w:val="20"/>
                <w:szCs w:val="20"/>
              </w:rPr>
            </w:r>
          </w:p>
        </w:tc>
      </w:tr>
      <w:tr>
        <w:trPr>
          <w:cantSplit w:val="0"/>
          <w:trHeight w:val="255" w:hRule="atLeast"/>
        </w:trPr>
        <w:tc>
          <w:tcPr>
            <w:tcW w:w="1503" w:type="dxa"/>
            <w:vAlign w:val="bottom"/>
            <w:shd w:val="solid" w:color="FFFFFF" tmshd="1677721856, 0, 16777215"/>
            <w:tcMar>
              <w:top w:w="0" w:type="dxa"/>
              <w:left w:w="105" w:type="dxa"/>
              <w:bottom w:w="0" w:type="dxa"/>
              <w:right w:w="105" w:type="dxa"/>
            </w:tcMar>
            <w:tcBorders>
              <w:top w:val="nil" w:sz="0" w:space="0" w:color="000000" tmln="20, 20, 20, 0, 0"/>
              <w:left w:val="single" w:sz="6" w:space="0" w:color="000000" tmln="15,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jc w:val="right"/>
              <w:rPr>
                <w:rFonts w:ascii="Times New Roman" w:hAnsi="Times New Roman" w:eastAsia="Times New Roman" w:cs="Times New Roman"/>
                <w:color w:val="333333"/>
                <w:sz w:val="20"/>
                <w:szCs w:val="20"/>
              </w:rPr>
            </w:pPr>
            <w:r>
              <w:rPr>
                <w:rFonts w:ascii="Times New Roman" w:hAnsi="Times New Roman" w:eastAsia="Times New Roman" w:cs="Times New Roman"/>
                <w:color w:val="000000"/>
                <w:sz w:val="20"/>
                <w:szCs w:val="20"/>
              </w:rPr>
              <w:t>3272500044</w:t>
            </w:r>
            <w:r>
              <w:rPr>
                <w:rFonts w:ascii="Times New Roman" w:hAnsi="Times New Roman" w:eastAsia="Times New Roman" w:cs="Times New Roman"/>
                <w:color w:val="333333"/>
                <w:sz w:val="20"/>
                <w:szCs w:val="20"/>
              </w:rPr>
            </w:r>
          </w:p>
        </w:tc>
        <w:tc>
          <w:tcPr>
            <w:tcW w:w="6624" w:type="dxa"/>
            <w:vAlign w:val="bottom"/>
            <w:shd w:val="solid" w:color="FFFFFF" tmshd="1677721856, 0, 16777215"/>
            <w:tcMar>
              <w:top w:w="0" w:type="dxa"/>
              <w:left w:w="105" w:type="dxa"/>
              <w:bottom w:w="0" w:type="dxa"/>
              <w:right w:w="105" w:type="dxa"/>
            </w:tcMar>
            <w:tcBorders>
              <w:top w:val="nil" w:sz="0" w:space="0" w:color="000000" tmln="20, 20, 20, 0, 0"/>
              <w:left w:val="nil" w:sz="0" w:space="0" w:color="000000" tmln="20,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rPr>
                <w:rFonts w:ascii="Times New Roman" w:hAnsi="Times New Roman" w:eastAsia="Times New Roman" w:cs="Times New Roman"/>
                <w:color w:val="333333"/>
                <w:sz w:val="20"/>
                <w:szCs w:val="20"/>
                <w:lang w:val="en-us"/>
              </w:rPr>
            </w:pPr>
            <w:r>
              <w:rPr>
                <w:rFonts w:ascii="Times New Roman" w:hAnsi="Times New Roman" w:eastAsia="Times New Roman" w:cs="Times New Roman"/>
                <w:color w:val="000000"/>
                <w:sz w:val="20"/>
                <w:szCs w:val="20"/>
                <w:lang w:val="en-us"/>
              </w:rPr>
              <w:t xml:space="preserve">ADRENALINE RUSH </w:t>
            </w:r>
            <w:r>
              <w:rPr>
                <w:rFonts w:ascii="Times New Roman" w:hAnsi="Times New Roman" w:eastAsia="Times New Roman" w:cs="Times New Roman"/>
                <w:color w:val="000000"/>
                <w:sz w:val="20"/>
                <w:szCs w:val="20"/>
                <w:lang w:val="en-us"/>
              </w:rPr>
              <w:t>Energy </w:t>
            </w:r>
            <w:r>
              <w:rPr>
                <w:rFonts w:ascii="Times New Roman" w:hAnsi="Times New Roman" w:eastAsia="Times New Roman" w:cs="Times New Roman"/>
                <w:color w:val="000000"/>
                <w:sz w:val="20"/>
                <w:szCs w:val="20"/>
              </w:rPr>
              <w:t>Напиток</w:t>
            </w:r>
            <w:r>
              <w:rPr>
                <w:rFonts w:ascii="Times New Roman" w:hAnsi="Times New Roman" w:eastAsia="Times New Roman" w:cs="Times New Roman"/>
                <w:color w:val="000000"/>
                <w:sz w:val="20"/>
                <w:szCs w:val="20"/>
                <w:lang w:val="en-us"/>
              </w:rPr>
              <w:t> </w:t>
            </w:r>
            <w:r>
              <w:rPr>
                <w:rFonts w:ascii="Times New Roman" w:hAnsi="Times New Roman" w:eastAsia="Times New Roman" w:cs="Times New Roman"/>
                <w:color w:val="000000"/>
                <w:sz w:val="20"/>
                <w:szCs w:val="20"/>
                <w:lang w:val="en-us"/>
              </w:rPr>
              <w:t>250</w:t>
            </w:r>
            <w:r>
              <w:rPr>
                <w:rFonts w:ascii="Times New Roman" w:hAnsi="Times New Roman" w:eastAsia="Times New Roman" w:cs="Times New Roman"/>
                <w:color w:val="000000"/>
                <w:sz w:val="20"/>
                <w:szCs w:val="20"/>
              </w:rPr>
              <w:t>мл</w:t>
            </w:r>
            <w:r>
              <w:rPr>
                <w:rFonts w:ascii="Times New Roman" w:hAnsi="Times New Roman" w:eastAsia="Times New Roman" w:cs="Times New Roman"/>
                <w:color w:val="333333"/>
                <w:sz w:val="20"/>
                <w:szCs w:val="20"/>
                <w:lang w:val="en-us"/>
              </w:rPr>
              <w:t> </w:t>
            </w:r>
            <w:r>
              <w:rPr>
                <w:rFonts w:ascii="Times New Roman" w:hAnsi="Times New Roman" w:eastAsia="Times New Roman" w:cs="Times New Roman"/>
                <w:color w:val="000000"/>
                <w:sz w:val="20"/>
                <w:szCs w:val="20"/>
              </w:rPr>
              <w:t>ж</w:t>
            </w:r>
            <w:r>
              <w:rPr>
                <w:rFonts w:ascii="Times New Roman" w:hAnsi="Times New Roman" w:eastAsia="Times New Roman" w:cs="Times New Roman"/>
                <w:color w:val="000000"/>
                <w:sz w:val="20"/>
                <w:szCs w:val="20"/>
                <w:lang w:val="en-us"/>
              </w:rPr>
              <w:t>/</w:t>
            </w:r>
            <w:r>
              <w:rPr>
                <w:rFonts w:ascii="Times New Roman" w:hAnsi="Times New Roman" w:eastAsia="Times New Roman" w:cs="Times New Roman"/>
                <w:color w:val="000000"/>
                <w:sz w:val="20"/>
                <w:szCs w:val="20"/>
              </w:rPr>
              <w:t>б</w:t>
            </w:r>
            <w:r>
              <w:rPr>
                <w:rFonts w:ascii="Times New Roman" w:hAnsi="Times New Roman" w:eastAsia="Times New Roman" w:cs="Times New Roman"/>
                <w:color w:val="000000"/>
                <w:sz w:val="20"/>
                <w:szCs w:val="20"/>
                <w:lang w:val="en-us"/>
              </w:rPr>
              <w:t>(</w:t>
            </w:r>
            <w:r>
              <w:rPr>
                <w:rFonts w:ascii="Times New Roman" w:hAnsi="Times New Roman" w:eastAsia="Times New Roman" w:cs="Times New Roman"/>
                <w:color w:val="000000"/>
                <w:sz w:val="20"/>
                <w:szCs w:val="20"/>
              </w:rPr>
              <w:t>Пепси</w:t>
            </w:r>
            <w:r>
              <w:rPr>
                <w:rFonts w:ascii="Times New Roman" w:hAnsi="Times New Roman" w:eastAsia="Times New Roman" w:cs="Times New Roman"/>
                <w:color w:val="000000"/>
                <w:sz w:val="20"/>
                <w:szCs w:val="20"/>
                <w:lang w:val="en-us"/>
              </w:rPr>
              <w:t>):12</w:t>
            </w:r>
            <w:r>
              <w:rPr>
                <w:rFonts w:ascii="Times New Roman" w:hAnsi="Times New Roman" w:eastAsia="Times New Roman" w:cs="Times New Roman"/>
                <w:color w:val="333333"/>
                <w:sz w:val="20"/>
                <w:szCs w:val="20"/>
                <w:lang w:val="en-us"/>
              </w:rPr>
            </w:r>
          </w:p>
        </w:tc>
        <w:tc>
          <w:tcPr>
            <w:tcW w:w="1788" w:type="dxa"/>
            <w:vAlign w:val="bottom"/>
            <w:shd w:val="solid" w:color="FFFFFF" tmshd="1677721856, 0, 16777215"/>
            <w:tcMar>
              <w:top w:w="0" w:type="dxa"/>
              <w:left w:w="105" w:type="dxa"/>
              <w:bottom w:w="0" w:type="dxa"/>
              <w:right w:w="105" w:type="dxa"/>
            </w:tcMar>
            <w:tcBorders>
              <w:top w:val="nil" w:sz="0" w:space="0" w:color="000000" tmln="20, 20, 20, 0, 0"/>
              <w:left w:val="nil" w:sz="0" w:space="0" w:color="000000" tmln="20,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rPr>
                <w:rFonts w:ascii="Times New Roman" w:hAnsi="Times New Roman" w:eastAsia="Times New Roman" w:cs="Times New Roman"/>
                <w:color w:val="333333"/>
                <w:sz w:val="20"/>
                <w:szCs w:val="20"/>
              </w:rPr>
            </w:pPr>
            <w:r>
              <w:rPr>
                <w:rFonts w:ascii="Times New Roman" w:hAnsi="Times New Roman" w:eastAsia="Times New Roman" w:cs="Times New Roman"/>
                <w:color w:val="000000"/>
                <w:sz w:val="20"/>
                <w:szCs w:val="20"/>
              </w:rPr>
              <w:t>AR CAN 0.25 L</w:t>
            </w:r>
            <w:r>
              <w:rPr>
                <w:rFonts w:ascii="Times New Roman" w:hAnsi="Times New Roman" w:eastAsia="Times New Roman" w:cs="Times New Roman"/>
                <w:color w:val="333333"/>
                <w:sz w:val="20"/>
                <w:szCs w:val="20"/>
              </w:rPr>
            </w:r>
          </w:p>
        </w:tc>
      </w:tr>
      <w:tr>
        <w:trPr>
          <w:cantSplit w:val="0"/>
          <w:trHeight w:val="255" w:hRule="atLeast"/>
        </w:trPr>
        <w:tc>
          <w:tcPr>
            <w:tcW w:w="1503" w:type="dxa"/>
            <w:vAlign w:val="bottom"/>
            <w:shd w:val="solid" w:color="FFFFFF" tmshd="1677721856, 0, 16777215"/>
            <w:tcMar>
              <w:top w:w="0" w:type="dxa"/>
              <w:left w:w="105" w:type="dxa"/>
              <w:bottom w:w="0" w:type="dxa"/>
              <w:right w:w="105" w:type="dxa"/>
            </w:tcMar>
            <w:tcBorders>
              <w:top w:val="nil" w:sz="0" w:space="0" w:color="000000" tmln="20, 20, 20, 0, 0"/>
              <w:left w:val="single" w:sz="6" w:space="0" w:color="000000" tmln="15,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jc w:val="right"/>
              <w:rPr>
                <w:rFonts w:ascii="Times New Roman" w:hAnsi="Times New Roman" w:eastAsia="Times New Roman" w:cs="Times New Roman"/>
                <w:color w:val="333333"/>
                <w:sz w:val="20"/>
                <w:szCs w:val="20"/>
              </w:rPr>
            </w:pPr>
            <w:r>
              <w:rPr>
                <w:rFonts w:ascii="Times New Roman" w:hAnsi="Times New Roman" w:eastAsia="Times New Roman" w:cs="Times New Roman"/>
                <w:color w:val="000000"/>
                <w:sz w:val="20"/>
                <w:szCs w:val="20"/>
              </w:rPr>
              <w:t>1000275580</w:t>
            </w:r>
            <w:r>
              <w:rPr>
                <w:rFonts w:ascii="Times New Roman" w:hAnsi="Times New Roman" w:eastAsia="Times New Roman" w:cs="Times New Roman"/>
                <w:color w:val="333333"/>
                <w:sz w:val="20"/>
                <w:szCs w:val="20"/>
              </w:rPr>
            </w:r>
          </w:p>
        </w:tc>
        <w:tc>
          <w:tcPr>
            <w:tcW w:w="6624" w:type="dxa"/>
            <w:vAlign w:val="bottom"/>
            <w:shd w:val="solid" w:color="FFFFFF" tmshd="1677721856, 0, 16777215"/>
            <w:tcMar>
              <w:top w:w="0" w:type="dxa"/>
              <w:left w:w="105" w:type="dxa"/>
              <w:bottom w:w="0" w:type="dxa"/>
              <w:right w:w="105" w:type="dxa"/>
            </w:tcMar>
            <w:tcBorders>
              <w:top w:val="nil" w:sz="0" w:space="0" w:color="000000" tmln="20, 20, 20, 0, 0"/>
              <w:left w:val="nil" w:sz="0" w:space="0" w:color="000000" tmln="20,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rPr>
                <w:rFonts w:ascii="Times New Roman" w:hAnsi="Times New Roman" w:eastAsia="Times New Roman" w:cs="Times New Roman"/>
                <w:color w:val="333333"/>
                <w:sz w:val="20"/>
                <w:szCs w:val="20"/>
              </w:rPr>
            </w:pPr>
            <w:r>
              <w:rPr>
                <w:rFonts w:ascii="Times New Roman" w:hAnsi="Times New Roman" w:eastAsia="Times New Roman" w:cs="Times New Roman"/>
                <w:color w:val="000000"/>
                <w:sz w:val="20"/>
                <w:szCs w:val="20"/>
              </w:rPr>
              <w:t>ADRENALINE Rush Напиток энергет</w:t>
            </w:r>
            <w:r>
              <w:rPr>
                <w:rFonts w:ascii="Times New Roman" w:hAnsi="Times New Roman" w:eastAsia="Times New Roman" w:cs="Times New Roman"/>
                <w:color w:val="000000"/>
                <w:sz w:val="20"/>
                <w:szCs w:val="20"/>
              </w:rPr>
              <w:t xml:space="preserve"> газ 0,449л ж/б(Пепси):6</w:t>
            </w:r>
            <w:r>
              <w:rPr>
                <w:rFonts w:ascii="Times New Roman" w:hAnsi="Times New Roman" w:eastAsia="Times New Roman" w:cs="Times New Roman"/>
                <w:color w:val="333333"/>
                <w:sz w:val="20"/>
                <w:szCs w:val="20"/>
              </w:rPr>
            </w:r>
          </w:p>
        </w:tc>
        <w:tc>
          <w:tcPr>
            <w:tcW w:w="1788" w:type="dxa"/>
            <w:vAlign w:val="bottom"/>
            <w:shd w:val="solid" w:color="FFFFFF" tmshd="1677721856, 0, 16777215"/>
            <w:tcMar>
              <w:top w:w="0" w:type="dxa"/>
              <w:left w:w="105" w:type="dxa"/>
              <w:bottom w:w="0" w:type="dxa"/>
              <w:right w:w="105" w:type="dxa"/>
            </w:tcMar>
            <w:tcBorders>
              <w:top w:val="nil" w:sz="0" w:space="0" w:color="000000" tmln="20, 20, 20, 0, 0"/>
              <w:left w:val="nil" w:sz="0" w:space="0" w:color="000000" tmln="20,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rPr>
                <w:rFonts w:ascii="Times New Roman" w:hAnsi="Times New Roman" w:eastAsia="Times New Roman" w:cs="Times New Roman"/>
                <w:color w:val="333333"/>
                <w:sz w:val="20"/>
                <w:szCs w:val="20"/>
              </w:rPr>
            </w:pPr>
            <w:r>
              <w:rPr>
                <w:rFonts w:ascii="Times New Roman" w:hAnsi="Times New Roman" w:eastAsia="Times New Roman" w:cs="Times New Roman"/>
                <w:color w:val="000000"/>
                <w:sz w:val="20"/>
                <w:szCs w:val="20"/>
              </w:rPr>
              <w:t>AR CAN 0.449 L</w:t>
            </w:r>
            <w:r>
              <w:rPr>
                <w:rFonts w:ascii="Times New Roman" w:hAnsi="Times New Roman" w:eastAsia="Times New Roman" w:cs="Times New Roman"/>
                <w:color w:val="333333"/>
                <w:sz w:val="20"/>
                <w:szCs w:val="20"/>
              </w:rPr>
            </w:r>
          </w:p>
        </w:tc>
      </w:tr>
      <w:tr>
        <w:trPr>
          <w:cantSplit w:val="0"/>
          <w:trHeight w:val="255" w:hRule="atLeast"/>
        </w:trPr>
        <w:tc>
          <w:tcPr>
            <w:tcW w:w="1503" w:type="dxa"/>
            <w:vAlign w:val="bottom"/>
            <w:shd w:val="solid" w:color="FFFFFF" tmshd="1677721856, 0, 16777215"/>
            <w:tcMar>
              <w:top w:w="0" w:type="dxa"/>
              <w:left w:w="105" w:type="dxa"/>
              <w:bottom w:w="0" w:type="dxa"/>
              <w:right w:w="105" w:type="dxa"/>
            </w:tcMar>
            <w:tcBorders>
              <w:top w:val="nil" w:sz="0" w:space="0" w:color="000000" tmln="20, 20, 20, 0, 0"/>
              <w:left w:val="single" w:sz="6" w:space="0" w:color="000000" tmln="15,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jc w:val="right"/>
              <w:rPr>
                <w:rFonts w:ascii="Times New Roman" w:hAnsi="Times New Roman" w:eastAsia="Times New Roman" w:cs="Times New Roman"/>
                <w:color w:val="333333"/>
                <w:sz w:val="20"/>
                <w:szCs w:val="20"/>
              </w:rPr>
            </w:pPr>
            <w:r>
              <w:rPr>
                <w:rFonts w:ascii="Times New Roman" w:hAnsi="Times New Roman" w:eastAsia="Times New Roman" w:cs="Times New Roman"/>
                <w:color w:val="000000"/>
                <w:sz w:val="20"/>
                <w:szCs w:val="20"/>
              </w:rPr>
              <w:t>1000275581</w:t>
            </w:r>
            <w:r>
              <w:rPr>
                <w:rFonts w:ascii="Times New Roman" w:hAnsi="Times New Roman" w:eastAsia="Times New Roman" w:cs="Times New Roman"/>
                <w:color w:val="333333"/>
                <w:sz w:val="20"/>
                <w:szCs w:val="20"/>
              </w:rPr>
            </w:r>
          </w:p>
        </w:tc>
        <w:tc>
          <w:tcPr>
            <w:tcW w:w="6624" w:type="dxa"/>
            <w:vAlign w:val="bottom"/>
            <w:shd w:val="solid" w:color="FFFFFF" tmshd="1677721856, 0, 16777215"/>
            <w:tcMar>
              <w:top w:w="0" w:type="dxa"/>
              <w:left w:w="105" w:type="dxa"/>
              <w:bottom w:w="0" w:type="dxa"/>
              <w:right w:w="105" w:type="dxa"/>
            </w:tcMar>
            <w:tcBorders>
              <w:top w:val="nil" w:sz="0" w:space="0" w:color="000000" tmln="20, 20, 20, 0, 0"/>
              <w:left w:val="nil" w:sz="0" w:space="0" w:color="000000" tmln="20,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rPr>
                <w:rFonts w:ascii="Times New Roman" w:hAnsi="Times New Roman" w:eastAsia="Times New Roman" w:cs="Times New Roman"/>
                <w:color w:val="333333"/>
                <w:sz w:val="20"/>
                <w:szCs w:val="20"/>
                <w:lang w:val="en-us"/>
              </w:rPr>
            </w:pPr>
            <w:r>
              <w:rPr>
                <w:rFonts w:ascii="Times New Roman" w:hAnsi="Times New Roman" w:eastAsia="Times New Roman" w:cs="Times New Roman"/>
                <w:color w:val="000000"/>
                <w:sz w:val="20"/>
                <w:szCs w:val="20"/>
                <w:lang w:val="en-us"/>
              </w:rPr>
              <w:t xml:space="preserve">ADRENALINE Rush </w:t>
            </w:r>
            <w:r>
              <w:rPr>
                <w:rFonts w:ascii="Times New Roman" w:hAnsi="Times New Roman" w:eastAsia="Times New Roman" w:cs="Times New Roman"/>
                <w:color w:val="000000"/>
                <w:sz w:val="20"/>
                <w:szCs w:val="20"/>
                <w:lang w:val="en-us"/>
              </w:rPr>
              <w:t>Red</w:t>
            </w:r>
            <w:r>
              <w:rPr>
                <w:rFonts w:ascii="Times New Roman" w:hAnsi="Times New Roman" w:eastAsia="Times New Roman" w:cs="Times New Roman"/>
                <w:color w:val="000000"/>
                <w:sz w:val="20"/>
                <w:szCs w:val="20"/>
                <w:lang w:val="en-us"/>
              </w:rPr>
              <w:t xml:space="preserve"> </w:t>
            </w:r>
            <w:r>
              <w:rPr>
                <w:rFonts w:ascii="Times New Roman" w:hAnsi="Times New Roman" w:eastAsia="Times New Roman" w:cs="Times New Roman"/>
                <w:color w:val="000000"/>
                <w:sz w:val="20"/>
                <w:szCs w:val="20"/>
                <w:lang w:val="en-us"/>
              </w:rPr>
              <w:t>Energi</w:t>
            </w:r>
            <w:r>
              <w:rPr>
                <w:rFonts w:ascii="Times New Roman" w:hAnsi="Times New Roman" w:eastAsia="Times New Roman" w:cs="Times New Roman"/>
                <w:color w:val="000000"/>
                <w:sz w:val="20"/>
                <w:szCs w:val="20"/>
                <w:lang w:val="en-us"/>
              </w:rPr>
              <w:t> </w:t>
            </w:r>
            <w:r>
              <w:rPr>
                <w:rFonts w:ascii="Times New Roman" w:hAnsi="Times New Roman" w:eastAsia="Times New Roman" w:cs="Times New Roman"/>
                <w:color w:val="000000"/>
                <w:sz w:val="20"/>
                <w:szCs w:val="20"/>
              </w:rPr>
              <w:t>Напит</w:t>
            </w:r>
            <w:r>
              <w:rPr>
                <w:rFonts w:ascii="Times New Roman" w:hAnsi="Times New Roman" w:eastAsia="Times New Roman" w:cs="Times New Roman"/>
                <w:color w:val="333333"/>
                <w:sz w:val="20"/>
                <w:szCs w:val="20"/>
                <w:lang w:val="en-us"/>
              </w:rPr>
              <w:t> </w:t>
            </w:r>
            <w:r>
              <w:rPr>
                <w:rFonts w:ascii="Times New Roman" w:hAnsi="Times New Roman" w:eastAsia="Times New Roman" w:cs="Times New Roman"/>
                <w:color w:val="000000"/>
                <w:sz w:val="20"/>
                <w:szCs w:val="20"/>
              </w:rPr>
              <w:t>энер</w:t>
            </w:r>
            <w:r>
              <w:rPr>
                <w:rFonts w:ascii="Times New Roman" w:hAnsi="Times New Roman" w:eastAsia="Times New Roman" w:cs="Times New Roman"/>
                <w:color w:val="333333"/>
                <w:sz w:val="20"/>
                <w:szCs w:val="20"/>
                <w:lang w:val="en-us"/>
              </w:rPr>
              <w:t> </w:t>
            </w:r>
            <w:r>
              <w:rPr>
                <w:rFonts w:ascii="Times New Roman" w:hAnsi="Times New Roman" w:eastAsia="Times New Roman" w:cs="Times New Roman"/>
                <w:color w:val="000000"/>
                <w:sz w:val="20"/>
                <w:szCs w:val="20"/>
              </w:rPr>
              <w:t>газ</w:t>
            </w:r>
            <w:r>
              <w:rPr>
                <w:rFonts w:ascii="Times New Roman" w:hAnsi="Times New Roman" w:eastAsia="Times New Roman" w:cs="Times New Roman"/>
                <w:color w:val="000000"/>
                <w:sz w:val="20"/>
                <w:szCs w:val="20"/>
                <w:lang w:val="en-us"/>
              </w:rPr>
              <w:t>0,449</w:t>
            </w:r>
            <w:r>
              <w:rPr>
                <w:rFonts w:ascii="Times New Roman" w:hAnsi="Times New Roman" w:eastAsia="Times New Roman" w:cs="Times New Roman"/>
                <w:color w:val="000000"/>
                <w:sz w:val="20"/>
                <w:szCs w:val="20"/>
              </w:rPr>
              <w:t>л</w:t>
            </w:r>
            <w:r>
              <w:rPr>
                <w:rFonts w:ascii="Times New Roman" w:hAnsi="Times New Roman" w:eastAsia="Times New Roman" w:cs="Times New Roman"/>
                <w:color w:val="333333"/>
                <w:sz w:val="20"/>
                <w:szCs w:val="20"/>
                <w:lang w:val="en-us"/>
              </w:rPr>
              <w:t> </w:t>
            </w:r>
            <w:r>
              <w:rPr>
                <w:rFonts w:ascii="Times New Roman" w:hAnsi="Times New Roman" w:eastAsia="Times New Roman" w:cs="Times New Roman"/>
                <w:color w:val="000000"/>
                <w:sz w:val="20"/>
                <w:szCs w:val="20"/>
              </w:rPr>
              <w:t>ж</w:t>
            </w:r>
            <w:r>
              <w:rPr>
                <w:rFonts w:ascii="Times New Roman" w:hAnsi="Times New Roman" w:eastAsia="Times New Roman" w:cs="Times New Roman"/>
                <w:color w:val="000000"/>
                <w:sz w:val="20"/>
                <w:szCs w:val="20"/>
                <w:lang w:val="en-us"/>
              </w:rPr>
              <w:t>/</w:t>
            </w:r>
            <w:r>
              <w:rPr>
                <w:rFonts w:ascii="Times New Roman" w:hAnsi="Times New Roman" w:eastAsia="Times New Roman" w:cs="Times New Roman"/>
                <w:color w:val="000000"/>
                <w:sz w:val="20"/>
                <w:szCs w:val="20"/>
              </w:rPr>
              <w:t>б</w:t>
            </w:r>
            <w:r>
              <w:rPr>
                <w:rFonts w:ascii="Times New Roman" w:hAnsi="Times New Roman" w:eastAsia="Times New Roman" w:cs="Times New Roman"/>
                <w:color w:val="000000"/>
                <w:sz w:val="20"/>
                <w:szCs w:val="20"/>
                <w:lang w:val="en-us"/>
              </w:rPr>
              <w:t>(</w:t>
            </w:r>
            <w:r>
              <w:rPr>
                <w:rFonts w:ascii="Times New Roman" w:hAnsi="Times New Roman" w:eastAsia="Times New Roman" w:cs="Times New Roman"/>
                <w:color w:val="000000"/>
                <w:sz w:val="20"/>
                <w:szCs w:val="20"/>
              </w:rPr>
              <w:t>Пепси</w:t>
            </w:r>
            <w:r>
              <w:rPr>
                <w:rFonts w:ascii="Times New Roman" w:hAnsi="Times New Roman" w:eastAsia="Times New Roman" w:cs="Times New Roman"/>
                <w:color w:val="000000"/>
                <w:sz w:val="20"/>
                <w:szCs w:val="20"/>
                <w:lang w:val="en-us"/>
              </w:rPr>
              <w:t>):6</w:t>
            </w:r>
            <w:r>
              <w:rPr>
                <w:rFonts w:ascii="Times New Roman" w:hAnsi="Times New Roman" w:eastAsia="Times New Roman" w:cs="Times New Roman"/>
                <w:color w:val="333333"/>
                <w:sz w:val="20"/>
                <w:szCs w:val="20"/>
                <w:lang w:val="en-us"/>
              </w:rPr>
            </w:r>
          </w:p>
        </w:tc>
        <w:tc>
          <w:tcPr>
            <w:tcW w:w="1788" w:type="dxa"/>
            <w:vAlign w:val="bottom"/>
            <w:shd w:val="solid" w:color="FFFFFF" tmshd="1677721856, 0, 16777215"/>
            <w:tcMar>
              <w:top w:w="0" w:type="dxa"/>
              <w:left w:w="105" w:type="dxa"/>
              <w:bottom w:w="0" w:type="dxa"/>
              <w:right w:w="105" w:type="dxa"/>
            </w:tcMar>
            <w:tcBorders>
              <w:top w:val="nil" w:sz="0" w:space="0" w:color="000000" tmln="20, 20, 20, 0, 0"/>
              <w:left w:val="nil" w:sz="0" w:space="0" w:color="000000" tmln="20,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rPr>
                <w:rFonts w:ascii="Times New Roman" w:hAnsi="Times New Roman" w:eastAsia="Times New Roman" w:cs="Times New Roman"/>
                <w:color w:val="333333"/>
                <w:sz w:val="20"/>
                <w:szCs w:val="20"/>
              </w:rPr>
            </w:pPr>
            <w:r>
              <w:rPr>
                <w:rFonts w:ascii="Times New Roman" w:hAnsi="Times New Roman" w:eastAsia="Times New Roman" w:cs="Times New Roman"/>
                <w:color w:val="000000"/>
                <w:sz w:val="20"/>
                <w:szCs w:val="20"/>
              </w:rPr>
              <w:t>AR CAN 0.449 L</w:t>
            </w:r>
            <w:r>
              <w:rPr>
                <w:rFonts w:ascii="Times New Roman" w:hAnsi="Times New Roman" w:eastAsia="Times New Roman" w:cs="Times New Roman"/>
                <w:color w:val="333333"/>
                <w:sz w:val="20"/>
                <w:szCs w:val="20"/>
              </w:rPr>
            </w:r>
          </w:p>
        </w:tc>
      </w:tr>
      <w:tr>
        <w:trPr>
          <w:cantSplit w:val="0"/>
          <w:trHeight w:val="255" w:hRule="atLeast"/>
        </w:trPr>
        <w:tc>
          <w:tcPr>
            <w:tcW w:w="1503" w:type="dxa"/>
            <w:vAlign w:val="bottom"/>
            <w:shd w:val="solid" w:color="FFFFFF" tmshd="1677721856, 0, 16777215"/>
            <w:tcMar>
              <w:top w:w="0" w:type="dxa"/>
              <w:left w:w="105" w:type="dxa"/>
              <w:bottom w:w="0" w:type="dxa"/>
              <w:right w:w="105" w:type="dxa"/>
            </w:tcMar>
            <w:tcBorders>
              <w:top w:val="nil" w:sz="0" w:space="0" w:color="000000" tmln="20, 20, 20, 0, 0"/>
              <w:left w:val="single" w:sz="6" w:space="0" w:color="000000" tmln="15,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jc w:val="right"/>
              <w:rPr>
                <w:rFonts w:ascii="Times New Roman" w:hAnsi="Times New Roman" w:eastAsia="Times New Roman" w:cs="Times New Roman"/>
                <w:color w:val="333333"/>
                <w:sz w:val="20"/>
                <w:szCs w:val="20"/>
              </w:rPr>
            </w:pPr>
            <w:r>
              <w:rPr>
                <w:rFonts w:ascii="Times New Roman" w:hAnsi="Times New Roman" w:eastAsia="Times New Roman" w:cs="Times New Roman"/>
                <w:color w:val="000000"/>
                <w:sz w:val="20"/>
                <w:szCs w:val="20"/>
              </w:rPr>
              <w:t>1000275583</w:t>
            </w:r>
            <w:r>
              <w:rPr>
                <w:rFonts w:ascii="Times New Roman" w:hAnsi="Times New Roman" w:eastAsia="Times New Roman" w:cs="Times New Roman"/>
                <w:color w:val="333333"/>
                <w:sz w:val="20"/>
                <w:szCs w:val="20"/>
              </w:rPr>
            </w:r>
          </w:p>
        </w:tc>
        <w:tc>
          <w:tcPr>
            <w:tcW w:w="6624" w:type="dxa"/>
            <w:vAlign w:val="bottom"/>
            <w:shd w:val="solid" w:color="FFFFFF" tmshd="1677721856, 0, 16777215"/>
            <w:tcMar>
              <w:top w:w="0" w:type="dxa"/>
              <w:left w:w="105" w:type="dxa"/>
              <w:bottom w:w="0" w:type="dxa"/>
              <w:right w:w="105" w:type="dxa"/>
            </w:tcMar>
            <w:tcBorders>
              <w:top w:val="nil" w:sz="0" w:space="0" w:color="000000" tmln="20, 20, 20, 0, 0"/>
              <w:left w:val="nil" w:sz="0" w:space="0" w:color="000000" tmln="20,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rPr>
                <w:rFonts w:ascii="Times New Roman" w:hAnsi="Times New Roman" w:eastAsia="Times New Roman" w:cs="Times New Roman"/>
                <w:color w:val="333333"/>
                <w:sz w:val="20"/>
                <w:szCs w:val="20"/>
              </w:rPr>
            </w:pPr>
            <w:r>
              <w:rPr>
                <w:rFonts w:ascii="Times New Roman" w:hAnsi="Times New Roman" w:eastAsia="Times New Roman" w:cs="Times New Roman"/>
                <w:color w:val="000000"/>
                <w:sz w:val="20"/>
                <w:szCs w:val="20"/>
              </w:rPr>
              <w:t>ADRENALINE Game Fuel</w:t>
            </w:r>
            <w:r>
              <w:rPr>
                <w:rFonts w:ascii="Times New Roman" w:hAnsi="Times New Roman" w:eastAsia="Times New Roman" w:cs="Times New Roman"/>
                <w:color w:val="000000"/>
                <w:sz w:val="20"/>
                <w:szCs w:val="20"/>
              </w:rPr>
              <w:t xml:space="preserve"> Напиток </w:t>
            </w:r>
            <w:r>
              <w:rPr>
                <w:rFonts w:ascii="Times New Roman" w:hAnsi="Times New Roman" w:eastAsia="Times New Roman" w:cs="Times New Roman"/>
                <w:color w:val="000000"/>
                <w:sz w:val="20"/>
                <w:szCs w:val="20"/>
              </w:rPr>
              <w:t>энергет</w:t>
            </w:r>
            <w:r>
              <w:rPr>
                <w:rFonts w:ascii="Times New Roman" w:hAnsi="Times New Roman" w:eastAsia="Times New Roman" w:cs="Times New Roman"/>
                <w:color w:val="000000"/>
                <w:sz w:val="20"/>
                <w:szCs w:val="20"/>
              </w:rPr>
              <w:t xml:space="preserve"> газ 0,449л ж/б(Пепси):6</w:t>
            </w:r>
            <w:r>
              <w:rPr>
                <w:rFonts w:ascii="Times New Roman" w:hAnsi="Times New Roman" w:eastAsia="Times New Roman" w:cs="Times New Roman"/>
                <w:color w:val="333333"/>
                <w:sz w:val="20"/>
                <w:szCs w:val="20"/>
              </w:rPr>
            </w:r>
          </w:p>
        </w:tc>
        <w:tc>
          <w:tcPr>
            <w:tcW w:w="1788" w:type="dxa"/>
            <w:vAlign w:val="bottom"/>
            <w:shd w:val="solid" w:color="FFFFFF" tmshd="1677721856, 0, 16777215"/>
            <w:tcMar>
              <w:top w:w="0" w:type="dxa"/>
              <w:left w:w="105" w:type="dxa"/>
              <w:bottom w:w="0" w:type="dxa"/>
              <w:right w:w="105" w:type="dxa"/>
            </w:tcMar>
            <w:tcBorders>
              <w:top w:val="nil" w:sz="0" w:space="0" w:color="000000" tmln="20, 20, 20, 0, 0"/>
              <w:left w:val="nil" w:sz="0" w:space="0" w:color="000000" tmln="20,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rPr>
                <w:rFonts w:ascii="Times New Roman" w:hAnsi="Times New Roman" w:eastAsia="Times New Roman" w:cs="Times New Roman"/>
                <w:color w:val="333333"/>
                <w:sz w:val="20"/>
                <w:szCs w:val="20"/>
              </w:rPr>
            </w:pPr>
            <w:r>
              <w:rPr>
                <w:rFonts w:ascii="Times New Roman" w:hAnsi="Times New Roman" w:eastAsia="Times New Roman" w:cs="Times New Roman"/>
                <w:color w:val="000000"/>
                <w:sz w:val="20"/>
                <w:szCs w:val="20"/>
              </w:rPr>
              <w:t>AR CAN 0.449 L</w:t>
            </w:r>
            <w:r>
              <w:rPr>
                <w:rFonts w:ascii="Times New Roman" w:hAnsi="Times New Roman" w:eastAsia="Times New Roman" w:cs="Times New Roman"/>
                <w:color w:val="333333"/>
                <w:sz w:val="20"/>
                <w:szCs w:val="20"/>
              </w:rPr>
            </w:r>
          </w:p>
        </w:tc>
      </w:tr>
      <w:tr>
        <w:trPr>
          <w:cantSplit w:val="0"/>
          <w:trHeight w:val="255" w:hRule="atLeast"/>
        </w:trPr>
        <w:tc>
          <w:tcPr>
            <w:tcW w:w="1503" w:type="dxa"/>
            <w:vAlign w:val="bottom"/>
            <w:shd w:val="solid" w:color="FFFFFF" tmshd="1677721856, 0, 16777215"/>
            <w:tcMar>
              <w:top w:w="0" w:type="dxa"/>
              <w:left w:w="105" w:type="dxa"/>
              <w:bottom w:w="0" w:type="dxa"/>
              <w:right w:w="105" w:type="dxa"/>
            </w:tcMar>
            <w:tcBorders>
              <w:top w:val="nil" w:sz="0" w:space="0" w:color="000000" tmln="20, 20, 20, 0, 0"/>
              <w:left w:val="single" w:sz="6" w:space="0" w:color="000000" tmln="15,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jc w:val="right"/>
              <w:rPr>
                <w:rFonts w:ascii="Times New Roman" w:hAnsi="Times New Roman" w:eastAsia="Times New Roman" w:cs="Times New Roman"/>
                <w:color w:val="333333"/>
                <w:sz w:val="20"/>
                <w:szCs w:val="20"/>
              </w:rPr>
            </w:pPr>
            <w:r>
              <w:rPr>
                <w:rFonts w:ascii="Times New Roman" w:hAnsi="Times New Roman" w:eastAsia="Times New Roman" w:cs="Times New Roman"/>
                <w:color w:val="000000"/>
                <w:sz w:val="20"/>
                <w:szCs w:val="20"/>
              </w:rPr>
              <w:t>1000275582</w:t>
            </w:r>
            <w:r>
              <w:rPr>
                <w:rFonts w:ascii="Times New Roman" w:hAnsi="Times New Roman" w:eastAsia="Times New Roman" w:cs="Times New Roman"/>
                <w:color w:val="333333"/>
                <w:sz w:val="20"/>
                <w:szCs w:val="20"/>
              </w:rPr>
            </w:r>
          </w:p>
        </w:tc>
        <w:tc>
          <w:tcPr>
            <w:tcW w:w="6624" w:type="dxa"/>
            <w:vAlign w:val="bottom"/>
            <w:shd w:val="solid" w:color="FFFFFF" tmshd="1677721856, 0, 16777215"/>
            <w:tcMar>
              <w:top w:w="0" w:type="dxa"/>
              <w:left w:w="105" w:type="dxa"/>
              <w:bottom w:w="0" w:type="dxa"/>
              <w:right w:w="105" w:type="dxa"/>
            </w:tcMar>
            <w:tcBorders>
              <w:top w:val="nil" w:sz="0" w:space="0" w:color="000000" tmln="20, 20, 20, 0, 0"/>
              <w:left w:val="nil" w:sz="0" w:space="0" w:color="000000" tmln="20,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rPr>
                <w:rFonts w:ascii="Times New Roman" w:hAnsi="Times New Roman" w:eastAsia="Times New Roman" w:cs="Times New Roman"/>
                <w:color w:val="333333"/>
                <w:sz w:val="20"/>
                <w:szCs w:val="20"/>
              </w:rPr>
            </w:pPr>
            <w:r>
              <w:rPr>
                <w:rFonts w:ascii="Times New Roman" w:hAnsi="Times New Roman" w:eastAsia="Times New Roman" w:cs="Times New Roman"/>
                <w:color w:val="000000"/>
                <w:sz w:val="20"/>
                <w:szCs w:val="20"/>
              </w:rPr>
              <w:t>ADRENALINE Juicy Напиток энергет</w:t>
            </w:r>
            <w:r>
              <w:rPr>
                <w:rFonts w:ascii="Times New Roman" w:hAnsi="Times New Roman" w:eastAsia="Times New Roman" w:cs="Times New Roman"/>
                <w:color w:val="000000"/>
                <w:sz w:val="20"/>
                <w:szCs w:val="20"/>
              </w:rPr>
              <w:t xml:space="preserve"> газ 0,449л ж/б(Пепси):6</w:t>
            </w:r>
            <w:r>
              <w:rPr>
                <w:rFonts w:ascii="Times New Roman" w:hAnsi="Times New Roman" w:eastAsia="Times New Roman" w:cs="Times New Roman"/>
                <w:color w:val="333333"/>
                <w:sz w:val="20"/>
                <w:szCs w:val="20"/>
              </w:rPr>
            </w:r>
          </w:p>
        </w:tc>
        <w:tc>
          <w:tcPr>
            <w:tcW w:w="1788" w:type="dxa"/>
            <w:vAlign w:val="bottom"/>
            <w:shd w:val="solid" w:color="FFFFFF" tmshd="1677721856, 0, 16777215"/>
            <w:tcMar>
              <w:top w:w="0" w:type="dxa"/>
              <w:left w:w="105" w:type="dxa"/>
              <w:bottom w:w="0" w:type="dxa"/>
              <w:right w:w="105" w:type="dxa"/>
            </w:tcMar>
            <w:tcBorders>
              <w:top w:val="nil" w:sz="0" w:space="0" w:color="000000" tmln="20, 20, 20, 0, 0"/>
              <w:left w:val="nil" w:sz="0" w:space="0" w:color="000000" tmln="20,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rPr>
                <w:rFonts w:ascii="Times New Roman" w:hAnsi="Times New Roman" w:eastAsia="Times New Roman" w:cs="Times New Roman"/>
                <w:color w:val="333333"/>
                <w:sz w:val="20"/>
                <w:szCs w:val="20"/>
              </w:rPr>
            </w:pPr>
            <w:r>
              <w:rPr>
                <w:rFonts w:ascii="Times New Roman" w:hAnsi="Times New Roman" w:eastAsia="Times New Roman" w:cs="Times New Roman"/>
                <w:color w:val="000000"/>
                <w:sz w:val="20"/>
                <w:szCs w:val="20"/>
              </w:rPr>
              <w:t>AR CAN 0.449 L</w:t>
            </w:r>
            <w:r>
              <w:rPr>
                <w:rFonts w:ascii="Times New Roman" w:hAnsi="Times New Roman" w:eastAsia="Times New Roman" w:cs="Times New Roman"/>
                <w:color w:val="333333"/>
                <w:sz w:val="20"/>
                <w:szCs w:val="20"/>
              </w:rPr>
            </w:r>
          </w:p>
        </w:tc>
      </w:tr>
      <w:tr>
        <w:trPr>
          <w:cantSplit w:val="0"/>
          <w:trHeight w:val="255" w:hRule="atLeast"/>
        </w:trPr>
        <w:tc>
          <w:tcPr>
            <w:tcW w:w="1503" w:type="dxa"/>
            <w:vAlign w:val="bottom"/>
            <w:shd w:val="solid" w:color="FFFFFF" tmshd="1677721856, 0, 16777215"/>
            <w:tcMar>
              <w:top w:w="0" w:type="dxa"/>
              <w:left w:w="105" w:type="dxa"/>
              <w:bottom w:w="0" w:type="dxa"/>
              <w:right w:w="105" w:type="dxa"/>
            </w:tcMar>
            <w:tcBorders>
              <w:top w:val="nil" w:sz="0" w:space="0" w:color="000000" tmln="20, 20, 20, 0, 0"/>
              <w:left w:val="single" w:sz="6" w:space="0" w:color="000000" tmln="15,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jc w:val="right"/>
              <w:rPr>
                <w:rFonts w:ascii="Times New Roman" w:hAnsi="Times New Roman" w:eastAsia="Times New Roman" w:cs="Times New Roman"/>
                <w:color w:val="333333"/>
                <w:sz w:val="20"/>
                <w:szCs w:val="20"/>
              </w:rPr>
            </w:pPr>
            <w:r>
              <w:rPr>
                <w:rFonts w:ascii="Times New Roman" w:hAnsi="Times New Roman" w:eastAsia="Times New Roman" w:cs="Times New Roman"/>
                <w:color w:val="000000"/>
                <w:sz w:val="20"/>
                <w:szCs w:val="20"/>
              </w:rPr>
              <w:t>1000380219</w:t>
            </w:r>
            <w:r>
              <w:rPr>
                <w:rFonts w:ascii="Times New Roman" w:hAnsi="Times New Roman" w:eastAsia="Times New Roman" w:cs="Times New Roman"/>
                <w:color w:val="333333"/>
                <w:sz w:val="20"/>
                <w:szCs w:val="20"/>
              </w:rPr>
            </w:r>
          </w:p>
        </w:tc>
        <w:tc>
          <w:tcPr>
            <w:tcW w:w="6624" w:type="dxa"/>
            <w:vAlign w:val="bottom"/>
            <w:shd w:val="solid" w:color="FFFFFF" tmshd="1677721856, 0, 16777215"/>
            <w:tcMar>
              <w:top w:w="0" w:type="dxa"/>
              <w:left w:w="105" w:type="dxa"/>
              <w:bottom w:w="0" w:type="dxa"/>
              <w:right w:w="105" w:type="dxa"/>
            </w:tcMar>
            <w:tcBorders>
              <w:top w:val="nil" w:sz="0" w:space="0" w:color="000000" tmln="20, 20, 20, 0, 0"/>
              <w:left w:val="nil" w:sz="0" w:space="0" w:color="000000" tmln="20,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rPr>
                <w:rFonts w:ascii="Times New Roman" w:hAnsi="Times New Roman" w:eastAsia="Times New Roman" w:cs="Times New Roman"/>
                <w:color w:val="333333"/>
                <w:sz w:val="20"/>
                <w:szCs w:val="20"/>
              </w:rPr>
            </w:pPr>
            <w:r>
              <w:rPr>
                <w:rFonts w:ascii="Times New Roman" w:hAnsi="Times New Roman" w:eastAsia="Times New Roman" w:cs="Times New Roman"/>
                <w:color w:val="000000"/>
                <w:sz w:val="20"/>
                <w:szCs w:val="20"/>
              </w:rPr>
              <w:t>ADRENALINE Rush Напиток энергет</w:t>
            </w:r>
            <w:r>
              <w:rPr>
                <w:rFonts w:ascii="Times New Roman" w:hAnsi="Times New Roman" w:eastAsia="Times New Roman" w:cs="Times New Roman"/>
                <w:color w:val="000000"/>
                <w:sz w:val="20"/>
                <w:szCs w:val="20"/>
              </w:rPr>
              <w:t xml:space="preserve"> манго 0,449л ж/б:6</w:t>
            </w:r>
            <w:r>
              <w:rPr>
                <w:rFonts w:ascii="Times New Roman" w:hAnsi="Times New Roman" w:eastAsia="Times New Roman" w:cs="Times New Roman"/>
                <w:color w:val="333333"/>
                <w:sz w:val="20"/>
                <w:szCs w:val="20"/>
              </w:rPr>
            </w:r>
          </w:p>
        </w:tc>
        <w:tc>
          <w:tcPr>
            <w:tcW w:w="1788" w:type="dxa"/>
            <w:vAlign w:val="bottom"/>
            <w:shd w:val="solid" w:color="FFFFFF" tmshd="1677721856, 0, 16777215"/>
            <w:tcMar>
              <w:top w:w="0" w:type="dxa"/>
              <w:left w:w="105" w:type="dxa"/>
              <w:bottom w:w="0" w:type="dxa"/>
              <w:right w:w="105" w:type="dxa"/>
            </w:tcMar>
            <w:tcBorders>
              <w:top w:val="nil" w:sz="0" w:space="0" w:color="000000" tmln="20, 20, 20, 0, 0"/>
              <w:left w:val="nil" w:sz="0" w:space="0" w:color="000000" tmln="20,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rPr>
                <w:rFonts w:ascii="Times New Roman" w:hAnsi="Times New Roman" w:eastAsia="Times New Roman" w:cs="Times New Roman"/>
                <w:color w:val="333333"/>
                <w:sz w:val="20"/>
                <w:szCs w:val="20"/>
              </w:rPr>
            </w:pPr>
            <w:r>
              <w:rPr>
                <w:rFonts w:ascii="Times New Roman" w:hAnsi="Times New Roman" w:eastAsia="Times New Roman" w:cs="Times New Roman"/>
                <w:color w:val="000000"/>
                <w:sz w:val="20"/>
                <w:szCs w:val="20"/>
              </w:rPr>
              <w:t>AR CAN 0.449 L</w:t>
            </w:r>
            <w:r>
              <w:rPr>
                <w:rFonts w:ascii="Times New Roman" w:hAnsi="Times New Roman" w:eastAsia="Times New Roman" w:cs="Times New Roman"/>
                <w:color w:val="333333"/>
                <w:sz w:val="20"/>
                <w:szCs w:val="20"/>
              </w:rPr>
            </w:r>
          </w:p>
        </w:tc>
      </w:tr>
      <w:tr>
        <w:trPr>
          <w:cantSplit w:val="0"/>
          <w:trHeight w:val="255" w:hRule="atLeast"/>
        </w:trPr>
        <w:tc>
          <w:tcPr>
            <w:tcW w:w="1503" w:type="dxa"/>
            <w:vAlign w:val="bottom"/>
            <w:shd w:val="solid" w:color="FFFFFF" tmshd="1677721856, 0, 16777215"/>
            <w:tcMar>
              <w:top w:w="0" w:type="dxa"/>
              <w:left w:w="105" w:type="dxa"/>
              <w:bottom w:w="0" w:type="dxa"/>
              <w:right w:w="105" w:type="dxa"/>
            </w:tcMar>
            <w:tcBorders>
              <w:top w:val="nil" w:sz="0" w:space="0" w:color="000000" tmln="20, 20, 20, 0, 0"/>
              <w:left w:val="single" w:sz="6" w:space="0" w:color="000000" tmln="15,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jc w:val="right"/>
              <w:rPr>
                <w:rFonts w:ascii="Times New Roman" w:hAnsi="Times New Roman" w:eastAsia="Times New Roman" w:cs="Times New Roman"/>
                <w:color w:val="333333"/>
                <w:sz w:val="20"/>
                <w:szCs w:val="20"/>
              </w:rPr>
            </w:pPr>
            <w:r>
              <w:rPr>
                <w:rFonts w:ascii="Times New Roman" w:hAnsi="Times New Roman" w:eastAsia="Times New Roman" w:cs="Times New Roman"/>
                <w:color w:val="000000"/>
                <w:sz w:val="20"/>
                <w:szCs w:val="20"/>
              </w:rPr>
              <w:t>1000358555</w:t>
            </w:r>
            <w:r>
              <w:rPr>
                <w:rFonts w:ascii="Times New Roman" w:hAnsi="Times New Roman" w:eastAsia="Times New Roman" w:cs="Times New Roman"/>
                <w:color w:val="333333"/>
                <w:sz w:val="20"/>
                <w:szCs w:val="20"/>
              </w:rPr>
            </w:r>
          </w:p>
        </w:tc>
        <w:tc>
          <w:tcPr>
            <w:tcW w:w="6624" w:type="dxa"/>
            <w:vAlign w:val="bottom"/>
            <w:shd w:val="solid" w:color="FFFFFF" tmshd="1677721856, 0, 16777215"/>
            <w:tcMar>
              <w:top w:w="0" w:type="dxa"/>
              <w:left w:w="105" w:type="dxa"/>
              <w:bottom w:w="0" w:type="dxa"/>
              <w:right w:w="105" w:type="dxa"/>
            </w:tcMar>
            <w:tcBorders>
              <w:top w:val="nil" w:sz="0" w:space="0" w:color="000000" tmln="20, 20, 20, 0, 0"/>
              <w:left w:val="nil" w:sz="0" w:space="0" w:color="000000" tmln="20,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rPr>
                <w:rFonts w:ascii="Times New Roman" w:hAnsi="Times New Roman" w:eastAsia="Times New Roman" w:cs="Times New Roman"/>
                <w:color w:val="333333"/>
                <w:sz w:val="20"/>
                <w:szCs w:val="20"/>
              </w:rPr>
            </w:pPr>
            <w:r>
              <w:rPr>
                <w:rFonts w:ascii="Times New Roman" w:hAnsi="Times New Roman" w:eastAsia="Times New Roman" w:cs="Times New Roman"/>
                <w:color w:val="000000"/>
                <w:sz w:val="20"/>
                <w:szCs w:val="20"/>
              </w:rPr>
              <w:t>ADRENALINE RUSH Напиток без сахара 0,449л ж/б (ПепсиКо):6</w:t>
            </w:r>
            <w:r>
              <w:rPr>
                <w:rFonts w:ascii="Times New Roman" w:hAnsi="Times New Roman" w:eastAsia="Times New Roman" w:cs="Times New Roman"/>
                <w:color w:val="333333"/>
                <w:sz w:val="20"/>
                <w:szCs w:val="20"/>
              </w:rPr>
            </w:r>
          </w:p>
        </w:tc>
        <w:tc>
          <w:tcPr>
            <w:tcW w:w="1788" w:type="dxa"/>
            <w:vAlign w:val="bottom"/>
            <w:shd w:val="solid" w:color="FFFFFF" tmshd="1677721856, 0, 16777215"/>
            <w:tcMar>
              <w:top w:w="0" w:type="dxa"/>
              <w:left w:w="105" w:type="dxa"/>
              <w:bottom w:w="0" w:type="dxa"/>
              <w:right w:w="105" w:type="dxa"/>
            </w:tcMar>
            <w:tcBorders>
              <w:top w:val="nil" w:sz="0" w:space="0" w:color="000000" tmln="20, 20, 20, 0, 0"/>
              <w:left w:val="nil" w:sz="0" w:space="0" w:color="000000" tmln="20,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rPr>
                <w:rFonts w:ascii="Times New Roman" w:hAnsi="Times New Roman" w:eastAsia="Times New Roman" w:cs="Times New Roman"/>
                <w:color w:val="333333"/>
                <w:sz w:val="20"/>
                <w:szCs w:val="20"/>
              </w:rPr>
            </w:pPr>
            <w:r>
              <w:rPr>
                <w:rFonts w:ascii="Times New Roman" w:hAnsi="Times New Roman" w:eastAsia="Times New Roman" w:cs="Times New Roman"/>
                <w:color w:val="000000"/>
                <w:sz w:val="20"/>
                <w:szCs w:val="20"/>
              </w:rPr>
              <w:t>AR CAN 0.449 L</w:t>
            </w:r>
            <w:r>
              <w:rPr>
                <w:rFonts w:ascii="Times New Roman" w:hAnsi="Times New Roman" w:eastAsia="Times New Roman" w:cs="Times New Roman"/>
                <w:color w:val="333333"/>
                <w:sz w:val="20"/>
                <w:szCs w:val="20"/>
              </w:rPr>
            </w:r>
          </w:p>
        </w:tc>
      </w:tr>
      <w:tr>
        <w:trPr>
          <w:cantSplit w:val="0"/>
          <w:trHeight w:val="255" w:hRule="atLeast"/>
        </w:trPr>
        <w:tc>
          <w:tcPr>
            <w:tcW w:w="1503" w:type="dxa"/>
            <w:vAlign w:val="bottom"/>
            <w:shd w:val="solid" w:color="FFFFFF" tmshd="1677721856, 0, 16777215"/>
            <w:tcMar>
              <w:top w:w="0" w:type="dxa"/>
              <w:left w:w="105" w:type="dxa"/>
              <w:bottom w:w="0" w:type="dxa"/>
              <w:right w:w="105" w:type="dxa"/>
            </w:tcMar>
            <w:tcBorders>
              <w:top w:val="nil" w:sz="0" w:space="0" w:color="000000" tmln="20, 20, 20, 0, 0"/>
              <w:left w:val="single" w:sz="6" w:space="0" w:color="000000" tmln="15,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jc w:val="right"/>
              <w:rPr>
                <w:rFonts w:ascii="Times New Roman" w:hAnsi="Times New Roman" w:eastAsia="Times New Roman" w:cs="Times New Roman"/>
                <w:color w:val="333333"/>
                <w:sz w:val="20"/>
                <w:szCs w:val="20"/>
              </w:rPr>
            </w:pPr>
            <w:r>
              <w:rPr>
                <w:rFonts w:ascii="Times New Roman" w:hAnsi="Times New Roman" w:eastAsia="Times New Roman" w:cs="Times New Roman"/>
                <w:color w:val="000000"/>
                <w:sz w:val="20"/>
                <w:szCs w:val="20"/>
              </w:rPr>
              <w:t>1000324547</w:t>
            </w:r>
            <w:r>
              <w:rPr>
                <w:rFonts w:ascii="Times New Roman" w:hAnsi="Times New Roman" w:eastAsia="Times New Roman" w:cs="Times New Roman"/>
                <w:color w:val="333333"/>
                <w:sz w:val="20"/>
                <w:szCs w:val="20"/>
              </w:rPr>
            </w:r>
          </w:p>
        </w:tc>
        <w:tc>
          <w:tcPr>
            <w:tcW w:w="6624" w:type="dxa"/>
            <w:vAlign w:val="bottom"/>
            <w:shd w:val="solid" w:color="FFFFFF" tmshd="1677721856, 0, 16777215"/>
            <w:tcMar>
              <w:top w:w="0" w:type="dxa"/>
              <w:left w:w="105" w:type="dxa"/>
              <w:bottom w:w="0" w:type="dxa"/>
              <w:right w:w="105" w:type="dxa"/>
            </w:tcMar>
            <w:tcBorders>
              <w:top w:val="nil" w:sz="0" w:space="0" w:color="000000" tmln="20, 20, 20, 0, 0"/>
              <w:left w:val="nil" w:sz="0" w:space="0" w:color="000000" tmln="20,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rPr>
                <w:rFonts w:ascii="Times New Roman" w:hAnsi="Times New Roman" w:eastAsia="Times New Roman" w:cs="Times New Roman"/>
                <w:color w:val="333333"/>
                <w:sz w:val="20"/>
                <w:szCs w:val="20"/>
              </w:rPr>
            </w:pPr>
            <w:r>
              <w:rPr>
                <w:rFonts w:ascii="Times New Roman" w:hAnsi="Times New Roman" w:eastAsia="Times New Roman" w:cs="Times New Roman"/>
                <w:color w:val="000000"/>
                <w:sz w:val="20"/>
                <w:szCs w:val="20"/>
              </w:rPr>
              <w:t>ADRENALINE Gold Black</w:t>
            </w:r>
            <w:r>
              <w:rPr>
                <w:rFonts w:ascii="Times New Roman" w:hAnsi="Times New Roman" w:eastAsia="Times New Roman" w:cs="Times New Roman"/>
                <w:color w:val="000000"/>
                <w:sz w:val="20"/>
                <w:szCs w:val="20"/>
              </w:rPr>
              <w:t xml:space="preserve"> Напиток </w:t>
            </w:r>
            <w:r>
              <w:rPr>
                <w:rFonts w:ascii="Times New Roman" w:hAnsi="Times New Roman" w:eastAsia="Times New Roman" w:cs="Times New Roman"/>
                <w:color w:val="000000"/>
                <w:sz w:val="20"/>
                <w:szCs w:val="20"/>
              </w:rPr>
              <w:t>энергет</w:t>
            </w:r>
            <w:r>
              <w:rPr>
                <w:rFonts w:ascii="Times New Roman" w:hAnsi="Times New Roman" w:eastAsia="Times New Roman" w:cs="Times New Roman"/>
                <w:color w:val="000000"/>
                <w:sz w:val="20"/>
                <w:szCs w:val="20"/>
              </w:rPr>
              <w:t xml:space="preserve"> 0,33л ж/б(</w:t>
            </w:r>
            <w:r>
              <w:rPr>
                <w:rFonts w:ascii="Times New Roman" w:hAnsi="Times New Roman" w:eastAsia="Times New Roman" w:cs="Times New Roman"/>
                <w:color w:val="000000"/>
                <w:sz w:val="20"/>
                <w:szCs w:val="20"/>
              </w:rPr>
              <w:t>Пепсико</w:t>
            </w:r>
            <w:r>
              <w:rPr>
                <w:rFonts w:ascii="Times New Roman" w:hAnsi="Times New Roman" w:eastAsia="Times New Roman" w:cs="Times New Roman"/>
                <w:color w:val="000000"/>
                <w:sz w:val="20"/>
                <w:szCs w:val="20"/>
              </w:rPr>
              <w:t>):12</w:t>
            </w:r>
            <w:r>
              <w:rPr>
                <w:rFonts w:ascii="Times New Roman" w:hAnsi="Times New Roman" w:eastAsia="Times New Roman" w:cs="Times New Roman"/>
                <w:color w:val="333333"/>
                <w:sz w:val="20"/>
                <w:szCs w:val="20"/>
              </w:rPr>
            </w:r>
          </w:p>
        </w:tc>
        <w:tc>
          <w:tcPr>
            <w:tcW w:w="1788" w:type="dxa"/>
            <w:vAlign w:val="bottom"/>
            <w:shd w:val="solid" w:color="FFFFFF" tmshd="1677721856, 0, 16777215"/>
            <w:tcMar>
              <w:top w:w="0" w:type="dxa"/>
              <w:left w:w="105" w:type="dxa"/>
              <w:bottom w:w="0" w:type="dxa"/>
              <w:right w:w="105" w:type="dxa"/>
            </w:tcMar>
            <w:tcBorders>
              <w:top w:val="nil" w:sz="0" w:space="0" w:color="000000" tmln="20, 20, 20, 0, 0"/>
              <w:left w:val="nil" w:sz="0" w:space="0" w:color="000000" tmln="20,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rPr>
                <w:rFonts w:ascii="Times New Roman" w:hAnsi="Times New Roman" w:eastAsia="Times New Roman" w:cs="Times New Roman"/>
                <w:color w:val="333333"/>
                <w:sz w:val="20"/>
                <w:szCs w:val="20"/>
              </w:rPr>
            </w:pPr>
            <w:r>
              <w:rPr>
                <w:rFonts w:ascii="Times New Roman" w:hAnsi="Times New Roman" w:eastAsia="Times New Roman" w:cs="Times New Roman"/>
                <w:color w:val="000000"/>
                <w:sz w:val="20"/>
                <w:szCs w:val="20"/>
              </w:rPr>
              <w:t>AR CAN Gold 0.33</w:t>
            </w:r>
            <w:r>
              <w:rPr>
                <w:rFonts w:ascii="Times New Roman" w:hAnsi="Times New Roman" w:eastAsia="Times New Roman" w:cs="Times New Roman"/>
                <w:color w:val="333333"/>
                <w:sz w:val="20"/>
                <w:szCs w:val="20"/>
              </w:rPr>
            </w:r>
          </w:p>
        </w:tc>
      </w:tr>
      <w:tr>
        <w:trPr>
          <w:cantSplit w:val="0"/>
          <w:trHeight w:val="255" w:hRule="atLeast"/>
        </w:trPr>
        <w:tc>
          <w:tcPr>
            <w:tcW w:w="1503" w:type="dxa"/>
            <w:vAlign w:val="bottom"/>
            <w:shd w:val="solid" w:color="FFFFFF" tmshd="1677721856, 0, 16777215"/>
            <w:tcMar>
              <w:top w:w="0" w:type="dxa"/>
              <w:left w:w="105" w:type="dxa"/>
              <w:bottom w:w="0" w:type="dxa"/>
              <w:right w:w="105" w:type="dxa"/>
            </w:tcMar>
            <w:tcBorders>
              <w:top w:val="nil" w:sz="0" w:space="0" w:color="000000" tmln="20, 20, 20, 0, 0"/>
              <w:left w:val="single" w:sz="6" w:space="0" w:color="000000" tmln="15,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jc w:val="right"/>
              <w:rPr>
                <w:rFonts w:ascii="Times New Roman" w:hAnsi="Times New Roman" w:eastAsia="Times New Roman" w:cs="Times New Roman"/>
                <w:color w:val="333333"/>
                <w:sz w:val="20"/>
                <w:szCs w:val="20"/>
              </w:rPr>
            </w:pPr>
            <w:r>
              <w:rPr>
                <w:rFonts w:ascii="Times New Roman" w:hAnsi="Times New Roman" w:eastAsia="Times New Roman" w:cs="Times New Roman"/>
                <w:color w:val="000000"/>
                <w:sz w:val="20"/>
                <w:szCs w:val="20"/>
              </w:rPr>
              <w:t>1000324549</w:t>
            </w:r>
            <w:r>
              <w:rPr>
                <w:rFonts w:ascii="Times New Roman" w:hAnsi="Times New Roman" w:eastAsia="Times New Roman" w:cs="Times New Roman"/>
                <w:color w:val="333333"/>
                <w:sz w:val="20"/>
                <w:szCs w:val="20"/>
              </w:rPr>
            </w:r>
          </w:p>
        </w:tc>
        <w:tc>
          <w:tcPr>
            <w:tcW w:w="6624" w:type="dxa"/>
            <w:vAlign w:val="bottom"/>
            <w:shd w:val="solid" w:color="FFFFFF" tmshd="1677721856, 0, 16777215"/>
            <w:tcMar>
              <w:top w:w="0" w:type="dxa"/>
              <w:left w:w="105" w:type="dxa"/>
              <w:bottom w:w="0" w:type="dxa"/>
              <w:right w:w="105" w:type="dxa"/>
            </w:tcMar>
            <w:tcBorders>
              <w:top w:val="nil" w:sz="0" w:space="0" w:color="000000" tmln="20, 20, 20, 0, 0"/>
              <w:left w:val="nil" w:sz="0" w:space="0" w:color="000000" tmln="20,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rPr>
                <w:rFonts w:ascii="Times New Roman" w:hAnsi="Times New Roman" w:eastAsia="Times New Roman" w:cs="Times New Roman"/>
                <w:color w:val="333333"/>
                <w:sz w:val="20"/>
                <w:szCs w:val="20"/>
              </w:rPr>
            </w:pPr>
            <w:r>
              <w:rPr>
                <w:rFonts w:ascii="Times New Roman" w:hAnsi="Times New Roman" w:eastAsia="Times New Roman" w:cs="Times New Roman"/>
                <w:color w:val="000000"/>
                <w:sz w:val="20"/>
                <w:szCs w:val="20"/>
              </w:rPr>
              <w:t>ADRENALINE Gold Red Напиток энергет</w:t>
            </w:r>
            <w:r>
              <w:rPr>
                <w:rFonts w:ascii="Times New Roman" w:hAnsi="Times New Roman" w:eastAsia="Times New Roman" w:cs="Times New Roman"/>
                <w:color w:val="000000"/>
                <w:sz w:val="20"/>
                <w:szCs w:val="20"/>
              </w:rPr>
              <w:t xml:space="preserve"> 0,33л ж/б(</w:t>
            </w:r>
            <w:r>
              <w:rPr>
                <w:rFonts w:ascii="Times New Roman" w:hAnsi="Times New Roman" w:eastAsia="Times New Roman" w:cs="Times New Roman"/>
                <w:color w:val="000000"/>
                <w:sz w:val="20"/>
                <w:szCs w:val="20"/>
              </w:rPr>
              <w:t>Пепсико</w:t>
            </w:r>
            <w:r>
              <w:rPr>
                <w:rFonts w:ascii="Times New Roman" w:hAnsi="Times New Roman" w:eastAsia="Times New Roman" w:cs="Times New Roman"/>
                <w:color w:val="000000"/>
                <w:sz w:val="20"/>
                <w:szCs w:val="20"/>
              </w:rPr>
              <w:t>):12</w:t>
            </w:r>
            <w:r>
              <w:rPr>
                <w:rFonts w:ascii="Times New Roman" w:hAnsi="Times New Roman" w:eastAsia="Times New Roman" w:cs="Times New Roman"/>
                <w:color w:val="333333"/>
                <w:sz w:val="20"/>
                <w:szCs w:val="20"/>
              </w:rPr>
            </w:r>
          </w:p>
        </w:tc>
        <w:tc>
          <w:tcPr>
            <w:tcW w:w="1788" w:type="dxa"/>
            <w:vAlign w:val="bottom"/>
            <w:shd w:val="solid" w:color="FFFFFF" tmshd="1677721856, 0, 16777215"/>
            <w:tcMar>
              <w:top w:w="0" w:type="dxa"/>
              <w:left w:w="105" w:type="dxa"/>
              <w:bottom w:w="0" w:type="dxa"/>
              <w:right w:w="105" w:type="dxa"/>
            </w:tcMar>
            <w:tcBorders>
              <w:top w:val="nil" w:sz="0" w:space="0" w:color="000000" tmln="20, 20, 20, 0, 0"/>
              <w:left w:val="nil" w:sz="0" w:space="0" w:color="000000" tmln="20,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rPr>
                <w:rFonts w:ascii="Times New Roman" w:hAnsi="Times New Roman" w:eastAsia="Times New Roman" w:cs="Times New Roman"/>
                <w:color w:val="333333"/>
                <w:sz w:val="20"/>
                <w:szCs w:val="20"/>
              </w:rPr>
            </w:pPr>
            <w:r>
              <w:rPr>
                <w:rFonts w:ascii="Times New Roman" w:hAnsi="Times New Roman" w:eastAsia="Times New Roman" w:cs="Times New Roman"/>
                <w:color w:val="000000"/>
                <w:sz w:val="20"/>
                <w:szCs w:val="20"/>
              </w:rPr>
              <w:t>AR CAN Gold 0.33</w:t>
            </w:r>
            <w:r>
              <w:rPr>
                <w:rFonts w:ascii="Times New Roman" w:hAnsi="Times New Roman" w:eastAsia="Times New Roman" w:cs="Times New Roman"/>
                <w:color w:val="333333"/>
                <w:sz w:val="20"/>
                <w:szCs w:val="20"/>
              </w:rPr>
            </w:r>
          </w:p>
        </w:tc>
      </w:tr>
      <w:tr>
        <w:trPr>
          <w:cantSplit w:val="0"/>
          <w:trHeight w:val="255" w:hRule="atLeast"/>
        </w:trPr>
        <w:tc>
          <w:tcPr>
            <w:tcW w:w="1503" w:type="dxa"/>
            <w:vAlign w:val="bottom"/>
            <w:shd w:val="solid" w:color="FFFFFF" tmshd="1677721856, 0, 16777215"/>
            <w:tcMar>
              <w:top w:w="0" w:type="dxa"/>
              <w:left w:w="105" w:type="dxa"/>
              <w:bottom w:w="0" w:type="dxa"/>
              <w:right w:w="105" w:type="dxa"/>
            </w:tcMar>
            <w:tcBorders>
              <w:top w:val="nil" w:sz="0" w:space="0" w:color="000000" tmln="20, 20, 20, 0, 0"/>
              <w:left w:val="single" w:sz="6" w:space="0" w:color="000000" tmln="15,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jc w:val="right"/>
              <w:rPr>
                <w:rFonts w:ascii="Times New Roman" w:hAnsi="Times New Roman" w:eastAsia="Times New Roman" w:cs="Times New Roman"/>
                <w:color w:val="333333"/>
                <w:sz w:val="20"/>
                <w:szCs w:val="20"/>
              </w:rPr>
            </w:pPr>
            <w:r>
              <w:rPr>
                <w:rFonts w:ascii="Times New Roman" w:hAnsi="Times New Roman" w:eastAsia="Times New Roman" w:cs="Times New Roman"/>
                <w:color w:val="000000"/>
                <w:sz w:val="20"/>
                <w:szCs w:val="20"/>
              </w:rPr>
              <w:t>1000324548</w:t>
            </w:r>
            <w:r>
              <w:rPr>
                <w:rFonts w:ascii="Times New Roman" w:hAnsi="Times New Roman" w:eastAsia="Times New Roman" w:cs="Times New Roman"/>
                <w:color w:val="333333"/>
                <w:sz w:val="20"/>
                <w:szCs w:val="20"/>
              </w:rPr>
            </w:r>
          </w:p>
        </w:tc>
        <w:tc>
          <w:tcPr>
            <w:tcW w:w="6624" w:type="dxa"/>
            <w:vAlign w:val="bottom"/>
            <w:shd w:val="solid" w:color="FFFFFF" tmshd="1677721856, 0, 16777215"/>
            <w:tcMar>
              <w:top w:w="0" w:type="dxa"/>
              <w:left w:w="105" w:type="dxa"/>
              <w:bottom w:w="0" w:type="dxa"/>
              <w:right w:w="105" w:type="dxa"/>
            </w:tcMar>
            <w:tcBorders>
              <w:top w:val="nil" w:sz="0" w:space="0" w:color="000000" tmln="20, 20, 20, 0, 0"/>
              <w:left w:val="nil" w:sz="0" w:space="0" w:color="000000" tmln="20,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rPr>
                <w:rFonts w:ascii="Times New Roman" w:hAnsi="Times New Roman" w:eastAsia="Times New Roman" w:cs="Times New Roman"/>
                <w:color w:val="333333"/>
                <w:sz w:val="20"/>
                <w:szCs w:val="20"/>
              </w:rPr>
            </w:pPr>
            <w:r>
              <w:rPr>
                <w:rFonts w:ascii="Times New Roman" w:hAnsi="Times New Roman" w:eastAsia="Times New Roman" w:cs="Times New Roman"/>
                <w:color w:val="000000"/>
                <w:sz w:val="20"/>
                <w:szCs w:val="20"/>
              </w:rPr>
              <w:t>ADRENALINE Gold White</w:t>
            </w:r>
            <w:r>
              <w:rPr>
                <w:rFonts w:ascii="Times New Roman" w:hAnsi="Times New Roman" w:eastAsia="Times New Roman" w:cs="Times New Roman"/>
                <w:color w:val="000000"/>
                <w:sz w:val="20"/>
                <w:szCs w:val="20"/>
              </w:rPr>
              <w:t xml:space="preserve"> Напиток </w:t>
            </w:r>
            <w:r>
              <w:rPr>
                <w:rFonts w:ascii="Times New Roman" w:hAnsi="Times New Roman" w:eastAsia="Times New Roman" w:cs="Times New Roman"/>
                <w:color w:val="000000"/>
                <w:sz w:val="20"/>
                <w:szCs w:val="20"/>
              </w:rPr>
              <w:t>энергет</w:t>
            </w:r>
            <w:r>
              <w:rPr>
                <w:rFonts w:ascii="Times New Roman" w:hAnsi="Times New Roman" w:eastAsia="Times New Roman" w:cs="Times New Roman"/>
                <w:color w:val="000000"/>
                <w:sz w:val="20"/>
                <w:szCs w:val="20"/>
              </w:rPr>
              <w:t xml:space="preserve"> 0,33л ж/б(</w:t>
            </w:r>
            <w:r>
              <w:rPr>
                <w:rFonts w:ascii="Times New Roman" w:hAnsi="Times New Roman" w:eastAsia="Times New Roman" w:cs="Times New Roman"/>
                <w:color w:val="000000"/>
                <w:sz w:val="20"/>
                <w:szCs w:val="20"/>
              </w:rPr>
              <w:t>Пепсико</w:t>
            </w:r>
            <w:r>
              <w:rPr>
                <w:rFonts w:ascii="Times New Roman" w:hAnsi="Times New Roman" w:eastAsia="Times New Roman" w:cs="Times New Roman"/>
                <w:color w:val="000000"/>
                <w:sz w:val="20"/>
                <w:szCs w:val="20"/>
              </w:rPr>
              <w:t>):12</w:t>
            </w:r>
            <w:r>
              <w:rPr>
                <w:rFonts w:ascii="Times New Roman" w:hAnsi="Times New Roman" w:eastAsia="Times New Roman" w:cs="Times New Roman"/>
                <w:color w:val="333333"/>
                <w:sz w:val="20"/>
                <w:szCs w:val="20"/>
              </w:rPr>
            </w:r>
          </w:p>
        </w:tc>
        <w:tc>
          <w:tcPr>
            <w:tcW w:w="1788" w:type="dxa"/>
            <w:vAlign w:val="bottom"/>
            <w:shd w:val="solid" w:color="FFFFFF" tmshd="1677721856, 0, 16777215"/>
            <w:tcMar>
              <w:top w:w="0" w:type="dxa"/>
              <w:left w:w="105" w:type="dxa"/>
              <w:bottom w:w="0" w:type="dxa"/>
              <w:right w:w="105" w:type="dxa"/>
            </w:tcMar>
            <w:tcBorders>
              <w:top w:val="nil" w:sz="0" w:space="0" w:color="000000" tmln="20, 20, 20, 0, 0"/>
              <w:left w:val="nil" w:sz="0" w:space="0" w:color="000000" tmln="20, 20, 20, 0, 0"/>
              <w:bottom w:val="single" w:sz="6" w:space="0" w:color="000000" tmln="15, 20, 20, 0, 0"/>
              <w:right w:val="single" w:sz="6" w:space="0" w:color="000000" tmln="15, 20, 20, 0, 0"/>
            </w:tcBorders>
            <w:tmTcPr id="1628855820" protected="0"/>
          </w:tcPr>
          <w:p>
            <w:pPr>
              <w:spacing w:before="100" w:after="100" w:beforeAutospacing="1" w:afterAutospacing="1" w:line="240" w:lineRule="auto"/>
              <w:rPr>
                <w:rFonts w:ascii="Times New Roman" w:hAnsi="Times New Roman" w:eastAsia="Times New Roman" w:cs="Times New Roman"/>
                <w:color w:val="333333"/>
                <w:sz w:val="20"/>
                <w:szCs w:val="20"/>
              </w:rPr>
            </w:pPr>
            <w:r>
              <w:rPr>
                <w:rFonts w:ascii="Times New Roman" w:hAnsi="Times New Roman" w:eastAsia="Times New Roman" w:cs="Times New Roman"/>
                <w:color w:val="000000"/>
                <w:sz w:val="20"/>
                <w:szCs w:val="20"/>
              </w:rPr>
              <w:t>AR CAN Gold 0.33</w:t>
            </w:r>
            <w:r>
              <w:rPr>
                <w:rFonts w:ascii="Times New Roman" w:hAnsi="Times New Roman" w:eastAsia="Times New Roman" w:cs="Times New Roman"/>
                <w:color w:val="333333"/>
                <w:sz w:val="20"/>
                <w:szCs w:val="20"/>
              </w:rPr>
            </w:r>
          </w:p>
        </w:tc>
      </w:tr>
    </w:tbl>
    <w:p>
      <w:pPr>
        <w:spacing w:after="0" w:line="240" w:lineRule="auto"/>
        <w:rPr>
          <w:rFonts w:ascii="Arial" w:hAnsi="Arial" w:eastAsia="Times New Roman" w:cs="Arial"/>
          <w:color w:val="500050"/>
          <w:sz w:val="24"/>
          <w:szCs w:val="24"/>
          <w:shd w:val="clear" w:fill="ffffff"/>
        </w:rPr>
      </w:pPr>
      <w:r>
        <w:rPr>
          <w:rFonts w:ascii="Arial" w:hAnsi="Arial" w:eastAsia="Times New Roman" w:cs="Arial"/>
          <w:color w:val="500050"/>
          <w:sz w:val="24"/>
          <w:szCs w:val="24"/>
          <w:shd w:val="clear" w:fill="ffffff"/>
        </w:rPr>
        <w:t> </w:t>
      </w:r>
    </w:p>
    <w:p>
      <w:pPr>
        <w:spacing w:after="0" w:line="240" w:lineRule="auto"/>
        <w:jc w:val="both"/>
        <w:rPr>
          <w:rFonts w:ascii="Times New Roman" w:hAnsi="Times New Roman" w:cs="Times New Roman"/>
        </w:rPr>
      </w:pPr>
      <w:r>
        <w:rPr>
          <w:rFonts w:ascii="Times New Roman" w:hAnsi="Times New Roman" w:cs="Times New Roman"/>
        </w:rPr>
      </w:r>
    </w:p>
    <w:p>
      <w:pPr>
        <w:pStyle w:val="para13"/>
        <w:ind w:left="0" w:firstLine="567"/>
        <w:spacing w:after="0" w:line="240" w:lineRule="auto"/>
        <w:jc w:val="center"/>
        <w:rPr>
          <w:rFonts w:ascii="Times New Roman" w:hAnsi="Times New Roman"/>
          <w:b/>
        </w:rPr>
      </w:pPr>
      <w:r/>
      <w:bookmarkStart w:id="18" w:name="_Ref451335090"/>
      <w:bookmarkEnd w:id="18"/>
      <w:r/>
      <w:bookmarkStart w:id="19" w:name="_Hlk64292449"/>
      <w:bookmarkEnd w:id="19"/>
      <w:r/>
      <w:r>
        <w:rPr>
          <w:rFonts w:ascii="Times New Roman" w:hAnsi="Times New Roman"/>
          <w:b/>
        </w:rPr>
        <w:t xml:space="preserve">3. </w:t>
      </w:r>
      <w:r>
        <w:rPr>
          <w:rFonts w:ascii="Times New Roman" w:hAnsi="Times New Roman"/>
          <w:b/>
        </w:rPr>
        <w:t>Сроки проведения Акции</w:t>
      </w:r>
      <w:r>
        <w:rPr>
          <w:rFonts w:ascii="Times New Roman" w:hAnsi="Times New Roman"/>
          <w:b/>
        </w:rPr>
      </w:r>
    </w:p>
    <w:p>
      <w:pPr>
        <w:pStyle w:val="para13"/>
        <w:ind w:left="0" w:firstLine="567"/>
        <w:spacing w:after="0" w:line="240" w:lineRule="auto"/>
        <w:jc w:val="both"/>
        <w:tabs defTabSz="708">
          <w:tab w:val="left" w:pos="284" w:leader="none"/>
        </w:tabs>
        <w:rPr>
          <w:rFonts w:ascii="Times New Roman" w:hAnsi="Times New Roman"/>
        </w:rPr>
      </w:pPr>
      <w:r>
        <w:rPr>
          <w:rFonts w:ascii="Times New Roman" w:hAnsi="Times New Roman"/>
          <w:b/>
          <w:bCs/>
        </w:rPr>
        <w:t>3.1</w:t>
      </w:r>
      <w:r>
        <w:rPr>
          <w:rFonts w:ascii="Times New Roman" w:hAnsi="Times New Roman"/>
          <w:b/>
          <w:bCs/>
        </w:rPr>
        <w:t>.</w:t>
      </w:r>
      <w:r>
        <w:rPr>
          <w:rFonts w:ascii="Times New Roman" w:hAnsi="Times New Roman"/>
        </w:rPr>
        <w:t xml:space="preserve"> </w:t>
      </w:r>
      <w:r>
        <w:rPr>
          <w:rFonts w:ascii="Times New Roman" w:hAnsi="Times New Roman"/>
        </w:rPr>
        <w:t xml:space="preserve">Общий срок проведения Акции: </w:t>
      </w:r>
      <w:r>
        <w:rPr>
          <w:rFonts w:ascii="Times New Roman" w:hAnsi="Times New Roman"/>
        </w:rPr>
        <w:t xml:space="preserve">с </w:t>
      </w:r>
      <w:r>
        <w:rPr>
          <w:rFonts w:ascii="Times New Roman" w:hAnsi="Times New Roman"/>
          <w:highlight w:val="yellow"/>
        </w:rPr>
        <w:t>«</w:t>
      </w:r>
      <w:r>
        <w:rPr>
          <w:rFonts w:ascii="Times New Roman" w:hAnsi="Times New Roman"/>
          <w:highlight w:val="yellow"/>
        </w:rPr>
        <w:t>01</w:t>
      </w:r>
      <w:r>
        <w:rPr>
          <w:rFonts w:ascii="Times New Roman" w:hAnsi="Times New Roman"/>
          <w:highlight w:val="yellow"/>
        </w:rPr>
        <w:t xml:space="preserve">» </w:t>
      </w:r>
      <w:r>
        <w:rPr>
          <w:rFonts w:ascii="Times New Roman" w:hAnsi="Times New Roman"/>
        </w:rPr>
        <w:t>октября 2021</w:t>
      </w:r>
      <w:r>
        <w:rPr>
          <w:rFonts w:ascii="Times New Roman" w:hAnsi="Times New Roman"/>
        </w:rPr>
        <w:t xml:space="preserve"> года по </w:t>
      </w:r>
      <w:r>
        <w:rPr>
          <w:rFonts w:ascii="Times New Roman" w:hAnsi="Times New Roman"/>
          <w:highlight w:val="yellow"/>
        </w:rPr>
        <w:t>«</w:t>
      </w:r>
      <w:r>
        <w:rPr>
          <w:rFonts w:ascii="Times New Roman" w:hAnsi="Times New Roman"/>
          <w:highlight w:val="yellow"/>
        </w:rPr>
        <w:t>15</w:t>
      </w:r>
      <w:r>
        <w:rPr>
          <w:rFonts w:ascii="Times New Roman" w:hAnsi="Times New Roman"/>
          <w:highlight w:val="yellow"/>
        </w:rPr>
        <w:t xml:space="preserve">» </w:t>
      </w:r>
      <w:r>
        <w:rPr>
          <w:rFonts w:ascii="Times New Roman" w:hAnsi="Times New Roman"/>
        </w:rPr>
        <w:t>ноября 2021</w:t>
      </w:r>
      <w:r>
        <w:rPr>
          <w:rFonts w:ascii="Times New Roman" w:hAnsi="Times New Roman"/>
        </w:rPr>
        <w:t xml:space="preserve"> года по московскому времени, включая период выдачи Призов Победителям. </w:t>
      </w:r>
      <w:r>
        <w:rPr>
          <w:rFonts w:ascii="Times New Roman" w:hAnsi="Times New Roman"/>
        </w:rPr>
      </w:r>
    </w:p>
    <w:p>
      <w:pPr>
        <w:pStyle w:val="para16"/>
        <w:ind w:firstLine="567"/>
        <w:spacing w:before="0"/>
        <w:hyphenationLines w:val="1"/>
        <w:tabs defTabSz="708">
          <w:tab w:val="left" w:pos="567" w:leader="none"/>
          <w:tab w:val="left" w:pos="851" w:leader="none"/>
          <w:tab w:val="clear" w:pos="907" w:leader="none"/>
          <w:tab w:val="left" w:pos="1134" w:leader="none"/>
          <w:tab w:val="clear" w:pos="1644" w:leader="none"/>
          <w:tab w:val="clear" w:pos="2381" w:leader="none"/>
          <w:tab w:val="clear" w:pos="3119" w:leader="none"/>
          <w:tab w:val="clear" w:pos="3856" w:leader="none"/>
          <w:tab w:val="clear" w:pos="4593" w:leader="none"/>
          <w:tab w:val="clear" w:pos="5330" w:leader="none"/>
          <w:tab w:val="clear" w:pos="6067" w:leader="none"/>
        </w:tabs>
        <w:rPr>
          <w:rFonts w:ascii="Times New Roman" w:hAnsi="Times New Roman" w:eastAsia="Times New Roman" w:cs="Times New Roman"/>
          <w:sz w:val="22"/>
          <w:szCs w:val="22"/>
          <w:lang w:val="ru-ru"/>
        </w:rPr>
      </w:pPr>
      <w:r/>
      <w:bookmarkStart w:id="20" w:name="_Hlk30080560"/>
      <w:bookmarkEnd w:id="20"/>
      <w:r/>
      <w:r>
        <w:rPr>
          <w:rFonts w:ascii="Times New Roman" w:hAnsi="Times New Roman" w:eastAsia="Times New Roman" w:cs="Times New Roman"/>
          <w:b/>
          <w:bCs/>
          <w:sz w:val="22"/>
          <w:szCs w:val="22"/>
          <w:lang w:val="ru-ru"/>
        </w:rPr>
        <w:t>3.</w:t>
      </w:r>
      <w:r>
        <w:rPr>
          <w:rFonts w:ascii="Times New Roman" w:hAnsi="Times New Roman" w:eastAsia="Times New Roman" w:cs="Times New Roman"/>
          <w:b/>
          <w:bCs/>
          <w:sz w:val="22"/>
          <w:szCs w:val="22"/>
          <w:lang w:val="ru-ru"/>
        </w:rPr>
        <w:t>1</w:t>
      </w:r>
      <w:r>
        <w:rPr>
          <w:rFonts w:ascii="Times New Roman" w:hAnsi="Times New Roman" w:eastAsia="Times New Roman" w:cs="Times New Roman"/>
          <w:b/>
          <w:bCs/>
          <w:sz w:val="22"/>
          <w:szCs w:val="22"/>
          <w:lang w:val="ru-ru"/>
        </w:rPr>
        <w:t>.1.</w:t>
      </w:r>
      <w:r>
        <w:rPr>
          <w:rFonts w:ascii="Times New Roman" w:hAnsi="Times New Roman" w:eastAsia="Times New Roman" w:cs="Times New Roman"/>
          <w:sz w:val="22"/>
          <w:szCs w:val="22"/>
          <w:lang w:val="ru-ru"/>
        </w:rPr>
        <w:t xml:space="preserve"> Период совершения покупок Продукции в </w:t>
      </w:r>
      <w:r>
        <w:rPr>
          <w:rFonts w:ascii="Times New Roman" w:hAnsi="Times New Roman" w:eastAsia="Times New Roman" w:cs="Times New Roman"/>
          <w:sz w:val="22"/>
          <w:szCs w:val="22"/>
          <w:lang w:val="ru-ru"/>
        </w:rPr>
        <w:t>Точках продаж</w:t>
      </w:r>
      <w:r>
        <w:rPr>
          <w:rFonts w:ascii="Times New Roman" w:hAnsi="Times New Roman" w:eastAsia="Times New Roman" w:cs="Times New Roman"/>
          <w:sz w:val="22"/>
          <w:szCs w:val="22"/>
          <w:lang w:val="ru-ru"/>
        </w:rPr>
        <w:t xml:space="preserve"> и регистрации Чеков </w:t>
      </w:r>
      <w:r>
        <w:rPr>
          <w:rFonts w:ascii="Times New Roman" w:hAnsi="Times New Roman" w:eastAsia="Times New Roman" w:cs="Times New Roman"/>
          <w:highlight w:val="yellow"/>
          <w:sz w:val="22"/>
          <w:szCs w:val="22"/>
          <w:lang w:val="ru-ru"/>
        </w:rPr>
        <w:t>на Сайте</w:t>
      </w:r>
      <w:r>
        <w:rPr>
          <w:rFonts w:ascii="Times New Roman" w:hAnsi="Times New Roman" w:eastAsia="Times New Roman" w:cs="Times New Roman"/>
          <w:sz w:val="22"/>
          <w:szCs w:val="22"/>
          <w:lang w:val="ru-ru"/>
        </w:rPr>
        <w:t xml:space="preserve">: с </w:t>
      </w:r>
      <w:r>
        <w:rPr>
          <w:rFonts w:ascii="Times New Roman" w:hAnsi="Times New Roman" w:eastAsia="Times New Roman" w:cs="Times New Roman"/>
          <w:sz w:val="22"/>
          <w:szCs w:val="22"/>
          <w:lang w:val="ru-ru"/>
        </w:rPr>
        <w:t>00</w:t>
      </w:r>
      <w:r>
        <w:rPr>
          <w:rFonts w:ascii="Times New Roman" w:hAnsi="Times New Roman" w:eastAsia="Times New Roman" w:cs="Times New Roman"/>
          <w:sz w:val="22"/>
          <w:szCs w:val="22"/>
          <w:lang w:val="ru-ru"/>
        </w:rPr>
        <w:t xml:space="preserve"> час 00 мин 00 сек </w:t>
      </w:r>
      <w:r>
        <w:rPr>
          <w:rFonts w:ascii="Times New Roman" w:hAnsi="Times New Roman" w:eastAsia="Times New Roman" w:cs="Times New Roman"/>
          <w:highlight w:val="yellow"/>
          <w:sz w:val="22"/>
          <w:szCs w:val="22"/>
          <w:lang w:val="ru-ru"/>
        </w:rPr>
        <w:t>«</w:t>
      </w:r>
      <w:r>
        <w:rPr>
          <w:rFonts w:ascii="Times New Roman" w:hAnsi="Times New Roman" w:eastAsia="Times New Roman" w:cs="Times New Roman"/>
          <w:highlight w:val="yellow"/>
          <w:sz w:val="22"/>
          <w:szCs w:val="22"/>
          <w:lang w:val="ru-ru"/>
        </w:rPr>
        <w:t>01</w:t>
      </w:r>
      <w:r>
        <w:rPr>
          <w:rFonts w:ascii="Times New Roman" w:hAnsi="Times New Roman" w:eastAsia="Times New Roman" w:cs="Times New Roman"/>
          <w:highlight w:val="yellow"/>
          <w:sz w:val="22"/>
          <w:szCs w:val="22"/>
          <w:lang w:val="ru-ru"/>
        </w:rPr>
        <w:t xml:space="preserve">» </w:t>
      </w:r>
      <w:r>
        <w:rPr>
          <w:rFonts w:ascii="Times New Roman" w:hAnsi="Times New Roman" w:eastAsia="Times New Roman" w:cs="Times New Roman"/>
          <w:sz w:val="22"/>
          <w:szCs w:val="22"/>
          <w:lang w:val="ru-ru"/>
        </w:rPr>
        <w:t>октября 2021 г.</w:t>
      </w:r>
      <w:r>
        <w:rPr>
          <w:rFonts w:ascii="Times New Roman" w:hAnsi="Times New Roman" w:eastAsia="Times New Roman" w:cs="Times New Roman"/>
          <w:sz w:val="22"/>
          <w:szCs w:val="22"/>
          <w:lang w:val="ru-ru"/>
        </w:rPr>
        <w:t xml:space="preserve"> года по 23 час 59 мин 59 сек </w:t>
      </w:r>
      <w:r>
        <w:rPr>
          <w:rFonts w:ascii="Times New Roman" w:hAnsi="Times New Roman" w:eastAsia="Times New Roman" w:cs="Times New Roman"/>
          <w:highlight w:val="yellow"/>
          <w:sz w:val="22"/>
          <w:szCs w:val="22"/>
          <w:lang w:val="ru-ru"/>
        </w:rPr>
        <w:t>«</w:t>
      </w:r>
      <w:r>
        <w:rPr>
          <w:rFonts w:ascii="Times New Roman" w:hAnsi="Times New Roman" w:eastAsia="Times New Roman" w:cs="Times New Roman"/>
          <w:highlight w:val="yellow"/>
          <w:sz w:val="22"/>
          <w:szCs w:val="22"/>
          <w:lang w:val="ru-ru"/>
        </w:rPr>
        <w:t>30</w:t>
      </w:r>
      <w:r>
        <w:rPr>
          <w:rFonts w:ascii="Times New Roman" w:hAnsi="Times New Roman" w:eastAsia="Times New Roman" w:cs="Times New Roman"/>
          <w:highlight w:val="yellow"/>
          <w:sz w:val="22"/>
          <w:szCs w:val="22"/>
          <w:lang w:val="ru-ru"/>
        </w:rPr>
        <w:t xml:space="preserve">» </w:t>
      </w:r>
      <w:r>
        <w:rPr>
          <w:rFonts w:ascii="Times New Roman" w:hAnsi="Times New Roman" w:eastAsia="Times New Roman" w:cs="Times New Roman"/>
          <w:sz w:val="22"/>
          <w:szCs w:val="22"/>
          <w:lang w:val="ru-ru"/>
        </w:rPr>
        <w:t>октября 2021</w:t>
      </w:r>
      <w:r>
        <w:rPr>
          <w:rFonts w:ascii="Times New Roman" w:hAnsi="Times New Roman" w:eastAsia="Times New Roman" w:cs="Times New Roman"/>
          <w:sz w:val="22"/>
          <w:szCs w:val="22"/>
          <w:lang w:val="ru-ru"/>
        </w:rPr>
        <w:t xml:space="preserve"> года включительно по московскому времени (далее - Период регистрации чеков);</w:t>
      </w:r>
      <w:r>
        <w:rPr>
          <w:rFonts w:ascii="Times New Roman" w:hAnsi="Times New Roman" w:eastAsia="Times New Roman" w:cs="Times New Roman"/>
          <w:sz w:val="22"/>
          <w:szCs w:val="22"/>
          <w:lang w:val="ru-ru"/>
        </w:rPr>
      </w:r>
    </w:p>
    <w:p>
      <w:pPr>
        <w:pStyle w:val="para16"/>
        <w:ind w:firstLine="567"/>
        <w:spacing w:before="0"/>
        <w:hyphenationLines w:val="1"/>
        <w:tabs defTabSz="708">
          <w:tab w:val="left" w:pos="567" w:leader="none"/>
          <w:tab w:val="left" w:pos="851" w:leader="none"/>
          <w:tab w:val="clear" w:pos="907" w:leader="none"/>
          <w:tab w:val="left" w:pos="1134" w:leader="none"/>
          <w:tab w:val="clear" w:pos="1644" w:leader="none"/>
          <w:tab w:val="clear" w:pos="2381" w:leader="none"/>
          <w:tab w:val="clear" w:pos="3119" w:leader="none"/>
          <w:tab w:val="clear" w:pos="3856" w:leader="none"/>
          <w:tab w:val="clear" w:pos="4593" w:leader="none"/>
          <w:tab w:val="clear" w:pos="5330" w:leader="none"/>
          <w:tab w:val="clear" w:pos="6067" w:leader="none"/>
        </w:tabs>
        <w:rPr>
          <w:rFonts w:ascii="Times New Roman" w:hAnsi="Times New Roman" w:cs="Times New Roman"/>
          <w:sz w:val="22"/>
          <w:szCs w:val="22"/>
          <w:lang w:val="ru-ru"/>
        </w:rPr>
      </w:pPr>
      <w:r>
        <w:rPr>
          <w:rFonts w:ascii="Times New Roman" w:hAnsi="Times New Roman" w:eastAsia="Times New Roman" w:cs="Times New Roman"/>
          <w:b/>
          <w:bCs/>
          <w:sz w:val="22"/>
          <w:szCs w:val="22"/>
          <w:lang w:val="ru-ru"/>
        </w:rPr>
        <w:t>3.1</w:t>
      </w:r>
      <w:r>
        <w:rPr>
          <w:rFonts w:ascii="Times New Roman" w:hAnsi="Times New Roman" w:eastAsia="Times New Roman" w:cs="Times New Roman"/>
          <w:b/>
          <w:bCs/>
          <w:sz w:val="22"/>
          <w:szCs w:val="22"/>
          <w:lang w:val="ru-ru"/>
        </w:rPr>
        <w:t>.2.</w:t>
      </w:r>
      <w:r>
        <w:rPr>
          <w:rFonts w:ascii="Times New Roman" w:hAnsi="Times New Roman" w:eastAsia="Times New Roman" w:cs="Times New Roman"/>
          <w:sz w:val="22"/>
          <w:szCs w:val="22"/>
          <w:lang w:val="ru-ru"/>
        </w:rPr>
        <w:t xml:space="preserve"> Период определения Победителей</w:t>
      </w:r>
      <w:r>
        <w:rPr>
          <w:rFonts w:ascii="Times New Roman" w:hAnsi="Times New Roman" w:eastAsia="Times New Roman" w:cs="Times New Roman"/>
          <w:sz w:val="22"/>
          <w:szCs w:val="22"/>
          <w:lang w:val="ru-ru"/>
        </w:rPr>
        <w:t xml:space="preserve"> Акции: </w:t>
      </w:r>
      <w:r>
        <w:rPr>
          <w:rFonts w:ascii="Times New Roman" w:hAnsi="Times New Roman" w:eastAsia="Times New Roman" w:cs="Times New Roman"/>
          <w:sz w:val="22"/>
          <w:szCs w:val="22"/>
          <w:lang w:val="ru-ru"/>
        </w:rPr>
        <w:t xml:space="preserve">с </w:t>
      </w:r>
      <w:r>
        <w:rPr>
          <w:rFonts w:ascii="Times New Roman" w:hAnsi="Times New Roman" w:eastAsia="Times New Roman" w:cs="Times New Roman"/>
          <w:highlight w:val="yellow"/>
          <w:sz w:val="22"/>
          <w:szCs w:val="22"/>
          <w:lang w:val="ru-ru"/>
        </w:rPr>
        <w:t>«0</w:t>
      </w:r>
      <w:r>
        <w:rPr>
          <w:rFonts w:ascii="Times New Roman" w:hAnsi="Times New Roman" w:eastAsia="Times New Roman" w:cs="Times New Roman"/>
          <w:highlight w:val="yellow"/>
          <w:sz w:val="22"/>
          <w:szCs w:val="22"/>
          <w:lang w:val="ru-ru"/>
        </w:rPr>
        <w:t>1</w:t>
      </w:r>
      <w:r>
        <w:rPr>
          <w:rFonts w:ascii="Times New Roman" w:hAnsi="Times New Roman" w:eastAsia="Times New Roman" w:cs="Times New Roman"/>
          <w:highlight w:val="yellow"/>
          <w:sz w:val="22"/>
          <w:szCs w:val="22"/>
          <w:lang w:val="ru-ru"/>
        </w:rPr>
        <w:t>» октября 2021 года по «15» ноября 2021 года</w:t>
      </w:r>
      <w:r>
        <w:rPr>
          <w:rFonts w:ascii="Times New Roman" w:hAnsi="Times New Roman"/>
          <w:lang w:val="ru-ru"/>
        </w:rPr>
        <w:t xml:space="preserve"> </w:t>
      </w:r>
      <w:r>
        <w:rPr>
          <w:rFonts w:ascii="Times New Roman" w:hAnsi="Times New Roman" w:cs="Times New Roman"/>
          <w:sz w:val="22"/>
          <w:szCs w:val="22"/>
          <w:lang w:val="ru-ru"/>
        </w:rPr>
        <w:t>включительно;</w:t>
      </w:r>
      <w:r>
        <w:rPr>
          <w:rFonts w:ascii="Times New Roman" w:hAnsi="Times New Roman" w:cs="Times New Roman"/>
          <w:sz w:val="22"/>
          <w:szCs w:val="22"/>
          <w:lang w:val="ru-ru"/>
        </w:rPr>
      </w:r>
    </w:p>
    <w:p>
      <w:pPr>
        <w:pStyle w:val="para16"/>
        <w:ind w:firstLine="567"/>
        <w:spacing w:before="0"/>
        <w:hyphenationLines w:val="1"/>
        <w:tabs defTabSz="708">
          <w:tab w:val="left" w:pos="567" w:leader="none"/>
          <w:tab w:val="left" w:pos="851" w:leader="none"/>
          <w:tab w:val="clear" w:pos="907" w:leader="none"/>
          <w:tab w:val="left" w:pos="1134" w:leader="none"/>
          <w:tab w:val="clear" w:pos="1644" w:leader="none"/>
          <w:tab w:val="clear" w:pos="2381" w:leader="none"/>
          <w:tab w:val="clear" w:pos="3119" w:leader="none"/>
          <w:tab w:val="clear" w:pos="3856" w:leader="none"/>
          <w:tab w:val="clear" w:pos="4593" w:leader="none"/>
          <w:tab w:val="clear" w:pos="5330" w:leader="none"/>
          <w:tab w:val="clear" w:pos="6067" w:leader="none"/>
        </w:tabs>
        <w:rPr>
          <w:rFonts w:ascii="Times New Roman" w:hAnsi="Times New Roman" w:cs="Times New Roman"/>
          <w:lang w:val="ru-ru"/>
        </w:rPr>
      </w:pPr>
      <w:r>
        <w:rPr>
          <w:rFonts w:ascii="Times New Roman" w:hAnsi="Times New Roman" w:cs="Times New Roman"/>
          <w:b/>
          <w:bCs/>
          <w:sz w:val="22"/>
          <w:szCs w:val="22"/>
          <w:lang w:val="ru-ru"/>
        </w:rPr>
        <w:t>3.1.3.</w:t>
      </w:r>
      <w:r>
        <w:rPr>
          <w:rFonts w:ascii="Times New Roman" w:hAnsi="Times New Roman" w:cs="Times New Roman"/>
          <w:sz w:val="22"/>
          <w:szCs w:val="22"/>
          <w:lang w:val="ru-ru"/>
        </w:rPr>
        <w:t xml:space="preserve"> Период вручения Призов Победителям Акции: </w:t>
      </w:r>
      <w:r>
        <w:rPr>
          <w:rFonts w:ascii="Times New Roman" w:hAnsi="Times New Roman" w:eastAsia="Times New Roman" w:cs="Times New Roman"/>
          <w:sz w:val="22"/>
          <w:szCs w:val="22"/>
          <w:lang w:val="ru-ru"/>
        </w:rPr>
        <w:t xml:space="preserve">с </w:t>
      </w:r>
      <w:r>
        <w:rPr>
          <w:rFonts w:ascii="Times New Roman" w:hAnsi="Times New Roman" w:eastAsia="Times New Roman" w:cs="Times New Roman"/>
          <w:sz w:val="22"/>
          <w:szCs w:val="22"/>
          <w:lang w:val="ru-ru"/>
        </w:rPr>
        <w:t>«06» октября 2021 года по «15» ноября 2021 года</w:t>
      </w:r>
      <w:r>
        <w:rPr>
          <w:rFonts w:ascii="Times New Roman" w:hAnsi="Times New Roman"/>
          <w:lang w:val="ru-ru"/>
        </w:rPr>
        <w:t xml:space="preserve"> </w:t>
      </w:r>
      <w:r>
        <w:rPr>
          <w:rFonts w:ascii="Times New Roman" w:hAnsi="Times New Roman" w:cs="Times New Roman"/>
          <w:sz w:val="22"/>
          <w:szCs w:val="22"/>
          <w:lang w:val="ru-ru"/>
        </w:rPr>
        <w:t>включительно</w:t>
      </w:r>
      <w:r>
        <w:rPr>
          <w:rFonts w:ascii="Times New Roman" w:hAnsi="Times New Roman" w:cs="Times New Roman"/>
          <w:sz w:val="22"/>
          <w:szCs w:val="22"/>
          <w:lang w:val="ru-ru"/>
        </w:rPr>
        <w:t xml:space="preserve">. </w:t>
      </w:r>
      <w:r>
        <w:rPr>
          <w:rFonts w:ascii="Times New Roman" w:hAnsi="Times New Roman" w:cs="Times New Roman"/>
          <w:lang w:val="ru-ru"/>
        </w:rPr>
      </w:r>
    </w:p>
    <w:p>
      <w:pPr>
        <w:spacing w:after="0" w:line="240" w:lineRule="auto"/>
        <w:jc w:val="both"/>
        <w:rPr>
          <w:rFonts w:ascii="Times New Roman" w:hAnsi="Times New Roman" w:cs="Times New Roman"/>
        </w:rPr>
      </w:pPr>
      <w:r>
        <w:rPr>
          <w:rFonts w:ascii="Times New Roman" w:hAnsi="Times New Roman" w:cs="Times New Roman"/>
        </w:rPr>
      </w:r>
    </w:p>
    <w:p>
      <w:pPr>
        <w:spacing w:after="0" w:line="240" w:lineRule="auto"/>
        <w:jc w:val="center"/>
        <w:rPr>
          <w:rFonts w:ascii="Times New Roman" w:hAnsi="Times New Roman" w:cs="Times New Roman"/>
          <w:b/>
        </w:rPr>
      </w:pPr>
      <w:r>
        <w:rPr>
          <w:rFonts w:ascii="Times New Roman" w:hAnsi="Times New Roman" w:cs="Times New Roman"/>
          <w:b/>
        </w:rPr>
        <w:t>4. Порядок совершения действий для участия в Акции</w:t>
      </w:r>
      <w:r>
        <w:rPr>
          <w:rFonts w:ascii="Times New Roman" w:hAnsi="Times New Roman" w:cs="Times New Roman"/>
          <w:b/>
        </w:rPr>
      </w:r>
    </w:p>
    <w:p>
      <w:pPr>
        <w:ind w:firstLine="567"/>
        <w:spacing w:after="0" w:line="240" w:lineRule="auto"/>
        <w:jc w:val="both"/>
        <w:rPr>
          <w:rFonts w:ascii="Times New Roman" w:hAnsi="Times New Roman" w:cs="Times New Roman"/>
        </w:rPr>
      </w:pPr>
      <w:r>
        <w:rPr>
          <w:rFonts w:ascii="Times New Roman" w:hAnsi="Times New Roman" w:cs="Times New Roman"/>
          <w:b/>
          <w:bCs/>
        </w:rPr>
        <w:t>4.1.</w:t>
      </w:r>
      <w:r>
        <w:rPr>
          <w:rFonts w:ascii="Times New Roman" w:hAnsi="Times New Roman" w:cs="Times New Roman"/>
        </w:rPr>
        <w:t xml:space="preserve"> </w:t>
      </w:r>
      <w:r>
        <w:rPr>
          <w:rFonts w:ascii="Times New Roman" w:hAnsi="Times New Roman" w:cs="Times New Roman"/>
        </w:rPr>
        <w:t xml:space="preserve">Для участия в Акции </w:t>
      </w:r>
      <w:r>
        <w:rPr>
          <w:rFonts w:ascii="Times New Roman" w:hAnsi="Times New Roman" w:cs="Times New Roman"/>
        </w:rPr>
        <w:t xml:space="preserve">Участнику </w:t>
      </w:r>
      <w:r>
        <w:rPr>
          <w:rFonts w:ascii="Times New Roman" w:hAnsi="Times New Roman" w:cs="Times New Roman"/>
        </w:rPr>
        <w:t>необходимо</w:t>
      </w:r>
      <w:r>
        <w:rPr>
          <w:rFonts w:ascii="Times New Roman" w:hAnsi="Times New Roman" w:cs="Times New Roman"/>
        </w:rPr>
        <w:t xml:space="preserve"> </w:t>
      </w:r>
      <w:r>
        <w:rPr>
          <w:rFonts w:ascii="Times New Roman" w:hAnsi="Times New Roman" w:cs="Times New Roman"/>
        </w:rPr>
        <w:t xml:space="preserve">выполнить следующие действия (порядок заключения </w:t>
      </w:r>
      <w:r>
        <w:rPr>
          <w:rFonts w:ascii="Times New Roman" w:hAnsi="Times New Roman" w:cs="Times New Roman"/>
        </w:rPr>
        <w:t>Д</w:t>
      </w:r>
      <w:r>
        <w:rPr>
          <w:rFonts w:ascii="Times New Roman" w:hAnsi="Times New Roman" w:cs="Times New Roman"/>
        </w:rPr>
        <w:t>оговора на участие в Акции)</w:t>
      </w:r>
      <w:r>
        <w:rPr>
          <w:rFonts w:ascii="Times New Roman" w:hAnsi="Times New Roman" w:cs="Times New Roman"/>
        </w:rPr>
        <w:t>:</w:t>
      </w:r>
      <w:r>
        <w:rPr>
          <w:rFonts w:ascii="Times New Roman" w:hAnsi="Times New Roman" w:cs="Times New Roman"/>
        </w:rPr>
      </w:r>
    </w:p>
    <w:p>
      <w:pPr>
        <w:ind w:firstLine="567"/>
        <w:spacing w:after="0" w:line="240" w:lineRule="auto"/>
        <w:jc w:val="both"/>
        <w:rPr>
          <w:rFonts w:ascii="Times New Roman" w:hAnsi="Times New Roman" w:eastAsia="Times New Roman" w:cs="Times New Roman"/>
          <w:sz w:val="24"/>
          <w:szCs w:val="24"/>
        </w:rPr>
      </w:pPr>
      <w:r/>
      <w:bookmarkStart w:id="21" w:name="_Hlk30084672"/>
      <w:bookmarkEnd w:id="21"/>
      <w:r/>
      <w:r>
        <w:rPr>
          <w:rFonts w:ascii="Times New Roman" w:hAnsi="Times New Roman" w:eastAsia="Times New Roman" w:cs="Times New Roman"/>
          <w:b/>
          <w:bCs/>
        </w:rPr>
        <w:t>4.1.1.</w:t>
      </w:r>
      <w:r>
        <w:rPr>
          <w:rFonts w:ascii="Times New Roman" w:hAnsi="Times New Roman" w:eastAsia="Times New Roman" w:cs="Times New Roman"/>
          <w:sz w:val="24"/>
          <w:szCs w:val="24"/>
        </w:rPr>
        <w:t xml:space="preserve"> </w:t>
      </w:r>
      <w:r>
        <w:rPr>
          <w:rFonts w:ascii="Times New Roman" w:hAnsi="Times New Roman" w:cs="Times New Roman"/>
        </w:rPr>
        <w:t>В</w:t>
      </w:r>
      <w:r>
        <w:rPr>
          <w:rFonts w:ascii="Times New Roman" w:hAnsi="Times New Roman" w:cs="Times New Roman"/>
        </w:rPr>
        <w:t xml:space="preserve"> период, указанный в п. 3.</w:t>
      </w:r>
      <w:r>
        <w:rPr>
          <w:rFonts w:ascii="Times New Roman" w:hAnsi="Times New Roman" w:cs="Times New Roman"/>
        </w:rPr>
        <w:t>1</w:t>
      </w:r>
      <w:r>
        <w:rPr>
          <w:rFonts w:ascii="Times New Roman" w:hAnsi="Times New Roman" w:cs="Times New Roman"/>
        </w:rPr>
        <w:t>.1 настоящих Правил</w:t>
      </w:r>
      <w:r>
        <w:rPr>
          <w:rFonts w:ascii="Times New Roman" w:hAnsi="Times New Roman" w:cs="Times New Roman"/>
        </w:rPr>
        <w:t>:</w:t>
      </w:r>
      <w:r>
        <w:rPr>
          <w:rFonts w:ascii="Times New Roman" w:hAnsi="Times New Roman" w:eastAsia="Times New Roman" w:cs="Times New Roman"/>
          <w:sz w:val="24"/>
          <w:szCs w:val="24"/>
        </w:rPr>
      </w:r>
    </w:p>
    <w:p>
      <w:pPr>
        <w:ind w:firstLine="567"/>
        <w:spacing w:after="0" w:line="240" w:lineRule="auto"/>
        <w:jc w:val="both"/>
        <w:rPr>
          <w:rFonts w:ascii="Times New Roman" w:hAnsi="Times New Roman" w:cs="Times New Roman"/>
        </w:rPr>
      </w:pPr>
      <w:r>
        <w:rPr>
          <w:rFonts w:ascii="Times New Roman" w:hAnsi="Times New Roman" w:eastAsia="Times New Roman" w:cs="Times New Roman"/>
          <w:b/>
          <w:bCs/>
        </w:rPr>
        <w:t>4.1.1.1.</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С</w:t>
      </w:r>
      <w:r>
        <w:rPr>
          <w:rFonts w:ascii="Times New Roman" w:hAnsi="Times New Roman" w:eastAsia="Times New Roman" w:cs="Times New Roman"/>
        </w:rPr>
        <w:t xml:space="preserve">овершить в </w:t>
      </w:r>
      <w:r>
        <w:rPr>
          <w:rFonts w:ascii="Times New Roman" w:hAnsi="Times New Roman" w:eastAsia="Times New Roman" w:cs="Times New Roman"/>
        </w:rPr>
        <w:t xml:space="preserve">любой </w:t>
      </w:r>
      <w:r>
        <w:rPr>
          <w:rFonts w:ascii="Times New Roman" w:hAnsi="Times New Roman" w:eastAsia="Times New Roman" w:cs="Times New Roman"/>
        </w:rPr>
        <w:t>Точк</w:t>
      </w:r>
      <w:r>
        <w:rPr>
          <w:rFonts w:ascii="Times New Roman" w:hAnsi="Times New Roman" w:eastAsia="Times New Roman" w:cs="Times New Roman"/>
        </w:rPr>
        <w:t>е</w:t>
      </w:r>
      <w:r>
        <w:rPr>
          <w:rFonts w:ascii="Times New Roman" w:hAnsi="Times New Roman" w:eastAsia="Times New Roman" w:cs="Times New Roman"/>
        </w:rPr>
        <w:t xml:space="preserve"> продаж единовременную покупку </w:t>
      </w:r>
      <w:r>
        <w:rPr>
          <w:rFonts w:ascii="Times New Roman" w:hAnsi="Times New Roman" w:eastAsia="Times New Roman" w:cs="Times New Roman"/>
          <w:highlight w:val="yellow"/>
        </w:rPr>
        <w:t xml:space="preserve">2 </w:t>
      </w:r>
      <w:r>
        <w:rPr>
          <w:rFonts w:ascii="Times New Roman" w:hAnsi="Times New Roman" w:eastAsia="Times New Roman" w:cs="Times New Roman"/>
          <w:highlight w:val="yellow"/>
        </w:rPr>
        <w:t>(</w:t>
      </w:r>
      <w:r>
        <w:rPr>
          <w:rFonts w:ascii="Times New Roman" w:hAnsi="Times New Roman" w:eastAsia="Times New Roman" w:cs="Times New Roman"/>
          <w:highlight w:val="yellow"/>
        </w:rPr>
        <w:t>двух</w:t>
      </w:r>
      <w:r>
        <w:rPr>
          <w:rFonts w:ascii="Times New Roman" w:hAnsi="Times New Roman" w:eastAsia="Times New Roman" w:cs="Times New Roman"/>
          <w:highlight w:val="yellow"/>
        </w:rPr>
        <w:t>)</w:t>
      </w:r>
      <w:r>
        <w:rPr>
          <w:rFonts w:ascii="Times New Roman" w:hAnsi="Times New Roman" w:eastAsia="Times New Roman" w:cs="Times New Roman"/>
        </w:rPr>
        <w:t xml:space="preserve"> любых единиц Продукции </w:t>
      </w:r>
      <w:r>
        <w:rPr>
          <w:rFonts w:ascii="Times New Roman" w:hAnsi="Times New Roman" w:cs="Times New Roman"/>
        </w:rPr>
        <w:t>(п. 2. настоящих Правил)</w:t>
      </w:r>
      <w:r>
        <w:rPr>
          <w:rFonts w:ascii="Times New Roman" w:hAnsi="Times New Roman" w:cs="Times New Roman"/>
        </w:rPr>
        <w:t xml:space="preserve">, одна из которых обязательно </w:t>
      </w:r>
      <w:r>
        <w:rPr>
          <w:rFonts w:ascii="Times New Roman" w:hAnsi="Times New Roman" w:cs="Times New Roman"/>
          <w:b/>
          <w:bCs/>
        </w:rPr>
        <w:t xml:space="preserve">новинка </w:t>
      </w:r>
      <w:r>
        <w:rPr>
          <w:rFonts w:ascii="Times New Roman" w:hAnsi="Times New Roman" w:cs="Times New Roman"/>
          <w:b/>
          <w:bCs/>
        </w:rPr>
        <w:t>Adrenaline</w:t>
      </w:r>
      <w:r>
        <w:rPr>
          <w:rFonts w:ascii="Times New Roman" w:hAnsi="Times New Roman" w:cs="Times New Roman"/>
          <w:b/>
          <w:bCs/>
        </w:rPr>
        <w:t xml:space="preserve"> со вкусом </w:t>
      </w:r>
      <w:r>
        <w:rPr>
          <w:rFonts w:ascii="Times New Roman" w:hAnsi="Times New Roman" w:cs="Times New Roman"/>
          <w:b/>
          <w:bCs/>
        </w:rPr>
        <w:t>Pepsi</w:t>
      </w:r>
      <w:r>
        <w:rPr>
          <w:rFonts w:ascii="Times New Roman" w:hAnsi="Times New Roman" w:cs="Times New Roman"/>
          <w:b/>
          <w:bCs/>
        </w:rPr>
        <w:t xml:space="preserve"> (</w:t>
      </w:r>
      <w:r>
        <w:rPr>
          <w:rFonts w:ascii="Times New Roman" w:hAnsi="Times New Roman" w:cs="Times New Roman"/>
          <w:b/>
          <w:bCs/>
        </w:rPr>
        <w:t xml:space="preserve">ADRENALINE </w:t>
      </w:r>
      <w:r>
        <w:rPr>
          <w:rFonts w:ascii="Times New Roman" w:hAnsi="Times New Roman" w:cs="Times New Roman"/>
          <w:b/>
          <w:bCs/>
        </w:rPr>
        <w:t>Rush</w:t>
      </w:r>
      <w:r>
        <w:rPr>
          <w:rFonts w:ascii="Times New Roman" w:hAnsi="Times New Roman" w:cs="Times New Roman"/>
          <w:b/>
          <w:bCs/>
        </w:rPr>
        <w:t xml:space="preserve"> X </w:t>
      </w:r>
      <w:r>
        <w:rPr>
          <w:rFonts w:ascii="Times New Roman" w:hAnsi="Times New Roman" w:cs="Times New Roman"/>
          <w:b/>
          <w:bCs/>
        </w:rPr>
        <w:t>Pepsi</w:t>
      </w:r>
      <w:r>
        <w:rPr>
          <w:rFonts w:ascii="Times New Roman" w:hAnsi="Times New Roman" w:cs="Times New Roman"/>
          <w:b/>
          <w:bCs/>
        </w:rPr>
        <w:t xml:space="preserve"> </w:t>
      </w:r>
      <w:r>
        <w:rPr>
          <w:rFonts w:ascii="Times New Roman" w:hAnsi="Times New Roman" w:cs="Times New Roman"/>
          <w:b/>
          <w:bCs/>
        </w:rPr>
        <w:t>Energy</w:t>
      </w:r>
      <w:r>
        <w:rPr>
          <w:rFonts w:ascii="Times New Roman" w:hAnsi="Times New Roman" w:cs="Times New Roman"/>
          <w:b/>
          <w:bCs/>
        </w:rPr>
        <w:t xml:space="preserve"> Напиток </w:t>
      </w:r>
      <w:r>
        <w:rPr>
          <w:rFonts w:ascii="Times New Roman" w:hAnsi="Times New Roman" w:cs="Times New Roman"/>
          <w:b/>
          <w:bCs/>
        </w:rPr>
        <w:t>энергет</w:t>
      </w:r>
      <w:r>
        <w:rPr>
          <w:rFonts w:ascii="Times New Roman" w:hAnsi="Times New Roman" w:cs="Times New Roman"/>
          <w:b/>
          <w:bCs/>
        </w:rPr>
        <w:t xml:space="preserve"> 0,449л ж/б:6</w:t>
      </w:r>
      <w:r>
        <w:rPr>
          <w:rFonts w:ascii="Times New Roman" w:hAnsi="Times New Roman" w:cs="Times New Roman"/>
          <w:b/>
          <w:bCs/>
        </w:rPr>
        <w:t>)</w:t>
      </w:r>
      <w:r>
        <w:rPr>
          <w:rFonts w:ascii="Times New Roman" w:hAnsi="Times New Roman" w:cs="Times New Roman"/>
        </w:rPr>
        <w:t xml:space="preserve">. </w:t>
      </w:r>
      <w:r>
        <w:rPr>
          <w:rFonts w:ascii="Times New Roman" w:hAnsi="Times New Roman" w:cs="Times New Roman"/>
        </w:rPr>
        <w:t xml:space="preserve">Участник должен самостоятельно приобретать Продукцию и регистрировать </w:t>
      </w:r>
      <w:r>
        <w:rPr>
          <w:rFonts w:ascii="Times New Roman" w:hAnsi="Times New Roman" w:cs="Times New Roman"/>
        </w:rPr>
        <w:t xml:space="preserve">Чеки </w:t>
      </w:r>
      <w:r>
        <w:rPr>
          <w:rFonts w:ascii="Times New Roman" w:hAnsi="Times New Roman" w:cs="Times New Roman"/>
        </w:rPr>
        <w:t xml:space="preserve">только от своего имени. Покупкой/приобретением Продукции в целях настоящих Правил является возмездное приобретение Продукции в </w:t>
      </w:r>
      <w:r>
        <w:rPr>
          <w:rFonts w:ascii="Times New Roman" w:hAnsi="Times New Roman" w:cs="Times New Roman"/>
        </w:rPr>
        <w:t>любой Точке продаж;</w:t>
      </w:r>
      <w:r>
        <w:rPr>
          <w:rFonts w:ascii="Times New Roman" w:hAnsi="Times New Roman" w:cs="Times New Roman"/>
        </w:rPr>
      </w:r>
    </w:p>
    <w:p>
      <w:pPr>
        <w:ind w:firstLine="567"/>
        <w:spacing w:after="0" w:line="240" w:lineRule="auto"/>
        <w:jc w:val="both"/>
        <w:rPr>
          <w:rFonts w:ascii="Times New Roman" w:hAnsi="Times New Roman" w:cs="Times New Roman"/>
        </w:rPr>
      </w:pPr>
      <w:r>
        <w:rPr>
          <w:rFonts w:ascii="Times New Roman" w:hAnsi="Times New Roman" w:cs="Times New Roman"/>
          <w:b/>
          <w:bCs/>
        </w:rPr>
        <w:t xml:space="preserve">4.1.1.2. </w:t>
      </w:r>
      <w:r>
        <w:rPr>
          <w:rFonts w:ascii="Times New Roman" w:hAnsi="Times New Roman" w:cs="Times New Roman"/>
        </w:rPr>
        <w:t>З</w:t>
      </w:r>
      <w:r>
        <w:rPr>
          <w:rFonts w:ascii="Times New Roman" w:hAnsi="Times New Roman" w:cs="Times New Roman"/>
        </w:rPr>
        <w:t xml:space="preserve">арегистрироваться на Сайте для получения доступа в личный кабинет, указав все запрошенные в форме регистрации данные, подтвердив согласие с Пользовательским соглашением Сайта и настоящими Правилами. Организатор вправе отказать в участии в Акции тем пользователем, чьи регистрационные формы не были заполнены должным образом (была введена неполная или некорректная информация). После регистрации Участник не имеет возможности изменить </w:t>
      </w: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и телефон, вводимые при регистрации в Акции. </w:t>
      </w:r>
      <w:r>
        <w:rPr>
          <w:rFonts w:ascii="Times New Roman" w:hAnsi="Times New Roman" w:cs="Times New Roman"/>
        </w:rPr>
      </w:r>
    </w:p>
    <w:p>
      <w:pPr>
        <w:pStyle w:val="para3"/>
        <w:ind w:left="0" w:firstLine="567"/>
        <w:spacing w:after="0" w:line="240" w:lineRule="auto"/>
        <w:jc w:val="both"/>
        <w:rPr>
          <w:rFonts w:ascii="Times New Roman" w:hAnsi="Times New Roman" w:cs="Times New Roman"/>
        </w:rPr>
      </w:pPr>
      <w:r>
        <w:rPr>
          <w:rFonts w:ascii="Times New Roman" w:hAnsi="Times New Roman" w:cs="Times New Roman"/>
        </w:rPr>
        <w:t>Регистрация на Сайте осуществля</w:t>
      </w:r>
      <w:r>
        <w:rPr>
          <w:rFonts w:ascii="Times New Roman" w:hAnsi="Times New Roman" w:cs="Times New Roman"/>
        </w:rPr>
        <w:t xml:space="preserve">ется </w:t>
      </w:r>
      <w:r>
        <w:rPr>
          <w:rFonts w:ascii="Times New Roman" w:hAnsi="Times New Roman" w:cs="Times New Roman"/>
        </w:rPr>
        <w:t xml:space="preserve">одним из </w:t>
      </w:r>
      <w:r>
        <w:rPr>
          <w:rFonts w:ascii="Times New Roman" w:hAnsi="Times New Roman" w:cs="Times New Roman"/>
        </w:rPr>
        <w:t>дву</w:t>
      </w:r>
      <w:r>
        <w:rPr>
          <w:rFonts w:ascii="Times New Roman" w:hAnsi="Times New Roman" w:cs="Times New Roman"/>
        </w:rPr>
        <w:t>х</w:t>
      </w:r>
      <w:r>
        <w:rPr>
          <w:rFonts w:ascii="Times New Roman" w:hAnsi="Times New Roman" w:cs="Times New Roman"/>
        </w:rPr>
        <w:t xml:space="preserve"> способ</w:t>
      </w:r>
      <w:r>
        <w:rPr>
          <w:rFonts w:ascii="Times New Roman" w:hAnsi="Times New Roman" w:cs="Times New Roman"/>
        </w:rPr>
        <w:t>ов</w:t>
      </w:r>
      <w:r>
        <w:rPr>
          <w:rFonts w:ascii="Times New Roman" w:hAnsi="Times New Roman" w:cs="Times New Roman"/>
        </w:rPr>
        <w:t>:</w:t>
      </w:r>
      <w:r>
        <w:rPr>
          <w:rFonts w:ascii="Times New Roman" w:hAnsi="Times New Roman" w:cs="Times New Roman"/>
        </w:rPr>
      </w:r>
    </w:p>
    <w:p>
      <w:pPr>
        <w:pStyle w:val="para3"/>
        <w:ind w:left="567"/>
        <w:spacing w:after="0" w:line="240" w:lineRule="auto"/>
        <w:jc w:val="both"/>
        <w:rPr>
          <w:rFonts w:ascii="Times New Roman" w:hAnsi="Times New Roman" w:cs="Times New Roman"/>
        </w:rPr>
      </w:pPr>
      <w:r>
        <w:rPr>
          <w:rFonts w:ascii="Times New Roman" w:hAnsi="Times New Roman" w:cs="Times New Roman"/>
          <w:b/>
          <w:bCs/>
        </w:rPr>
        <w:t>А)</w:t>
      </w:r>
      <w:r>
        <w:rPr>
          <w:rFonts w:ascii="Times New Roman" w:hAnsi="Times New Roman" w:cs="Times New Roman"/>
        </w:rPr>
        <w:t xml:space="preserve"> </w:t>
      </w:r>
      <w:r>
        <w:rPr>
          <w:rFonts w:ascii="Times New Roman" w:hAnsi="Times New Roman" w:cs="Times New Roman"/>
        </w:rPr>
        <w:t>Регистрация Участника на Сайте путем заполнения формы со следующими обязательными для заполнения полями:</w:t>
      </w:r>
      <w:r>
        <w:rPr>
          <w:rFonts w:ascii="Times New Roman" w:hAnsi="Times New Roman" w:cs="Times New Roman"/>
        </w:rPr>
      </w:r>
    </w:p>
    <w:p>
      <w:pPr>
        <w:pStyle w:val="para3"/>
        <w:ind w:left="0" w:firstLine="567"/>
        <w:spacing w:after="0" w:line="240" w:lineRule="auto"/>
        <w:jc w:val="both"/>
        <w:rPr>
          <w:rFonts w:ascii="Times New Roman" w:hAnsi="Times New Roman" w:cs="Times New Roman"/>
          <w:highlight w:val="yellow"/>
        </w:rPr>
      </w:pPr>
      <w:commentRangeStart w:id="0"/>
      <w:r>
        <w:rPr>
          <w:rFonts w:ascii="Times New Roman" w:hAnsi="Times New Roman" w:cs="Times New Roman"/>
          <w:highlight w:val="yellow"/>
        </w:rPr>
        <w:t>- Фамилия и имя</w:t>
      </w:r>
    </w:p>
    <w:p>
      <w:pPr>
        <w:pStyle w:val="para3"/>
        <w:ind w:left="0" w:firstLine="567"/>
        <w:spacing w:after="0" w:line="240" w:lineRule="auto"/>
        <w:jc w:val="both"/>
        <w:rPr>
          <w:rFonts w:ascii="Times New Roman" w:hAnsi="Times New Roman" w:cs="Times New Roman"/>
          <w:highlight w:val="yellow"/>
        </w:rPr>
      </w:pPr>
      <w:r>
        <w:rPr>
          <w:rFonts w:ascii="Times New Roman" w:hAnsi="Times New Roman" w:cs="Times New Roman"/>
          <w:highlight w:val="yellow"/>
        </w:rPr>
        <w:t>- Дата рождения;</w:t>
      </w:r>
    </w:p>
    <w:p>
      <w:pPr>
        <w:pStyle w:val="para3"/>
        <w:ind w:left="0" w:firstLine="567"/>
        <w:spacing w:after="0" w:line="240" w:lineRule="auto"/>
        <w:jc w:val="both"/>
        <w:rPr>
          <w:rFonts w:ascii="Times New Roman" w:hAnsi="Times New Roman" w:cs="Times New Roman"/>
          <w:highlight w:val="yellow"/>
        </w:rPr>
      </w:pPr>
      <w:r>
        <w:rPr>
          <w:rFonts w:ascii="Times New Roman" w:hAnsi="Times New Roman" w:cs="Times New Roman"/>
          <w:highlight w:val="yellow"/>
        </w:rPr>
        <w:t>- Пол;</w:t>
      </w:r>
    </w:p>
    <w:p>
      <w:pPr>
        <w:pStyle w:val="para3"/>
        <w:ind w:left="0" w:firstLine="567"/>
        <w:spacing w:after="0" w:line="240" w:lineRule="auto"/>
        <w:jc w:val="both"/>
        <w:rPr>
          <w:rFonts w:ascii="Times New Roman" w:hAnsi="Times New Roman" w:cs="Times New Roman"/>
          <w:highlight w:val="yellow"/>
        </w:rPr>
      </w:pPr>
      <w:r>
        <w:rPr>
          <w:rFonts w:ascii="Times New Roman" w:hAnsi="Times New Roman" w:cs="Times New Roman"/>
          <w:highlight w:val="yellow"/>
        </w:rPr>
        <w:t>- Город и регион проживания;</w:t>
      </w:r>
    </w:p>
    <w:p>
      <w:pPr>
        <w:pStyle w:val="para3"/>
        <w:ind w:left="0" w:firstLine="567"/>
        <w:spacing w:after="0" w:line="240" w:lineRule="auto"/>
        <w:jc w:val="both"/>
        <w:rPr>
          <w:rFonts w:ascii="Times New Roman" w:hAnsi="Times New Roman" w:cs="Times New Roman"/>
          <w:highlight w:val="yellow"/>
        </w:rPr>
      </w:pPr>
      <w:r>
        <w:rPr>
          <w:rFonts w:ascii="Times New Roman" w:hAnsi="Times New Roman" w:cs="Times New Roman"/>
          <w:highlight w:val="yellow"/>
        </w:rPr>
        <w:t>- Номер мобильного телефона (формат +7 (ХХХ) ХХХ-ХХ-ХХ);</w:t>
      </w:r>
    </w:p>
    <w:p>
      <w:pPr>
        <w:pStyle w:val="para3"/>
        <w:ind w:left="0" w:firstLine="567"/>
        <w:spacing w:after="0" w:line="240" w:lineRule="auto"/>
        <w:jc w:val="both"/>
        <w:rPr>
          <w:rFonts w:ascii="Times New Roman" w:hAnsi="Times New Roman" w:cs="Times New Roman"/>
          <w:highlight w:val="yellow"/>
          <w:lang w:val="it-it"/>
        </w:rPr>
      </w:pPr>
      <w:r>
        <w:rPr>
          <w:rFonts w:ascii="Times New Roman" w:hAnsi="Times New Roman" w:cs="Times New Roman"/>
          <w:highlight w:val="yellow"/>
          <w:lang w:val="it-it"/>
        </w:rPr>
        <w:t>- E-mail (</w:t>
      </w:r>
      <w:r>
        <w:rPr>
          <w:rFonts w:ascii="Times New Roman" w:hAnsi="Times New Roman" w:cs="Times New Roman"/>
          <w:highlight w:val="yellow"/>
        </w:rPr>
        <w:t>формат</w:t>
      </w:r>
      <w:r>
        <w:rPr>
          <w:rFonts w:ascii="Times New Roman" w:hAnsi="Times New Roman" w:cs="Times New Roman"/>
          <w:highlight w:val="yellow"/>
          <w:lang w:val="it-it"/>
        </w:rPr>
        <w:t xml:space="preserve">: </w:t>
      </w:r>
      <w:r>
        <w:rPr>
          <w:rFonts w:ascii="Times New Roman" w:hAnsi="Times New Roman" w:cs="Times New Roman"/>
          <w:highlight w:val="yellow"/>
        </w:rPr>
        <w:t>ХХХ</w:t>
      </w:r>
      <w:r>
        <w:rPr>
          <w:rFonts w:ascii="Times New Roman" w:hAnsi="Times New Roman" w:cs="Times New Roman"/>
          <w:highlight w:val="yellow"/>
          <w:lang w:val="it-it"/>
        </w:rPr>
        <w:t>@</w:t>
      </w:r>
      <w:r>
        <w:rPr>
          <w:rFonts w:ascii="Times New Roman" w:hAnsi="Times New Roman" w:cs="Times New Roman"/>
          <w:highlight w:val="yellow"/>
        </w:rPr>
        <w:t>ХХХ</w:t>
      </w:r>
      <w:r>
        <w:rPr>
          <w:rFonts w:ascii="Times New Roman" w:hAnsi="Times New Roman" w:cs="Times New Roman"/>
          <w:highlight w:val="yellow"/>
          <w:lang w:val="it-it"/>
        </w:rPr>
        <w:t>.</w:t>
      </w:r>
      <w:r>
        <w:rPr>
          <w:rFonts w:ascii="Times New Roman" w:hAnsi="Times New Roman" w:cs="Times New Roman"/>
          <w:highlight w:val="yellow"/>
        </w:rPr>
        <w:t>ХХ</w:t>
      </w:r>
      <w:r>
        <w:rPr>
          <w:rFonts w:ascii="Times New Roman" w:hAnsi="Times New Roman" w:cs="Times New Roman"/>
          <w:highlight w:val="yellow"/>
          <w:lang w:val="it-it"/>
        </w:rPr>
        <w:t>);</w:t>
      </w:r>
      <w:r>
        <w:rPr>
          <w:rFonts w:ascii="Times New Roman" w:hAnsi="Times New Roman" w:cs="Times New Roman"/>
          <w:highlight w:val="yellow"/>
          <w:lang w:val="it-it"/>
        </w:rPr>
      </w:r>
    </w:p>
    <w:p>
      <w:pPr>
        <w:pStyle w:val="para3"/>
        <w:ind w:left="0" w:firstLine="567"/>
        <w:spacing w:after="0" w:line="240" w:lineRule="auto"/>
        <w:jc w:val="both"/>
        <w:rPr>
          <w:rFonts w:ascii="Times New Roman" w:hAnsi="Times New Roman" w:cs="Times New Roman"/>
          <w:highlight w:val="yellow"/>
        </w:rPr>
      </w:pPr>
      <w:r>
        <w:rPr>
          <w:rFonts w:ascii="Times New Roman" w:hAnsi="Times New Roman" w:cs="Times New Roman"/>
          <w:highlight w:val="yellow"/>
        </w:rPr>
        <w:t>- Согласие с настоящими Правилами Акции (обязательная галочка);</w:t>
      </w:r>
    </w:p>
    <w:p>
      <w:pPr>
        <w:pStyle w:val="para3"/>
        <w:ind w:left="0" w:firstLine="567"/>
        <w:spacing w:after="0" w:line="240" w:lineRule="auto"/>
        <w:jc w:val="both"/>
        <w:rPr>
          <w:rFonts w:ascii="Times New Roman" w:hAnsi="Times New Roman" w:cs="Times New Roman"/>
          <w:highlight w:val="yellow"/>
        </w:rPr>
      </w:pPr>
      <w:r>
        <w:rPr>
          <w:rFonts w:ascii="Times New Roman" w:hAnsi="Times New Roman" w:cs="Times New Roman"/>
          <w:highlight w:val="yellow"/>
        </w:rPr>
        <w:t>- Согласие с Пользовательским соглашением (обязательная галочка);</w:t>
      </w:r>
    </w:p>
    <w:p>
      <w:pPr>
        <w:pStyle w:val="para3"/>
        <w:ind w:left="0" w:firstLine="567"/>
        <w:spacing w:after="0" w:line="240" w:lineRule="auto"/>
        <w:jc w:val="both"/>
        <w:rPr>
          <w:rFonts w:ascii="Times New Roman" w:hAnsi="Times New Roman" w:cs="Times New Roman"/>
        </w:rPr>
      </w:pPr>
      <w:r>
        <w:rPr>
          <w:rFonts w:ascii="Times New Roman" w:hAnsi="Times New Roman" w:cs="Times New Roman"/>
          <w:highlight w:val="yellow"/>
        </w:rPr>
        <w:t>- Пароль и подтверждение пароля.</w:t>
      </w:r>
      <w:r>
        <w:rPr>
          <w:rFonts w:ascii="Times New Roman" w:hAnsi="Times New Roman" w:cs="Times New Roman"/>
        </w:rPr>
      </w:r>
      <w:commentRangeEnd w:id="0"/>
      <w:r>
        <w:commentReference w:id="0"/>
      </w:r>
    </w:p>
    <w:p>
      <w:pPr>
        <w:pStyle w:val="para3"/>
        <w:ind w:left="0" w:firstLine="567"/>
        <w:spacing w:after="0" w:line="240" w:lineRule="auto"/>
        <w:jc w:val="both"/>
        <w:rPr>
          <w:rFonts w:ascii="Times New Roman" w:hAnsi="Times New Roman" w:cs="Times New Roman"/>
        </w:rPr>
      </w:pPr>
      <w:r>
        <w:rPr>
          <w:rFonts w:ascii="Times New Roman" w:hAnsi="Times New Roman" w:cs="Times New Roman"/>
        </w:rPr>
        <w:t>После заполнения регистрационной формы необходимо подтвердить регистрацию в Акции, пройдя по ссылке, полученной на указанный в форме регистрации Е-mail</w:t>
      </w:r>
      <w:r>
        <w:rPr>
          <w:rFonts w:ascii="Times New Roman" w:hAnsi="Times New Roman" w:cs="Times New Roman"/>
        </w:rPr>
        <w:t xml:space="preserve"> Участника.</w:t>
      </w:r>
      <w:r>
        <w:rPr>
          <w:rFonts w:ascii="Times New Roman" w:hAnsi="Times New Roman" w:cs="Times New Roman"/>
        </w:rPr>
      </w:r>
    </w:p>
    <w:p>
      <w:pPr>
        <w:ind w:firstLine="567"/>
        <w:spacing w:after="0" w:line="240" w:lineRule="auto"/>
        <w:jc w:val="both"/>
        <w:rPr>
          <w:rFonts w:ascii="Times New Roman" w:hAnsi="Times New Roman" w:cs="Times New Roman"/>
          <w:sz w:val="24"/>
          <w:szCs w:val="24"/>
        </w:rPr>
      </w:pPr>
      <w:r>
        <w:rPr>
          <w:rFonts w:ascii="Times New Roman" w:hAnsi="Times New Roman" w:cs="Times New Roman"/>
          <w:b/>
          <w:sz w:val="24"/>
          <w:szCs w:val="24"/>
        </w:rPr>
        <w:t>Б)</w:t>
      </w:r>
      <w:r>
        <w:rPr>
          <w:rFonts w:ascii="Times New Roman" w:hAnsi="Times New Roman" w:cs="Times New Roman"/>
          <w:sz w:val="24"/>
          <w:szCs w:val="24"/>
        </w:rPr>
        <w:t xml:space="preserve"> </w:t>
      </w:r>
      <w:r>
        <w:rPr>
          <w:rFonts w:ascii="Times New Roman" w:hAnsi="Times New Roman" w:cs="Times New Roman"/>
          <w:sz w:val="24"/>
          <w:szCs w:val="24"/>
        </w:rPr>
        <w:t xml:space="preserve">Авторизации Участника на Сайте с использованием одной из социальных сетей: ВКонтакте, Facebook, Одноклассники, Mail.ru (далее - Социальные сети) и затем заполнив недостающие обязательные поля на Сайте, включая согласие с настоящими Правилами, согласие с Пользовательским соглашением, пароль и подтверждение пароля. При данном способе регистрации обязательные поля могут быть </w:t>
      </w:r>
      <w:r>
        <w:rPr>
          <w:rFonts w:ascii="Times New Roman" w:hAnsi="Times New Roman" w:cs="Times New Roman"/>
          <w:sz w:val="24"/>
          <w:szCs w:val="24"/>
        </w:rPr>
        <w:t>дозаполнены</w:t>
      </w:r>
      <w:r>
        <w:rPr>
          <w:rFonts w:ascii="Times New Roman" w:hAnsi="Times New Roman" w:cs="Times New Roman"/>
          <w:sz w:val="24"/>
          <w:szCs w:val="24"/>
        </w:rPr>
        <w:t xml:space="preserve"> автоматически либо посредством копирования данных из существующего профиля соответствующей Социальной сети, либо если ранее данные были предоставлены Участником для участия в одной из Акций, организатором которой являлись следующие юридические лица: ООО «</w:t>
      </w:r>
      <w:r>
        <w:rPr>
          <w:rFonts w:ascii="Times New Roman" w:hAnsi="Times New Roman" w:cs="Times New Roman"/>
          <w:sz w:val="24"/>
          <w:szCs w:val="24"/>
        </w:rPr>
        <w:t>ПепсиКо</w:t>
      </w:r>
      <w:r>
        <w:rPr>
          <w:rFonts w:ascii="Times New Roman" w:hAnsi="Times New Roman" w:cs="Times New Roman"/>
          <w:sz w:val="24"/>
          <w:szCs w:val="24"/>
        </w:rPr>
        <w:t xml:space="preserve"> </w:t>
      </w:r>
      <w:r>
        <w:rPr>
          <w:rFonts w:ascii="Times New Roman" w:hAnsi="Times New Roman" w:cs="Times New Roman"/>
          <w:sz w:val="24"/>
          <w:szCs w:val="24"/>
        </w:rPr>
        <w:t>Холдингс</w:t>
      </w:r>
      <w:r>
        <w:rPr>
          <w:rFonts w:ascii="Times New Roman" w:hAnsi="Times New Roman" w:cs="Times New Roman"/>
          <w:sz w:val="24"/>
          <w:szCs w:val="24"/>
        </w:rPr>
        <w:t>», ООО «Лебедянский», ООО «</w:t>
      </w:r>
      <w:r>
        <w:rPr>
          <w:rFonts w:ascii="Times New Roman" w:hAnsi="Times New Roman" w:cs="Times New Roman"/>
          <w:sz w:val="24"/>
          <w:szCs w:val="24"/>
        </w:rPr>
        <w:t>Фрито</w:t>
      </w:r>
      <w:r>
        <w:rPr>
          <w:rFonts w:ascii="Times New Roman" w:hAnsi="Times New Roman" w:cs="Times New Roman"/>
          <w:sz w:val="24"/>
          <w:szCs w:val="24"/>
        </w:rPr>
        <w:t xml:space="preserve"> Лей </w:t>
      </w:r>
      <w:r>
        <w:rPr>
          <w:rFonts w:ascii="Times New Roman" w:hAnsi="Times New Roman" w:cs="Times New Roman"/>
          <w:sz w:val="24"/>
          <w:szCs w:val="24"/>
        </w:rPr>
        <w:t>Мануфактуринг</w:t>
      </w:r>
      <w:r>
        <w:rPr>
          <w:rFonts w:ascii="Times New Roman" w:hAnsi="Times New Roman" w:cs="Times New Roman"/>
          <w:sz w:val="24"/>
          <w:szCs w:val="24"/>
        </w:rPr>
        <w:t xml:space="preserve">», АО «ВБД Напитки», Акционерное Общество «Вимм-Билль-Данн». Участник должен самостоятельно проверить автоматически введённую во все поля информацию и убедиться, что она соответствует паспортным данным Участника, а также актуальна на момент Регистрации/авторизации на Сайте Акции. Если данные Участника в Социальной сети заполнены латиницей, Участник должен переписать их кириллицей в регистрационной форме на Сайте. При выявлении Оператором несоответствия данных Участника паспортным данным, а </w:t>
      </w:r>
      <w:r>
        <w:rPr>
          <w:rFonts w:ascii="Times New Roman" w:hAnsi="Times New Roman" w:cs="Times New Roman"/>
          <w:sz w:val="24"/>
          <w:szCs w:val="24"/>
        </w:rPr>
        <w:t>также некорректности/ошибочности введенной информации Оператор 2 вправе отказать такому Участнику в выдаче Призов.</w:t>
      </w:r>
      <w:r>
        <w:rPr>
          <w:rFonts w:ascii="Times New Roman" w:hAnsi="Times New Roman" w:cs="Times New Roman"/>
          <w:sz w:val="24"/>
          <w:szCs w:val="24"/>
        </w:rPr>
        <w:t xml:space="preserve"> </w:t>
      </w:r>
      <w:r>
        <w:rPr>
          <w:rFonts w:ascii="Times New Roman" w:hAnsi="Times New Roman" w:cs="Times New Roman"/>
          <w:sz w:val="24"/>
          <w:szCs w:val="24"/>
        </w:rPr>
      </w:r>
    </w:p>
    <w:p>
      <w:pPr>
        <w:pStyle w:val="para3"/>
        <w:ind w:left="0" w:firstLine="567"/>
        <w:spacing w:after="0" w:line="240" w:lineRule="auto"/>
        <w:jc w:val="both"/>
        <w:rPr>
          <w:rFonts w:ascii="Times New Roman" w:hAnsi="Times New Roman" w:cs="Times New Roman"/>
        </w:rPr>
      </w:pPr>
      <w:r>
        <w:rPr>
          <w:rFonts w:ascii="Times New Roman" w:hAnsi="Times New Roman" w:cs="Times New Roman"/>
        </w:rPr>
      </w:r>
    </w:p>
    <w:p>
      <w:pPr>
        <w:pStyle w:val="para3"/>
        <w:ind w:left="0" w:firstLine="567"/>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 имеет право зарегистрироваться на Сайте только один раз за всё время проведения Акции. В случае выявления повторной Регистрации Организатор и/или Операторы Акции вправе аннулировать все учетные записи Участника и отказать в выдаче Призов.</w:t>
      </w:r>
    </w:p>
    <w:p>
      <w:pPr>
        <w:pStyle w:val="para3"/>
        <w:ind w:left="0" w:firstLine="567"/>
        <w:spacing w:after="0" w:line="240" w:lineRule="auto"/>
        <w:jc w:val="both"/>
        <w:tabs defTabSz="708">
          <w:tab w:val="left" w:pos="993" w:leader="none"/>
        </w:tabs>
        <w:rPr>
          <w:rFonts w:ascii="Times New Roman" w:hAnsi="Times New Roman" w:cs="Times New Roman"/>
          <w:sz w:val="24"/>
          <w:szCs w:val="24"/>
        </w:rPr>
      </w:pPr>
      <w:r>
        <w:rPr>
          <w:rFonts w:ascii="Times New Roman" w:hAnsi="Times New Roman" w:cs="Times New Roman"/>
          <w:sz w:val="24"/>
          <w:szCs w:val="24"/>
        </w:rPr>
        <w:t>Идентификация Участников производится по фамилии, имени, отчеству, телефону и другим данным, указанным Участником при регистрации на Сайте.</w:t>
      </w:r>
    </w:p>
    <w:p>
      <w:pPr>
        <w:ind w:firstLine="567"/>
        <w:spacing w:after="0" w:line="240" w:lineRule="auto"/>
        <w:jc w:val="both"/>
        <w:rPr>
          <w:rFonts w:ascii="Times New Roman" w:hAnsi="Times New Roman" w:cs="Times New Roman"/>
          <w:sz w:val="24"/>
          <w:szCs w:val="24"/>
        </w:rPr>
      </w:pPr>
      <w:r>
        <w:rPr>
          <w:rFonts w:ascii="Times New Roman" w:hAnsi="Times New Roman" w:cs="Times New Roman"/>
          <w:b/>
          <w:bCs/>
        </w:rPr>
        <w:t>4.1.1.3</w:t>
      </w:r>
      <w:r>
        <w:rPr>
          <w:rFonts w:ascii="Times New Roman" w:hAnsi="Times New Roman" w:cs="Times New Roman"/>
          <w:b/>
          <w:bCs/>
        </w:rPr>
        <w:t>.</w:t>
      </w:r>
      <w:r>
        <w:rPr>
          <w:rFonts w:ascii="Times New Roman" w:hAnsi="Times New Roman" w:cs="Times New Roman"/>
        </w:rPr>
        <w:t xml:space="preserve"> </w:t>
      </w:r>
      <w:r>
        <w:rPr>
          <w:rFonts w:ascii="Times New Roman" w:hAnsi="Times New Roman" w:cs="Times New Roman"/>
          <w:sz w:val="24"/>
          <w:szCs w:val="24"/>
        </w:rPr>
        <w:t>З</w:t>
      </w:r>
      <w:r>
        <w:rPr>
          <w:rFonts w:ascii="Times New Roman" w:hAnsi="Times New Roman" w:cs="Times New Roman"/>
          <w:sz w:val="24"/>
          <w:szCs w:val="24"/>
        </w:rPr>
        <w:t xml:space="preserve">арегистрировать Чек о покупке Продукции на Сайте. Регистрация Чека производится путем загрузки фотографии Чека. Фотография </w:t>
      </w:r>
      <w:r>
        <w:rPr>
          <w:rFonts w:ascii="Times New Roman" w:hAnsi="Times New Roman" w:cs="Times New Roman"/>
          <w:sz w:val="24"/>
          <w:szCs w:val="24"/>
        </w:rPr>
        <w:t>Ч</w:t>
      </w:r>
      <w:r>
        <w:rPr>
          <w:rFonts w:ascii="Times New Roman" w:hAnsi="Times New Roman" w:cs="Times New Roman"/>
          <w:sz w:val="24"/>
          <w:szCs w:val="24"/>
        </w:rPr>
        <w:t>ека должна соответствовать следующим требованиям:</w:t>
      </w:r>
      <w:r>
        <w:rPr>
          <w:rFonts w:ascii="Times New Roman" w:hAnsi="Times New Roman" w:cs="Times New Roman"/>
          <w:sz w:val="24"/>
          <w:szCs w:val="24"/>
        </w:rPr>
      </w:r>
    </w:p>
    <w:p>
      <w:pPr>
        <w:pStyle w:val="para3"/>
        <w:ind w:left="0" w:firstLine="567"/>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т</w:t>
      </w:r>
      <w:r>
        <w:rPr>
          <w:rFonts w:ascii="Times New Roman" w:hAnsi="Times New Roman" w:cs="Times New Roman"/>
          <w:sz w:val="24"/>
          <w:szCs w:val="24"/>
        </w:rPr>
        <w:t>ип файла: JPEG, JPG;</w:t>
      </w:r>
      <w:r>
        <w:rPr>
          <w:rFonts w:ascii="Times New Roman" w:hAnsi="Times New Roman" w:cs="Times New Roman"/>
          <w:sz w:val="24"/>
          <w:szCs w:val="24"/>
        </w:rPr>
      </w:r>
    </w:p>
    <w:p>
      <w:pPr>
        <w:ind w:firstLine="567"/>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Pr>
          <w:rFonts w:ascii="Times New Roman" w:hAnsi="Times New Roman" w:cs="Times New Roman"/>
          <w:sz w:val="24"/>
          <w:szCs w:val="24"/>
        </w:rPr>
        <w:t xml:space="preserve">азмер не более 3 Мб., разрешение не менее 200 (двести) </w:t>
      </w:r>
      <w:r>
        <w:rPr>
          <w:rFonts w:ascii="Times New Roman" w:hAnsi="Times New Roman" w:cs="Times New Roman"/>
          <w:sz w:val="24"/>
          <w:szCs w:val="24"/>
        </w:rPr>
        <w:t>dpi</w:t>
      </w:r>
      <w:r>
        <w:rPr>
          <w:rFonts w:ascii="Times New Roman" w:hAnsi="Times New Roman" w:cs="Times New Roman"/>
          <w:sz w:val="24"/>
          <w:szCs w:val="24"/>
        </w:rPr>
        <w:t>, фотографии должны быть технически качественными. Не допускаются изображения, не являющиеся фотографиями (скриншоты, оттиски, картинки, компьютерная графика, фотомонтаж). В случае загрузки изображения плохого качества Оператор имеет право отклонить зарегистрированный Чек;</w:t>
      </w:r>
      <w:r>
        <w:rPr>
          <w:rFonts w:ascii="Times New Roman" w:hAnsi="Times New Roman" w:cs="Times New Roman"/>
          <w:sz w:val="24"/>
          <w:szCs w:val="24"/>
        </w:rPr>
      </w:r>
    </w:p>
    <w:p>
      <w:pPr>
        <w:ind w:firstLine="567"/>
        <w:spacing w:after="0" w:line="240" w:lineRule="auto"/>
        <w:jc w:val="both"/>
        <w:rPr>
          <w:rFonts w:ascii="Times New Roman" w:hAnsi="Times New Roman" w:cs="Times New Roman"/>
          <w:sz w:val="24"/>
          <w:szCs w:val="24"/>
        </w:rPr>
      </w:pPr>
      <w:r>
        <w:rPr>
          <w:rFonts w:ascii="Times New Roman" w:hAnsi="Times New Roman" w:cs="Times New Roman"/>
          <w:sz w:val="24"/>
          <w:szCs w:val="24"/>
        </w:rPr>
        <w:t>- Чек должен быть сфотографирован полностью, включая верхний и нижний край чека. Если Чек длинный, то Участник может сфотографировать его по частям (до 5 фотографий);</w:t>
      </w:r>
    </w:p>
    <w:p>
      <w:pPr>
        <w:ind w:firstLine="567"/>
        <w:spacing w:after="0" w:line="240" w:lineRule="auto"/>
        <w:jc w:val="both"/>
        <w:rPr>
          <w:rFonts w:ascii="Times New Roman" w:hAnsi="Times New Roman" w:cs="Times New Roman"/>
          <w:sz w:val="24"/>
          <w:szCs w:val="24"/>
        </w:rPr>
      </w:pPr>
      <w:r>
        <w:rPr>
          <w:rFonts w:ascii="Times New Roman" w:hAnsi="Times New Roman" w:cs="Times New Roman"/>
          <w:sz w:val="24"/>
          <w:szCs w:val="24"/>
        </w:rPr>
        <w:t>- и</w:t>
      </w:r>
      <w:r>
        <w:rPr>
          <w:rFonts w:ascii="Times New Roman" w:hAnsi="Times New Roman" w:cs="Times New Roman"/>
          <w:sz w:val="24"/>
          <w:szCs w:val="24"/>
        </w:rPr>
        <w:t>зображение Чека должна быть строго вертикально ориентированным;</w:t>
      </w:r>
      <w:r>
        <w:rPr>
          <w:rFonts w:ascii="Times New Roman" w:hAnsi="Times New Roman" w:cs="Times New Roman"/>
          <w:sz w:val="24"/>
          <w:szCs w:val="24"/>
        </w:rPr>
      </w:r>
    </w:p>
    <w:p>
      <w:pPr>
        <w:ind w:firstLine="567"/>
        <w:spacing w:after="0" w:line="240" w:lineRule="auto"/>
        <w:jc w:val="both"/>
        <w:rPr>
          <w:rFonts w:ascii="Times New Roman" w:hAnsi="Times New Roman" w:cs="Times New Roman"/>
          <w:sz w:val="24"/>
          <w:szCs w:val="24"/>
        </w:rPr>
      </w:pPr>
      <w:r>
        <w:rPr>
          <w:rFonts w:ascii="Times New Roman" w:hAnsi="Times New Roman" w:cs="Times New Roman"/>
          <w:sz w:val="24"/>
          <w:szCs w:val="24"/>
        </w:rPr>
        <w:t>- ф</w:t>
      </w:r>
      <w:r>
        <w:rPr>
          <w:rFonts w:ascii="Times New Roman" w:hAnsi="Times New Roman" w:cs="Times New Roman"/>
          <w:sz w:val="24"/>
          <w:szCs w:val="24"/>
        </w:rPr>
        <w:t>отографировать Чек необходимо под прямым углом;</w:t>
      </w:r>
      <w:r>
        <w:rPr>
          <w:rFonts w:ascii="Times New Roman" w:hAnsi="Times New Roman" w:cs="Times New Roman"/>
          <w:sz w:val="24"/>
          <w:szCs w:val="24"/>
        </w:rPr>
      </w:r>
    </w:p>
    <w:p>
      <w:pPr>
        <w:ind w:firstLine="567"/>
        <w:spacing w:after="0" w:line="240" w:lineRule="auto"/>
        <w:jc w:val="both"/>
        <w:rPr>
          <w:rFonts w:ascii="Times New Roman" w:hAnsi="Times New Roman" w:cs="Times New Roman"/>
          <w:sz w:val="24"/>
          <w:szCs w:val="24"/>
        </w:rPr>
      </w:pPr>
      <w:r>
        <w:rPr>
          <w:rFonts w:ascii="Times New Roman" w:hAnsi="Times New Roman" w:cs="Times New Roman"/>
          <w:sz w:val="24"/>
          <w:szCs w:val="24"/>
        </w:rPr>
        <w:t>- в Чеке присутствуют дата и время покупки Продукции, наименование торговой сети, адрес магазина, итоговая сумма, время покупки, ИНН, ФН, ФД, ФП/ФПД, QR код;</w:t>
      </w:r>
    </w:p>
    <w:p>
      <w:pPr>
        <w:ind w:firstLine="567"/>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наличие информации по составу Чека в базе ФНС*.</w:t>
      </w:r>
    </w:p>
    <w:p>
      <w:pPr>
        <w:ind w:firstLine="567"/>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 отсутствия информации по составу Чека в базе ФНС участие Чека в розыгрышах призов Акции технически невозможно. При отсутствии такой информации по техническим причинам (то есть, при общем соответствии Чека настоящим Правилам), проверка такого Чека может занять дополнительно до 7 дней. Организатор (Оператор) не несут ответственности за исправность базы ФНС и ее функционирование. Если через 7 дней с момента регистрации Чека не удалось обнаружить информацию о нем в базе ФНС, такой Чек считается несоответствующим настоящим Правилам. Каждый Участник может проверить информацию по составу Чека в базе ФНС в Приложении «Проверка кассового чека» от ФНС России для Appstore</w:t>
      </w:r>
      <w:r>
        <w:rPr>
          <w:rFonts w:ascii="Times New Roman" w:hAnsi="Times New Roman" w:cs="Times New Roman"/>
          <w:sz w:val="24"/>
          <w:szCs w:val="24"/>
        </w:rPr>
        <w:t xml:space="preserve"> или </w:t>
      </w:r>
      <w:r>
        <w:rPr>
          <w:rFonts w:ascii="Times New Roman" w:hAnsi="Times New Roman" w:cs="Times New Roman"/>
          <w:sz w:val="24"/>
          <w:szCs w:val="24"/>
        </w:rPr>
        <w:t>Google</w:t>
      </w:r>
      <w:r>
        <w:rPr>
          <w:rFonts w:ascii="Times New Roman" w:hAnsi="Times New Roman" w:cs="Times New Roman"/>
          <w:sz w:val="24"/>
          <w:szCs w:val="24"/>
        </w:rPr>
        <w:t xml:space="preserve"> </w:t>
      </w:r>
      <w:r>
        <w:rPr>
          <w:rFonts w:ascii="Times New Roman" w:hAnsi="Times New Roman" w:cs="Times New Roman"/>
          <w:sz w:val="24"/>
          <w:szCs w:val="24"/>
        </w:rPr>
        <w:t>play</w:t>
      </w:r>
      <w:r>
        <w:rPr>
          <w:rFonts w:ascii="Times New Roman" w:hAnsi="Times New Roman" w:cs="Times New Roman"/>
          <w:sz w:val="24"/>
          <w:szCs w:val="24"/>
        </w:rPr>
        <w:t xml:space="preserve"> или на сайте </w:t>
      </w:r>
      <w:hyperlink r:id="rId8" w:history="1">
        <w:r>
          <w:rPr>
            <w:rFonts w:ascii="Times New Roman" w:hAnsi="Times New Roman" w:cs="Times New Roman"/>
            <w:sz w:val="24"/>
            <w:szCs w:val="24"/>
          </w:rPr>
          <w:t>https://kkt-online.nalog.ru/</w:t>
        </w:r>
      </w:hyperlink>
      <w:r>
        <w:rPr>
          <w:rFonts w:ascii="Times New Roman" w:hAnsi="Times New Roman" w:cs="Times New Roman"/>
          <w:sz w:val="24"/>
          <w:szCs w:val="24"/>
        </w:rPr>
        <w:t>.</w:t>
      </w:r>
      <w:r>
        <w:rPr>
          <w:rFonts w:ascii="Times New Roman" w:hAnsi="Times New Roman" w:cs="Times New Roman"/>
          <w:sz w:val="24"/>
          <w:szCs w:val="24"/>
        </w:rPr>
      </w:r>
    </w:p>
    <w:p>
      <w:pPr>
        <w:ind w:firstLine="567"/>
        <w:spacing w:after="0" w:line="240" w:lineRule="auto"/>
        <w:jc w:val="both"/>
        <w:rPr>
          <w:rFonts w:ascii="Times New Roman" w:hAnsi="Times New Roman" w:cs="Times New Roman"/>
          <w:sz w:val="24"/>
          <w:szCs w:val="24"/>
        </w:rPr>
      </w:pPr>
      <w:r>
        <w:rPr>
          <w:rFonts w:ascii="Times New Roman" w:hAnsi="Times New Roman" w:cs="Times New Roman"/>
          <w:sz w:val="24"/>
          <w:szCs w:val="24"/>
        </w:rPr>
      </w:r>
    </w:p>
    <w:p>
      <w:pPr>
        <w:pStyle w:val="para16"/>
        <w:ind w:firstLine="567"/>
        <w:spacing w:before="0"/>
        <w:hyphenationLines w:val="1"/>
        <w:tabs defTabSz="708">
          <w:tab w:val="left" w:pos="284" w:leader="none"/>
          <w:tab w:val="left" w:pos="426" w:leader="none"/>
          <w:tab w:val="left" w:pos="567" w:leader="none"/>
          <w:tab w:val="left" w:pos="851" w:leader="none"/>
          <w:tab w:val="clear" w:pos="907" w:leader="none"/>
          <w:tab w:val="left" w:pos="1134" w:leader="none"/>
          <w:tab w:val="clear" w:pos="1644" w:leader="none"/>
          <w:tab w:val="clear" w:pos="2381" w:leader="none"/>
          <w:tab w:val="clear" w:pos="3119" w:leader="none"/>
          <w:tab w:val="clear" w:pos="3856" w:leader="none"/>
          <w:tab w:val="clear" w:pos="4593" w:leader="none"/>
          <w:tab w:val="clear" w:pos="5330" w:leader="none"/>
          <w:tab w:val="clear" w:pos="6067" w:leader="none"/>
        </w:tabs>
        <w:rPr>
          <w:rFonts w:ascii="Arial" w:hAnsi="Arial" w:eastAsia="Times New Roman" w:cs="Arial"/>
          <w:sz w:val="24"/>
          <w:szCs w:val="24"/>
          <w:lang w:val="ru-ru"/>
        </w:rPr>
      </w:pPr>
      <w:r>
        <w:rPr>
          <w:rFonts w:ascii="Arial" w:hAnsi="Arial" w:eastAsia="Times New Roman" w:cs="Arial"/>
          <w:sz w:val="24"/>
          <w:szCs w:val="24"/>
          <w:lang w:val="ru-ru"/>
        </w:rPr>
      </w:r>
    </w:p>
    <w:p>
      <w:pPr>
        <w:pStyle w:val="para16"/>
        <w:ind w:firstLine="709"/>
        <w:spacing w:before="0"/>
        <w:hyphenationLines w:val="1"/>
        <w:tabs defTabSz="708">
          <w:tab w:val="left" w:pos="284" w:leader="none"/>
          <w:tab w:val="left" w:pos="426" w:leader="none"/>
          <w:tab w:val="left" w:pos="567" w:leader="none"/>
          <w:tab w:val="left" w:pos="851" w:leader="none"/>
          <w:tab w:val="clear" w:pos="907" w:leader="none"/>
          <w:tab w:val="left" w:pos="1134" w:leader="none"/>
          <w:tab w:val="clear" w:pos="1644" w:leader="none"/>
          <w:tab w:val="clear" w:pos="2381" w:leader="none"/>
          <w:tab w:val="clear" w:pos="3119" w:leader="none"/>
          <w:tab w:val="clear" w:pos="3856" w:leader="none"/>
          <w:tab w:val="clear" w:pos="4593" w:leader="none"/>
          <w:tab w:val="clear" w:pos="5330" w:leader="none"/>
          <w:tab w:val="clear" w:pos="6067" w:leader="none"/>
        </w:tabs>
        <w:rPr>
          <w:rFonts w:ascii="Arial" w:hAnsi="Arial" w:eastAsia="Times New Roman" w:cs="Arial"/>
          <w:sz w:val="24"/>
          <w:szCs w:val="24"/>
          <w:lang w:val="ru-ru"/>
        </w:rPr>
      </w:pPr>
      <w:r>
        <w:rPr>
          <w:noProof/>
        </w:rPr>
        <w:drawing>
          <wp:anchor distT="0" distB="0" distL="114300" distR="114300" simplePos="0" relativeHeight="251658241" behindDoc="1" locked="0" layoutInCell="0" hidden="0" allowOverlap="1">
            <wp:simplePos x="0" y="0"/>
            <wp:positionH relativeFrom="column">
              <wp:posOffset>3411855</wp:posOffset>
            </wp:positionH>
            <wp:positionV relativeFrom="paragraph">
              <wp:posOffset>12065</wp:posOffset>
            </wp:positionV>
            <wp:extent cx="3135630" cy="7230110"/>
            <wp:effectExtent l="0" t="0" r="0" b="0"/>
            <wp:wrapTight wrapText="bothSides">
              <wp:wrapPolygon edited="0">
                <wp:start x="-787" y="440"/>
                <wp:lineTo x="-787" y="21566"/>
                <wp:lineTo x="22387" y="21566"/>
                <wp:lineTo x="22387" y="440"/>
                <wp:lineTo x="-787" y="44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sm="smNativeData" val="SMDATA_14_DF4W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wAACQAAAAQAAAAAAAAADAAAABAAAAAAAAAAAAAAAAAAAAAAAAAAHgAAAGgAAAAAAAAAAAAAAAAAAAAAAAAAAAAAABAnAAAQJwAAAAAAAAAAAAAAAAAAAAAAAAAAAAAAAAAAAAAAAAAAAAAUAAAAAAAAAMDA/wAAAAAAZAAAADIAAAAAAAAAZAAAAAAAAAB/f38ACgAAACEAAABAAAAAPAAAAF4AAAAAIwAAAAAAAAAAAAAAAAAAAgAAAP0UAAAAAAAAAgAAABMAAABKEwAAeiwAAAQAAAD5GAAA/QQAACgAAAAIAAAAAQAAAAEAAAA="/>
                        </a:ext>
                      </a:extLst>
                    </pic:cNvPicPr>
                  </pic:nvPicPr>
                  <pic:blipFill>
                    <a:blip r:embed="rId9"/>
                    <a:stretch>
                      <a:fillRect/>
                    </a:stretch>
                  </pic:blipFill>
                  <pic:spPr>
                    <a:xfrm>
                      <a:off x="0" y="0"/>
                      <a:ext cx="3135630" cy="7230110"/>
                    </a:xfrm>
                    <a:prstGeom prst="rect">
                      <a:avLst/>
                    </a:prstGeom>
                    <a:noFill/>
                    <a:ln w="9525">
                      <a:noFill/>
                    </a:ln>
                  </pic:spPr>
                </pic:pic>
              </a:graphicData>
            </a:graphic>
          </wp:anchor>
        </w:drawing>
      </w:r>
      <w:r>
        <w:rPr>
          <w:noProof/>
        </w:rPr>
        <mc:AlternateContent>
          <mc:Choice Requires="wps">
            <w:drawing>
              <wp:anchor distT="0" distB="0" distL="114300" distR="114300" simplePos="0" relativeHeight="251658242" behindDoc="0" locked="0" layoutInCell="0" hidden="0" allowOverlap="1">
                <wp:simplePos x="0" y="0"/>
                <wp:positionH relativeFrom="column">
                  <wp:posOffset>2333625</wp:posOffset>
                </wp:positionH>
                <wp:positionV relativeFrom="paragraph">
                  <wp:posOffset>151765</wp:posOffset>
                </wp:positionV>
                <wp:extent cx="1990725" cy="615950"/>
                <wp:effectExtent l="178435" t="178435" r="178435" b="178435"/>
                <wp:wrapNone/>
                <wp:docPr id="2" name="Прямая со стрелкой 3"/>
                <wp:cNvGraphicFramePr/>
                <a:graphic xmlns:a="http://schemas.openxmlformats.org/drawingml/2006/main">
                  <a:graphicData uri="http://schemas.microsoft.com/office/word/2010/wordprocessingShape">
                    <wps:wsp>
                      <wps:cNvCnPr>
                        <a:cxnSpLocks noChangeShapeType="1"/>
                        <a:extLst>
                          <a:ext uri="smNativeData">
                            <sm:smNativeData xmlns:sm="smNativeData" val="SMDATA_12_DF4WYR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P8AAAA8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XgAAAACgAAAAAAAAAAAAAAAAAAACAAAAWw4AAAAAAAACAAAA7wAAAD8MAADKAwAABAAAAFcSAADZBQAAKAAAAAgAAAABAAAAAQAAAA=="/>
                          </a:ext>
                        </a:extLst>
                      </wps:cNvCnPr>
                      <wps:spPr>
                        <a:xfrm flipV="1">
                          <a:off x="0" y="0"/>
                          <a:ext cx="1990725" cy="615950"/>
                        </a:xfrm>
                        <a:prstGeom prst="straightConnector1">
                          <a:avLst/>
                        </a:prstGeom>
                        <a:noFill/>
                        <a:ln w="38100">
                          <a:solidFill>
                            <a:srgbClr val="FF0000"/>
                          </a:solidFill>
                          <a:tailEnd type="triangle" w="med" len="med"/>
                        </a:ln>
                      </wps:spPr>
                      <wps:bodyPr spcFirstLastPara="1" vertOverflow="clip" horzOverflow="clip" lIns="91440" tIns="45720" rIns="91440" bIns="45720" upright="1">
                        <a:noAutofit/>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183.75pt;margin-top:11.95pt;width:156.75pt;height:48.50pt;rotation:360.0;z-index:251658242;mso-wrap-distance-left:9.00pt;mso-wrap-distance-top:0.00pt;mso-wrap-distance-right:9.00pt;mso-wrap-distance-bottom:0.00pt;flip:y;mso-wrap-style:square" o:connectortype="straight" adj="16200,16200,16200" strokeweight="3.00pt" strokecolor="#ff0000" v:ext="SMDATA_12_DF4WYR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P8AAAA8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XgAAAACgAAAAAAAAAAAAAAAAAAACAAAAWw4AAAAAAAACAAAA7wAAAD8MAADKAwAABAAAAFcSAADZBQAAKAAAAAgAAAABAAAAAQAAAA==">
                <v:stroke endarrow="block" endarrowlength="medium" endarrowwidth="medium"/>
                <w10:wrap type="none" anchorx="text" anchory="text"/>
              </v:shape>
            </w:pict>
          </mc:Fallback>
        </mc:AlternateContent>
      </w:r>
      <w:commentRangeStart w:id="1"/>
      <w:r>
        <w:rPr>
          <w:rFonts w:ascii="Arial" w:hAnsi="Arial" w:eastAsia="Times New Roman" w:cs="Arial"/>
          <w:b/>
          <w:bCs/>
          <w:sz w:val="24"/>
          <w:szCs w:val="24"/>
          <w:u w:color="auto" w:val="single"/>
          <w:lang w:val="ru-ru"/>
        </w:rPr>
        <w:t>Образец Ч</w:t>
      </w:r>
      <w:r>
        <w:rPr>
          <w:rFonts w:ascii="Arial" w:hAnsi="Arial" w:eastAsia="Times New Roman" w:cs="Arial"/>
          <w:b/>
          <w:bCs/>
          <w:sz w:val="24"/>
          <w:szCs w:val="24"/>
          <w:u w:color="auto" w:val="single"/>
          <w:lang w:val="ru-ru"/>
        </w:rPr>
        <w:t>ека</w:t>
      </w:r>
      <w:commentRangeEnd w:id="1"/>
      <w:r>
        <w:commentReference w:id="1"/>
      </w:r>
      <w:r>
        <w:rPr>
          <w:rFonts w:ascii="Arial" w:hAnsi="Arial" w:eastAsia="Times New Roman" w:cs="Arial"/>
          <w:sz w:val="24"/>
          <w:szCs w:val="24"/>
          <w:lang w:val="ru-ru"/>
        </w:rPr>
        <w:t>:</w:t>
      </w:r>
      <w:r>
        <w:rPr>
          <w:rFonts w:ascii="Arial" w:hAnsi="Arial" w:eastAsia="Times New Roman" w:cs="Arial"/>
          <w:sz w:val="24"/>
          <w:szCs w:val="24"/>
          <w:lang w:val="ru-ru"/>
        </w:rPr>
        <w:t xml:space="preserve"> </w:t>
      </w:r>
      <w:r>
        <w:rPr>
          <w:rFonts w:ascii="Arial" w:hAnsi="Arial" w:eastAsia="Times New Roman" w:cs="Arial"/>
          <w:sz w:val="24"/>
          <w:szCs w:val="24"/>
          <w:lang w:val="ru-ru"/>
        </w:rPr>
      </w:r>
    </w:p>
    <w:p>
      <w:pPr>
        <w:pStyle w:val="para16"/>
        <w:ind w:firstLine="709"/>
        <w:spacing w:before="0"/>
        <w:hyphenationLines w:val="1"/>
        <w:tabs defTabSz="708">
          <w:tab w:val="left" w:pos="284" w:leader="none"/>
          <w:tab w:val="left" w:pos="426" w:leader="none"/>
          <w:tab w:val="left" w:pos="567" w:leader="none"/>
          <w:tab w:val="left" w:pos="851" w:leader="none"/>
          <w:tab w:val="clear" w:pos="907" w:leader="none"/>
          <w:tab w:val="left" w:pos="1134" w:leader="none"/>
          <w:tab w:val="clear" w:pos="1644" w:leader="none"/>
          <w:tab w:val="clear" w:pos="2381" w:leader="none"/>
          <w:tab w:val="clear" w:pos="3119" w:leader="none"/>
          <w:tab w:val="clear" w:pos="3856" w:leader="none"/>
          <w:tab w:val="clear" w:pos="4593" w:leader="none"/>
          <w:tab w:val="clear" w:pos="5330" w:leader="none"/>
          <w:tab w:val="clear" w:pos="6067" w:leader="none"/>
        </w:tabs>
        <w:rPr>
          <w:rFonts w:ascii="Arial" w:hAnsi="Arial" w:eastAsia="Times New Roman" w:cs="Arial"/>
          <w:sz w:val="24"/>
          <w:szCs w:val="24"/>
          <w:lang w:val="ru-ru"/>
        </w:rPr>
      </w:pPr>
      <w:r>
        <w:rPr>
          <w:rFonts w:ascii="Arial" w:hAnsi="Arial" w:eastAsia="Times New Roman" w:cs="Arial"/>
          <w:sz w:val="24"/>
          <w:szCs w:val="24"/>
          <w:lang w:val="ru-ru"/>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rFonts w:ascii="Times New Roman" w:hAnsi="Times New Roman" w:cs="Times New Roman"/>
          <w:sz w:val="24"/>
          <w:szCs w:val="24"/>
        </w:rPr>
        <w:t>Наименование торговой сети</w:t>
      </w: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noProof/>
        </w:rPr>
        <mc:AlternateContent>
          <mc:Choice Requires="wps">
            <w:drawing>
              <wp:anchor distT="0" distB="0" distL="114300" distR="114300" simplePos="0" relativeHeight="251658247" behindDoc="0" locked="0" layoutInCell="0" hidden="0" allowOverlap="1">
                <wp:simplePos x="0" y="0"/>
                <wp:positionH relativeFrom="column">
                  <wp:posOffset>1163955</wp:posOffset>
                </wp:positionH>
                <wp:positionV relativeFrom="paragraph">
                  <wp:posOffset>132080</wp:posOffset>
                </wp:positionV>
                <wp:extent cx="2500630" cy="247650"/>
                <wp:effectExtent l="178435" t="178435" r="178435" b="178435"/>
                <wp:wrapNone/>
                <wp:docPr id="7" name="Прямая со стрелкой 8"/>
                <wp:cNvGraphicFramePr/>
                <a:graphic xmlns:a="http://schemas.openxmlformats.org/drawingml/2006/main">
                  <a:graphicData uri="http://schemas.microsoft.com/office/word/2010/wordprocessingShape">
                    <wps:wsp>
                      <wps:cNvCnPr>
                        <a:cxnSpLocks noChangeShapeType="1"/>
                        <a:extLst>
                          <a:ext uri="smNativeData">
                            <sm:smNativeData xmlns:sm="smNativeData" val="SMDATA_12_DF4WYR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P8AAAA8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dAAAAACgAAAAAAAAAAAAAAAAAAACAAAAKQcAAAAAAAACAAAA0AAAAGIPAACGAQAABAAAACULAAByHQAAKAAAAAgAAAABAAAAAQAAAA=="/>
                          </a:ext>
                        </a:extLst>
                      </wps:cNvCnPr>
                      <wps:spPr>
                        <a:xfrm>
                          <a:off x="0" y="0"/>
                          <a:ext cx="2500630" cy="247650"/>
                        </a:xfrm>
                        <a:prstGeom prst="straightConnector1">
                          <a:avLst/>
                        </a:prstGeom>
                        <a:noFill/>
                        <a:ln w="38100">
                          <a:solidFill>
                            <a:srgbClr val="FF0000"/>
                          </a:solidFill>
                          <a:tailEnd type="triangle" w="med" len="med"/>
                        </a:ln>
                      </wps:spPr>
                      <wps:bodyPr spcFirstLastPara="1" vertOverflow="clip" horzOverflow="clip" lIns="91440" tIns="45720" rIns="91440" bIns="45720" upright="1">
                        <a:noAutofit/>
                      </wps:bodyPr>
                    </wps:wsp>
                  </a:graphicData>
                </a:graphic>
              </wp:anchor>
            </w:drawing>
          </mc:Choice>
          <mc:Fallback>
            <w:pict>
              <v:shape id="Прямая со стрелкой 8" o:spid="_x0000_s1027" type="#_x0000_t32" style="position:absolute;margin-left:91.65pt;margin-top:10.40pt;width:196.90pt;height:19.50pt;z-index:251658247;mso-wrap-distance-left:9.00pt;mso-wrap-distance-top:0.00pt;mso-wrap-distance-right:9.00pt;mso-wrap-distance-bottom:0.00pt;mso-wrap-style:square" o:connectortype="straight" adj="16200,16200,16200" strokeweight="3.00pt" strokecolor="#ff0000" v:ext="SMDATA_12_DF4WYR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P8AAAA8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dAAAAACgAAAAAAAAAAAAAAAAAAACAAAAKQcAAAAAAAACAAAA0AAAAGIPAACGAQAABAAAACULAAByHQAAKAAAAAgAAAABAAAAAQAAAA==">
                <v:stroke endarrow="block" endarrowlength="medium" endarrowwidth="medium"/>
                <w10:wrap type="none" anchorx="text" anchory="text"/>
              </v:shape>
            </w:pict>
          </mc:Fallback>
        </mc:AlternateContent>
      </w:r>
      <w:r>
        <w:rPr>
          <w:rFonts w:ascii="Times New Roman" w:hAnsi="Times New Roman" w:cs="Times New Roman"/>
          <w:sz w:val="24"/>
          <w:szCs w:val="24"/>
        </w:rPr>
        <w:t>Продукция</w:t>
      </w:r>
    </w:p>
    <w:p>
      <w:pPr>
        <w:pStyle w:val="para3"/>
        <w:ind w:left="567"/>
        <w:spacing w:after="0" w:line="240" w:lineRule="auto"/>
        <w:jc w:val="both"/>
        <w:tabs defTabSz="708">
          <w:tab w:val="left" w:pos="565" w:leader="none"/>
        </w:tabs>
        <w:rPr>
          <w:rFonts w:ascii="Times New Roman" w:hAnsi="Times New Roman" w:cs="Times New Roman"/>
          <w:sz w:val="24"/>
          <w:szCs w:val="24"/>
        </w:rPr>
      </w:pP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noProof/>
        </w:rPr>
        <mc:AlternateContent>
          <mc:Choice Requires="wps">
            <w:drawing>
              <wp:anchor distT="0" distB="0" distL="114300" distR="114300" simplePos="0" relativeHeight="251658244" behindDoc="0" locked="0" layoutInCell="0" hidden="0" allowOverlap="1">
                <wp:simplePos x="0" y="0"/>
                <wp:positionH relativeFrom="column">
                  <wp:posOffset>1472565</wp:posOffset>
                </wp:positionH>
                <wp:positionV relativeFrom="paragraph">
                  <wp:posOffset>71755</wp:posOffset>
                </wp:positionV>
                <wp:extent cx="4361815" cy="64135"/>
                <wp:effectExtent l="178435" t="178435" r="178435" b="178435"/>
                <wp:wrapNone/>
                <wp:docPr id="4" name="Прямая со стрелкой 5"/>
                <wp:cNvGraphicFramePr/>
                <a:graphic xmlns:a="http://schemas.openxmlformats.org/drawingml/2006/main">
                  <a:graphicData uri="http://schemas.microsoft.com/office/word/2010/wordprocessingShape">
                    <wps:wsp>
                      <wps:cNvCnPr>
                        <a:cxnSpLocks noChangeShapeType="1"/>
                        <a:extLst>
                          <a:ext uri="smNativeData">
                            <sm:smNativeData xmlns:sm="smNativeData" val="SMDATA_12_DF4WYR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P8AAAA8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gAAAACgAAAAAAAAAAAAAAAAAAACAAAADwkAAAAAAAACAAAAcQAAANUaAABlAAAABAAAAAsNAACLIwAAKAAAAAgAAAABAAAAAQAAAA=="/>
                          </a:ext>
                        </a:extLst>
                      </wps:cNvCnPr>
                      <wps:spPr>
                        <a:xfrm>
                          <a:off x="0" y="0"/>
                          <a:ext cx="4361815" cy="64135"/>
                        </a:xfrm>
                        <a:prstGeom prst="straightConnector1">
                          <a:avLst/>
                        </a:prstGeom>
                        <a:noFill/>
                        <a:ln w="38100">
                          <a:solidFill>
                            <a:srgbClr val="FF0000"/>
                          </a:solidFill>
                          <a:tailEnd type="triangle" w="med" len="med"/>
                        </a:ln>
                      </wps:spPr>
                      <wps:bodyPr spcFirstLastPara="1" vertOverflow="clip" horzOverflow="clip" lIns="91440" tIns="45720" rIns="91440" bIns="45720" upright="1">
                        <a:noAutofit/>
                      </wps:bodyPr>
                    </wps:wsp>
                  </a:graphicData>
                </a:graphic>
              </wp:anchor>
            </w:drawing>
          </mc:Choice>
          <mc:Fallback>
            <w:pict>
              <v:shape id="Прямая со стрелкой 5" o:spid="_x0000_s1028" type="#_x0000_t32" style="position:absolute;margin-left:115.95pt;margin-top:5.65pt;width:343.45pt;height:5.05pt;z-index:251658244;mso-wrap-distance-left:9.00pt;mso-wrap-distance-top:0.00pt;mso-wrap-distance-right:9.00pt;mso-wrap-distance-bottom:0.00pt;mso-wrap-style:square" o:connectortype="straight" adj="16200,16200,16200" strokeweight="3.00pt" strokecolor="#ff0000" v:ext="SMDATA_12_DF4WYR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P8AAAA8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gAAAACgAAAAAAAAAAAAAAAAAAACAAAADwkAAAAAAAACAAAAcQAAANUaAABlAAAABAAAAAsNAACLIwAAKAAAAAgAAAABAAAAAQAAAA==">
                <v:stroke endarrow="block" endarrowlength="medium" endarrowwidth="medium"/>
                <w10:wrap type="none" anchorx="text" anchory="text"/>
              </v:shape>
            </w:pict>
          </mc:Fallback>
        </mc:AlternateContent>
      </w:r>
      <w:r>
        <w:rPr>
          <w:rFonts w:ascii="Times New Roman" w:hAnsi="Times New Roman" w:cs="Times New Roman"/>
          <w:sz w:val="24"/>
          <w:szCs w:val="24"/>
        </w:rPr>
        <w:t>Итоговая сумма</w:t>
      </w: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noProof/>
        </w:rPr>
        <mc:AlternateContent>
          <mc:Choice Requires="wps">
            <w:drawing>
              <wp:anchor distT="0" distB="0" distL="114300" distR="114300" simplePos="0" relativeHeight="251658243" behindDoc="0" locked="0" layoutInCell="0" hidden="0" allowOverlap="1">
                <wp:simplePos x="0" y="0"/>
                <wp:positionH relativeFrom="column">
                  <wp:posOffset>1472565</wp:posOffset>
                </wp:positionH>
                <wp:positionV relativeFrom="paragraph">
                  <wp:posOffset>62230</wp:posOffset>
                </wp:positionV>
                <wp:extent cx="3192145" cy="200025"/>
                <wp:effectExtent l="178435" t="178435" r="178435" b="178435"/>
                <wp:wrapNone/>
                <wp:docPr id="3" name="Прямая со стрелкой 4"/>
                <wp:cNvGraphicFramePr/>
                <a:graphic xmlns:a="http://schemas.openxmlformats.org/drawingml/2006/main">
                  <a:graphicData uri="http://schemas.microsoft.com/office/word/2010/wordprocessingShape">
                    <wps:wsp>
                      <wps:cNvCnPr>
                        <a:cxnSpLocks noChangeShapeType="1"/>
                        <a:extLst>
                          <a:ext uri="smNativeData">
                            <sm:smNativeData xmlns:sm="smNativeData" val="SMDATA_12_DF4WYR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P8AAAA8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fAAAAACgAAAAAAAAAAAAAAAAAAACAAAADwkAAAAAAAACAAAAYgAAAKMTAAA7AQAABAAAAAsNAACkJQAAKAAAAAgAAAABAAAAAQAAAA=="/>
                          </a:ext>
                        </a:extLst>
                      </wps:cNvCnPr>
                      <wps:spPr>
                        <a:xfrm flipV="1">
                          <a:off x="0" y="0"/>
                          <a:ext cx="3192145" cy="200025"/>
                        </a:xfrm>
                        <a:prstGeom prst="straightConnector1">
                          <a:avLst/>
                        </a:prstGeom>
                        <a:noFill/>
                        <a:ln w="38100">
                          <a:solidFill>
                            <a:srgbClr val="FF0000"/>
                          </a:solidFill>
                          <a:tailEnd type="triangle" w="med" len="med"/>
                        </a:ln>
                      </wps:spPr>
                      <wps:bodyPr spcFirstLastPara="1" vertOverflow="clip" horzOverflow="clip" lIns="91440" tIns="45720" rIns="91440" bIns="45720" upright="1">
                        <a:noAutofit/>
                      </wps:bodyPr>
                    </wps:wsp>
                  </a:graphicData>
                </a:graphic>
              </wp:anchor>
            </w:drawing>
          </mc:Choice>
          <mc:Fallback>
            <w:pict>
              <v:shape id="Прямая со стрелкой 4" o:spid="_x0000_s1029" type="#_x0000_t32" style="position:absolute;margin-left:115.95pt;margin-top:4.90pt;width:251.35pt;height:15.75pt;rotation:360.0;z-index:251658243;mso-wrap-distance-left:9.00pt;mso-wrap-distance-top:0.00pt;mso-wrap-distance-right:9.00pt;mso-wrap-distance-bottom:0.00pt;flip:y;mso-wrap-style:square" o:connectortype="straight" adj="16200,16200,16200" strokeweight="3.00pt" strokecolor="#ff0000" v:ext="SMDATA_12_DF4WYR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P8AAAA8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fAAAAACgAAAAAAAAAAAAAAAAAAACAAAADwkAAAAAAAACAAAAYgAAAKMTAAA7AQAABAAAAAsNAACkJQAAKAAAAAgAAAABAAAAAQAAAA==">
                <v:stroke endarrow="block" endarrowlength="medium" endarrowwidth="medium"/>
                <w10:wrap type="none" anchorx="text" anchory="text"/>
              </v:shape>
            </w:pict>
          </mc:Fallback>
        </mc:AlternateContent>
      </w: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noProof/>
        </w:rPr>
        <mc:AlternateContent>
          <mc:Choice Requires="wps">
            <w:drawing>
              <wp:anchor distT="0" distB="0" distL="114300" distR="114300" simplePos="0" relativeHeight="251658249" behindDoc="0" locked="0" layoutInCell="0" hidden="0" allowOverlap="1">
                <wp:simplePos x="0" y="0"/>
                <wp:positionH relativeFrom="column">
                  <wp:posOffset>1472565</wp:posOffset>
                </wp:positionH>
                <wp:positionV relativeFrom="paragraph">
                  <wp:posOffset>163195</wp:posOffset>
                </wp:positionV>
                <wp:extent cx="2192020" cy="280670"/>
                <wp:effectExtent l="178435" t="178435" r="178435" b="178435"/>
                <wp:wrapNone/>
                <wp:docPr id="9" name="Прямая со стрелкой 10"/>
                <wp:cNvGraphicFramePr/>
                <a:graphic xmlns:a="http://schemas.openxmlformats.org/drawingml/2006/main">
                  <a:graphicData uri="http://schemas.microsoft.com/office/word/2010/wordprocessingShape">
                    <wps:wsp>
                      <wps:cNvCnPr>
                        <a:cxnSpLocks noChangeShapeType="1"/>
                        <a:extLst>
                          <a:ext uri="smNativeData">
                            <sm:smNativeData xmlns:sm="smNativeData" val="SMDATA_12_DF4WYR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P8AAAA8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fQAAAACgAAAAAAAAAAAAAAAAAAACAAAADwkAAAAAAAACAAAAAQEAAHwNAAC6AQAABAAAAAsNAABXJwAAKAAAAAgAAAABAAAAAQAAAA=="/>
                          </a:ext>
                        </a:extLst>
                      </wps:cNvCnPr>
                      <wps:spPr>
                        <a:xfrm flipV="1">
                          <a:off x="0" y="0"/>
                          <a:ext cx="2192020" cy="280670"/>
                        </a:xfrm>
                        <a:prstGeom prst="straightConnector1">
                          <a:avLst/>
                        </a:prstGeom>
                        <a:noFill/>
                        <a:ln w="38100">
                          <a:solidFill>
                            <a:srgbClr val="FF0000"/>
                          </a:solidFill>
                          <a:tailEnd type="triangle" w="med" len="med"/>
                        </a:ln>
                      </wps:spPr>
                      <wps:bodyPr spcFirstLastPara="1" vertOverflow="clip" horzOverflow="clip" lIns="91440" tIns="45720" rIns="91440" bIns="45720" upright="1">
                        <a:noAutofit/>
                      </wps:bodyPr>
                    </wps:wsp>
                  </a:graphicData>
                </a:graphic>
              </wp:anchor>
            </w:drawing>
          </mc:Choice>
          <mc:Fallback>
            <w:pict>
              <v:shape id="Прямая со стрелкой 10" o:spid="_x0000_s1030" type="#_x0000_t32" style="position:absolute;margin-left:115.95pt;margin-top:12.85pt;width:172.60pt;height:22.10pt;rotation:360.0;z-index:251658249;mso-wrap-distance-left:9.00pt;mso-wrap-distance-top:0.00pt;mso-wrap-distance-right:9.00pt;mso-wrap-distance-bottom:0.00pt;flip:y;mso-wrap-style:square" o:connectortype="straight" adj="16200,16200,16200" strokeweight="3.00pt" strokecolor="#ff0000" v:ext="SMDATA_12_DF4WYR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P8AAAA8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fQAAAACgAAAAAAAAAAAAAAAAAAACAAAADwkAAAAAAAACAAAAAQEAAHwNAAC6AQAABAAAAAsNAABXJwAAKAAAAAgAAAABAAAAAQAAAA==">
                <v:stroke endarrow="block" endarrowlength="medium" endarrowwidth="medium"/>
                <w10:wrap type="none" anchorx="text" anchory="text"/>
              </v:shape>
            </w:pict>
          </mc:Fallback>
        </mc:AlternateContent>
      </w:r>
      <w:r>
        <w:rPr>
          <w:rFonts w:ascii="Times New Roman" w:hAnsi="Times New Roman" w:cs="Times New Roman"/>
          <w:sz w:val="24"/>
          <w:szCs w:val="24"/>
        </w:rPr>
        <w:t xml:space="preserve">Адрес магазина </w:t>
      </w: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noProof/>
        </w:rPr>
        <mc:AlternateContent>
          <mc:Choice Requires="wps">
            <w:drawing>
              <wp:anchor distT="0" distB="0" distL="114300" distR="114300" simplePos="0" relativeHeight="251658248" behindDoc="0" locked="0" layoutInCell="0" hidden="0" allowOverlap="1">
                <wp:simplePos x="0" y="0"/>
                <wp:positionH relativeFrom="column">
                  <wp:posOffset>834390</wp:posOffset>
                </wp:positionH>
                <wp:positionV relativeFrom="paragraph">
                  <wp:posOffset>94615</wp:posOffset>
                </wp:positionV>
                <wp:extent cx="2830195" cy="339090"/>
                <wp:effectExtent l="178435" t="178435" r="178435" b="178435"/>
                <wp:wrapNone/>
                <wp:docPr id="8" name="Прямая со стрелкой 9"/>
                <wp:cNvGraphicFramePr/>
                <a:graphic xmlns:a="http://schemas.openxmlformats.org/drawingml/2006/main">
                  <a:graphicData uri="http://schemas.microsoft.com/office/word/2010/wordprocessingShape">
                    <wps:wsp>
                      <wps:cNvCnPr>
                        <a:cxnSpLocks noChangeShapeType="1"/>
                        <a:extLst>
                          <a:ext uri="smNativeData">
                            <sm:smNativeData xmlns:sm="smNativeData" val="SMDATA_12_DF4WYR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P8AAAA8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fwAAAACgAAAAAAAAAAAAAAAAAAACAAAAIgUAAAAAAAACAAAAlQAAAGkRAAAWAgAABAAAAB4JAAATKQAAKAAAAAgAAAABAAAAAQAAAA=="/>
                          </a:ext>
                        </a:extLst>
                      </wps:cNvCnPr>
                      <wps:spPr>
                        <a:xfrm flipV="1">
                          <a:off x="0" y="0"/>
                          <a:ext cx="2830195" cy="339090"/>
                        </a:xfrm>
                        <a:prstGeom prst="straightConnector1">
                          <a:avLst/>
                        </a:prstGeom>
                        <a:noFill/>
                        <a:ln w="38100">
                          <a:solidFill>
                            <a:srgbClr val="FF0000"/>
                          </a:solidFill>
                          <a:tailEnd type="triangle" w="med" len="med"/>
                        </a:ln>
                      </wps:spPr>
                      <wps:bodyPr spcFirstLastPara="1" vertOverflow="clip" horzOverflow="clip" lIns="91440" tIns="45720" rIns="91440" bIns="45720" upright="1">
                        <a:noAutofit/>
                      </wps:bodyPr>
                    </wps:wsp>
                  </a:graphicData>
                </a:graphic>
              </wp:anchor>
            </w:drawing>
          </mc:Choice>
          <mc:Fallback>
            <w:pict>
              <v:shape id="Прямая со стрелкой 9" o:spid="_x0000_s1031" type="#_x0000_t32" style="position:absolute;margin-left:65.70pt;margin-top:7.45pt;width:222.85pt;height:26.70pt;rotation:360.0;z-index:251658248;mso-wrap-distance-left:9.00pt;mso-wrap-distance-top:0.00pt;mso-wrap-distance-right:9.00pt;mso-wrap-distance-bottom:0.00pt;flip:y;mso-wrap-style:square" o:connectortype="straight" adj="16200,16200,16200" strokeweight="3.00pt" strokecolor="#ff0000" v:ext="SMDATA_12_DF4WYR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P8AAAA8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fwAAAACgAAAAAAAAAAAAAAAAAAACAAAAIgUAAAAAAAACAAAAlQAAAGkRAAAWAgAABAAAAB4JAAATKQAAKAAAAAgAAAABAAAAAQAAAA==">
                <v:stroke endarrow="block" endarrowlength="medium" endarrowwidth="medium"/>
                <w10:wrap type="none" anchorx="text" anchory="text"/>
              </v:shape>
            </w:pict>
          </mc:Fallback>
        </mc:AlternateContent>
      </w:r>
      <w:r>
        <w:rPr>
          <w:rFonts w:ascii="Times New Roman" w:hAnsi="Times New Roman" w:cs="Times New Roman"/>
          <w:sz w:val="24"/>
          <w:szCs w:val="24"/>
        </w:rPr>
        <w:t>Время покупки</w:t>
      </w:r>
    </w:p>
    <w:p>
      <w:pPr>
        <w:pStyle w:val="para3"/>
        <w:ind w:left="567"/>
        <w:spacing w:after="0" w:line="240" w:lineRule="auto"/>
        <w:jc w:val="both"/>
        <w:tabs defTabSz="708">
          <w:tab w:val="left" w:pos="565" w:leader="none"/>
        </w:tabs>
        <w:rPr>
          <w:rFonts w:ascii="Times New Roman" w:hAnsi="Times New Roman" w:cs="Times New Roman"/>
          <w:sz w:val="24"/>
          <w:szCs w:val="24"/>
        </w:rPr>
      </w:pP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noProof/>
        </w:rPr>
        <mc:AlternateContent>
          <mc:Choice Requires="wps">
            <w:drawing>
              <wp:anchor distT="0" distB="0" distL="114300" distR="114300" simplePos="0" relativeHeight="251658245" behindDoc="0" locked="0" layoutInCell="0" hidden="0" allowOverlap="1">
                <wp:simplePos x="0" y="0"/>
                <wp:positionH relativeFrom="column">
                  <wp:posOffset>1621155</wp:posOffset>
                </wp:positionH>
                <wp:positionV relativeFrom="paragraph">
                  <wp:posOffset>153035</wp:posOffset>
                </wp:positionV>
                <wp:extent cx="2042160" cy="285115"/>
                <wp:effectExtent l="178435" t="178435" r="178435" b="178435"/>
                <wp:wrapNone/>
                <wp:docPr id="5" name="Прямая со стрелкой 6"/>
                <wp:cNvGraphicFramePr/>
                <a:graphic xmlns:a="http://schemas.openxmlformats.org/drawingml/2006/main">
                  <a:graphicData uri="http://schemas.microsoft.com/office/word/2010/wordprocessingShape">
                    <wps:wsp>
                      <wps:cNvCnPr>
                        <a:cxnSpLocks noChangeShapeType="1"/>
                        <a:extLst>
                          <a:ext uri="smNativeData">
                            <sm:smNativeData xmlns:sm="smNativeData" val="SMDATA_12_DF4WYR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P8AAAA8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gQAAAACgAAAAAAAAAAAAAAAAAAACAAAA+QkAAAAAAAACAAAA8QAAAJAMAADBAQAABAAAAPUNAACXKwAAKAAAAAgAAAABAAAAAQAAAA=="/>
                          </a:ext>
                        </a:extLst>
                      </wps:cNvCnPr>
                      <wps:spPr>
                        <a:xfrm flipV="1">
                          <a:off x="0" y="0"/>
                          <a:ext cx="2042160" cy="285115"/>
                        </a:xfrm>
                        <a:prstGeom prst="straightConnector1">
                          <a:avLst/>
                        </a:prstGeom>
                        <a:noFill/>
                        <a:ln w="38100">
                          <a:solidFill>
                            <a:srgbClr val="FF0000"/>
                          </a:solidFill>
                          <a:tailEnd type="triangle" w="med" len="med"/>
                        </a:ln>
                      </wps:spPr>
                      <wps:bodyPr spcFirstLastPara="1" vertOverflow="clip" horzOverflow="clip" lIns="91440" tIns="45720" rIns="91440" bIns="45720" upright="1">
                        <a:noAutofit/>
                      </wps:bodyPr>
                    </wps:wsp>
                  </a:graphicData>
                </a:graphic>
              </wp:anchor>
            </w:drawing>
          </mc:Choice>
          <mc:Fallback>
            <w:pict>
              <v:shape id="Прямая со стрелкой 6" o:spid="_x0000_s1032" type="#_x0000_t32" style="position:absolute;margin-left:127.65pt;margin-top:12.05pt;width:160.80pt;height:22.45pt;rotation:360.0;z-index:251658245;mso-wrap-distance-left:9.00pt;mso-wrap-distance-top:0.00pt;mso-wrap-distance-right:9.00pt;mso-wrap-distance-bottom:0.00pt;flip:y;mso-wrap-style:square" o:connectortype="straight" adj="16200,16200,16200" strokeweight="3.00pt" strokecolor="#ff0000" v:ext="SMDATA_12_DF4WYRMAAAAlAAAAD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P8AAAA8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gQAAAACgAAAAAAAAAAAAAAAAAAACAAAA+QkAAAAAAAACAAAA8QAAAJAMAADBAQAABAAAAPUNAACXKwAAKAAAAAgAAAABAAAAAQAAAA==">
                <v:stroke endarrow="block" endarrowlength="medium" endarrowwidth="medium"/>
                <w10:wrap type="none" anchorx="text" anchory="text"/>
              </v:shape>
            </w:pict>
          </mc:Fallback>
        </mc:AlternateContent>
      </w:r>
      <w:r>
        <w:rPr>
          <w:rFonts w:ascii="Times New Roman" w:hAnsi="Times New Roman" w:cs="Times New Roman"/>
          <w:sz w:val="24"/>
          <w:szCs w:val="24"/>
        </w:rPr>
        <w:t>ИНН</w:t>
      </w:r>
    </w:p>
    <w:p>
      <w:pPr>
        <w:spacing w:after="0" w:line="240" w:lineRule="auto"/>
        <w:jc w:val="both"/>
        <w:tabs defTabSz="708">
          <w:tab w:val="left" w:pos="565" w:leader="none"/>
        </w:tabs>
        <w:rPr>
          <w:rFonts w:ascii="Times New Roman" w:hAnsi="Times New Roman" w:cs="Times New Roman"/>
          <w:sz w:val="24"/>
          <w:szCs w:val="24"/>
        </w:rPr>
      </w:pP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rFonts w:ascii="Times New Roman" w:hAnsi="Times New Roman" w:cs="Times New Roman"/>
          <w:sz w:val="24"/>
          <w:szCs w:val="24"/>
        </w:rPr>
        <w:t xml:space="preserve">ФН, </w:t>
      </w:r>
      <w:r>
        <w:rPr>
          <w:rFonts w:ascii="Times New Roman" w:hAnsi="Times New Roman" w:cs="Times New Roman"/>
          <w:sz w:val="24"/>
          <w:szCs w:val="24"/>
        </w:rPr>
        <w:t>ФД</w:t>
      </w:r>
      <w:r>
        <w:rPr>
          <w:rFonts w:ascii="Times New Roman" w:hAnsi="Times New Roman" w:cs="Times New Roman"/>
          <w:sz w:val="24"/>
          <w:szCs w:val="24"/>
        </w:rPr>
        <w:t xml:space="preserve">, </w:t>
      </w:r>
      <w:r>
        <w:rPr>
          <w:rFonts w:ascii="Times New Roman" w:hAnsi="Times New Roman" w:cs="Times New Roman"/>
          <w:sz w:val="24"/>
          <w:szCs w:val="24"/>
        </w:rPr>
        <w:t>ФП/ФПД</w:t>
      </w: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noProof/>
        </w:rPr>
        <mc:AlternateContent>
          <mc:Choice Requires="wps">
            <w:drawing>
              <wp:anchor distT="0" distB="0" distL="114300" distR="114300" simplePos="0" relativeHeight="251658246" behindDoc="0" locked="0" layoutInCell="0" hidden="0" allowOverlap="1">
                <wp:simplePos x="0" y="0"/>
                <wp:positionH relativeFrom="column">
                  <wp:posOffset>1004570</wp:posOffset>
                </wp:positionH>
                <wp:positionV relativeFrom="paragraph">
                  <wp:posOffset>75565</wp:posOffset>
                </wp:positionV>
                <wp:extent cx="4646295" cy="327660"/>
                <wp:effectExtent l="178435" t="178435" r="178435" b="178435"/>
                <wp:wrapNone/>
                <wp:docPr id="6" name="Прямая со стрелкой 7"/>
                <wp:cNvGraphicFramePr/>
                <a:graphic xmlns:a="http://schemas.openxmlformats.org/drawingml/2006/main">
                  <a:graphicData uri="http://schemas.microsoft.com/office/word/2010/wordprocessingShape">
                    <wps:wsp>
                      <wps:cNvCnPr>
                        <a:cxnSpLocks noChangeShapeType="1"/>
                        <a:extLst>
                          <a:ext uri="smNativeData">
                            <sm:smNativeData xmlns:sm="smNativeData" val="SMDATA_12_DF4WYR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P8AAAA8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hAAAAACgAAAAAAAAAAAAAAAAAAACAAAALgYAAAAAAAACAAAAdwAAAJUcAAAEAgAABAAAACoKAABZLgAAKAAAAAgAAAABAAAAAQAAAA=="/>
                          </a:ext>
                        </a:extLst>
                      </wps:cNvCnPr>
                      <wps:spPr>
                        <a:xfrm flipV="1">
                          <a:off x="0" y="0"/>
                          <a:ext cx="4646295" cy="327660"/>
                        </a:xfrm>
                        <a:prstGeom prst="straightConnector1">
                          <a:avLst/>
                        </a:prstGeom>
                        <a:noFill/>
                        <a:ln w="38100">
                          <a:solidFill>
                            <a:srgbClr val="FF0000"/>
                          </a:solidFill>
                          <a:tailEnd type="triangle" w="med" len="med"/>
                        </a:ln>
                      </wps:spPr>
                      <wps:bodyPr spcFirstLastPara="1" vertOverflow="clip" horzOverflow="clip" lIns="91440" tIns="45720" rIns="91440" bIns="45720" upright="1">
                        <a:noAutofit/>
                      </wps:bodyPr>
                    </wps:wsp>
                  </a:graphicData>
                </a:graphic>
              </wp:anchor>
            </w:drawing>
          </mc:Choice>
          <mc:Fallback>
            <w:pict>
              <v:shape id="Прямая со стрелкой 7" o:spid="_x0000_s1033" type="#_x0000_t32" style="position:absolute;margin-left:79.10pt;margin-top:5.95pt;width:365.85pt;height:25.80pt;rotation:360.0;z-index:251658246;mso-wrap-distance-left:9.00pt;mso-wrap-distance-top:0.00pt;mso-wrap-distance-right:9.00pt;mso-wrap-distance-bottom:0.00pt;flip:y;mso-wrap-style:square" o:connectortype="straight" adj="16200,16200,16200" strokeweight="3.00pt" strokecolor="#ff0000" v:ext="SMDATA_12_DF4WYRMAAAAlAAAAD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P8AAAA8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hAAAAACgAAAAAAAAAAAAAAAAAAACAAAALgYAAAAAAAACAAAAdwAAAJUcAAAEAgAABAAAACoKAABZLgAAKAAAAAgAAAABAAAAAQAAAA==">
                <v:stroke endarrow="block" endarrowlength="medium" endarrowwidth="medium"/>
                <w10:wrap type="none" anchorx="text" anchory="text"/>
              </v:shape>
            </w:pict>
          </mc:Fallback>
        </mc:AlternateContent>
      </w: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rFonts w:ascii="Times New Roman" w:hAnsi="Times New Roman" w:cs="Times New Roman"/>
          <w:sz w:val="24"/>
          <w:szCs w:val="24"/>
        </w:rPr>
      </w:r>
    </w:p>
    <w:p>
      <w:pPr>
        <w:spacing w:after="0" w:line="240" w:lineRule="auto"/>
        <w:jc w:val="both"/>
        <w:tabs defTabSz="708">
          <w:tab w:val="left" w:pos="565" w:leader="none"/>
        </w:tabs>
        <w:rPr>
          <w:rFonts w:ascii="Times New Roman" w:hAnsi="Times New Roman" w:cs="Times New Roman"/>
          <w:sz w:val="24"/>
          <w:szCs w:val="24"/>
        </w:rPr>
      </w:pPr>
      <w:r>
        <w:rPr>
          <w:rFonts w:ascii="Times New Roman" w:hAnsi="Times New Roman" w:cs="Times New Roman"/>
          <w:sz w:val="24"/>
          <w:szCs w:val="24"/>
        </w:rPr>
        <w:t xml:space="preserve">          QR код.</w:t>
      </w: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rFonts w:ascii="Times New Roman" w:hAnsi="Times New Roman" w:cs="Times New Roman"/>
          <w:sz w:val="24"/>
          <w:szCs w:val="24"/>
        </w:rPr>
      </w:r>
    </w:p>
    <w:p>
      <w:pPr>
        <w:pStyle w:val="para3"/>
        <w:ind w:left="567"/>
        <w:spacing w:after="0" w:line="240" w:lineRule="auto"/>
        <w:jc w:val="both"/>
        <w:tabs defTabSz="708">
          <w:tab w:val="left" w:pos="565" w:leader="none"/>
        </w:tabs>
        <w:rPr>
          <w:rFonts w:ascii="Times New Roman" w:hAnsi="Times New Roman" w:cs="Times New Roman"/>
          <w:sz w:val="24"/>
          <w:szCs w:val="24"/>
        </w:rPr>
      </w:pPr>
      <w:r>
        <w:rPr>
          <w:rFonts w:ascii="Times New Roman" w:hAnsi="Times New Roman" w:cs="Times New Roman"/>
          <w:sz w:val="24"/>
          <w:szCs w:val="24"/>
        </w:rPr>
      </w:r>
    </w:p>
    <w:p>
      <w:pPr>
        <w:pStyle w:val="para3"/>
        <w:ind w:left="0" w:firstLine="705"/>
        <w:spacing w:after="0" w:line="240" w:lineRule="auto"/>
        <w:jc w:val="both"/>
        <w:rPr>
          <w:rFonts w:ascii="Times New Roman" w:hAnsi="Times New Roman" w:cs="Times New Roman"/>
        </w:rPr>
      </w:pPr>
      <w:r>
        <w:rPr>
          <w:rFonts w:ascii="Times New Roman" w:hAnsi="Times New Roman" w:cs="Times New Roman"/>
          <w:b/>
          <w:bCs/>
        </w:rPr>
        <w:t>4.1.</w:t>
      </w:r>
      <w:r>
        <w:rPr>
          <w:rFonts w:ascii="Times New Roman" w:hAnsi="Times New Roman" w:cs="Times New Roman"/>
          <w:b/>
          <w:bCs/>
        </w:rPr>
        <w:t xml:space="preserve">2. </w:t>
      </w:r>
      <w:r>
        <w:rPr>
          <w:rFonts w:ascii="Times New Roman" w:hAnsi="Times New Roman" w:cs="Times New Roman"/>
        </w:rPr>
        <w:t>С</w:t>
      </w:r>
      <w:r>
        <w:rPr>
          <w:rFonts w:ascii="Times New Roman" w:hAnsi="Times New Roman" w:cs="Times New Roman"/>
        </w:rPr>
        <w:t xml:space="preserve">охранить упаковку Продукции и фискальный чек, подтверждающий покупку Продукции, в котором указано наименование Продукции (кассовый чек с расшифровкой или товарный чек, оформленные в соответствии с законодательством РФ), до окончания Общего срока проведения Акции. </w:t>
      </w:r>
      <w:r>
        <w:rPr>
          <w:rFonts w:ascii="Times New Roman" w:hAnsi="Times New Roman" w:cs="Times New Roman"/>
        </w:rPr>
      </w:r>
    </w:p>
    <w:p>
      <w:pPr>
        <w:pStyle w:val="para3"/>
        <w:ind w:left="0" w:firstLine="709"/>
        <w:spacing w:after="0" w:line="240" w:lineRule="auto"/>
        <w:jc w:val="both"/>
        <w:tabs defTabSz="708">
          <w:tab w:val="left" w:pos="284" w:leader="none"/>
        </w:tabs>
        <w:rPr>
          <w:rFonts w:ascii="Times New Roman" w:hAnsi="Times New Roman" w:cs="Times New Roman"/>
        </w:rPr>
      </w:pPr>
      <w:r>
        <w:rPr>
          <w:rFonts w:ascii="Times New Roman" w:hAnsi="Times New Roman" w:cs="Times New Roman"/>
          <w:b/>
          <w:bCs/>
        </w:rPr>
        <w:t>4.2</w:t>
      </w:r>
      <w:r>
        <w:rPr>
          <w:rFonts w:ascii="Times New Roman" w:hAnsi="Times New Roman" w:cs="Times New Roman"/>
          <w:b/>
          <w:bCs/>
        </w:rPr>
        <w:t>.</w:t>
      </w:r>
      <w:r>
        <w:rPr>
          <w:rFonts w:ascii="Times New Roman" w:hAnsi="Times New Roman" w:cs="Times New Roman"/>
        </w:rPr>
        <w:t xml:space="preserve"> </w:t>
      </w:r>
      <w:r>
        <w:rPr>
          <w:rFonts w:ascii="Times New Roman" w:hAnsi="Times New Roman" w:cs="Times New Roman"/>
        </w:rPr>
        <w:t xml:space="preserve">Совершение действий, указанных в п. 4.1 настоящих Правил, является акцептом </w:t>
      </w:r>
      <w:r>
        <w:rPr>
          <w:rFonts w:ascii="Times New Roman" w:hAnsi="Times New Roman" w:cs="Times New Roman"/>
        </w:rPr>
        <w:t>Д</w:t>
      </w:r>
      <w:r>
        <w:rPr>
          <w:rFonts w:ascii="Times New Roman" w:hAnsi="Times New Roman" w:cs="Times New Roman"/>
        </w:rPr>
        <w:t xml:space="preserve">оговора на участие в Акции. При совершении указанных действий </w:t>
      </w:r>
      <w:r>
        <w:rPr>
          <w:rFonts w:ascii="Times New Roman" w:hAnsi="Times New Roman" w:cs="Times New Roman"/>
        </w:rPr>
        <w:t>Д</w:t>
      </w:r>
      <w:r>
        <w:rPr>
          <w:rFonts w:ascii="Times New Roman" w:hAnsi="Times New Roman" w:cs="Times New Roman"/>
        </w:rPr>
        <w:t>оговор с Организатором на участие в Акции считается заключённым.</w:t>
      </w:r>
      <w:r>
        <w:rPr>
          <w:rFonts w:ascii="Times New Roman" w:hAnsi="Times New Roman" w:cs="Times New Roman"/>
        </w:rPr>
      </w:r>
    </w:p>
    <w:p>
      <w:pPr>
        <w:pStyle w:val="para3"/>
        <w:ind w:left="0" w:firstLine="709"/>
        <w:spacing w:after="0" w:line="240" w:lineRule="auto"/>
        <w:jc w:val="both"/>
        <w:rPr>
          <w:rFonts w:ascii="Times New Roman" w:hAnsi="Times New Roman" w:cs="Times New Roman"/>
        </w:rPr>
      </w:pPr>
      <w:r>
        <w:rPr>
          <w:rFonts w:ascii="Times New Roman" w:hAnsi="Times New Roman" w:cs="Times New Roman"/>
          <w:b/>
          <w:bCs/>
        </w:rPr>
        <w:t>4.3.</w:t>
      </w:r>
      <w:r>
        <w:rPr>
          <w:rFonts w:ascii="Times New Roman" w:hAnsi="Times New Roman" w:cs="Times New Roman"/>
        </w:rPr>
        <w:t xml:space="preserve"> </w:t>
      </w:r>
      <w:r/>
      <w:bookmarkStart w:id="22" w:name="_Hlk30085111"/>
      <w:bookmarkEnd w:id="22"/>
      <w:r/>
      <w:r>
        <w:rPr>
          <w:rFonts w:ascii="Times New Roman" w:hAnsi="Times New Roman" w:cs="Times New Roman"/>
        </w:rPr>
        <w:t xml:space="preserve">Регистрация </w:t>
      </w:r>
      <w:r>
        <w:rPr>
          <w:rFonts w:ascii="Times New Roman" w:hAnsi="Times New Roman" w:cs="Times New Roman"/>
        </w:rPr>
        <w:t xml:space="preserve">Чеков </w:t>
      </w:r>
      <w:r>
        <w:rPr>
          <w:rFonts w:ascii="Times New Roman" w:hAnsi="Times New Roman" w:cs="Times New Roman"/>
        </w:rPr>
        <w:t xml:space="preserve">в Акции осуществляется последовательно в порядке поступления </w:t>
      </w:r>
      <w:r>
        <w:rPr>
          <w:rFonts w:ascii="Times New Roman" w:hAnsi="Times New Roman" w:cs="Times New Roman"/>
        </w:rPr>
        <w:t>Чеков</w:t>
      </w:r>
      <w:r>
        <w:rPr>
          <w:rFonts w:ascii="Times New Roman" w:hAnsi="Times New Roman" w:cs="Times New Roman"/>
        </w:rPr>
        <w:t xml:space="preserve"> от Участников. </w:t>
      </w:r>
      <w:r>
        <w:rPr>
          <w:rFonts w:ascii="Times New Roman" w:hAnsi="Times New Roman" w:cs="Times New Roman"/>
        </w:rPr>
        <w:t>Один и тот же Чек может быть зарегистрирован в Акции только один раз.</w:t>
      </w:r>
      <w:r>
        <w:rPr>
          <w:rFonts w:ascii="Times New Roman" w:hAnsi="Times New Roman" w:cs="Times New Roman"/>
        </w:rPr>
        <w:t xml:space="preserve"> </w:t>
      </w:r>
      <w:r>
        <w:rPr>
          <w:rFonts w:ascii="Times New Roman" w:hAnsi="Times New Roman" w:cs="Times New Roman"/>
        </w:rPr>
        <w:t>Повторная регистрация  ранее зарегистрированного для участия в Акции уникального Кода не допускается и права на участие в Акции не даёт.</w:t>
      </w:r>
      <w:r>
        <w:rPr>
          <w:rFonts w:ascii="Times New Roman" w:hAnsi="Times New Roman" w:cs="Times New Roman"/>
        </w:rPr>
      </w:r>
    </w:p>
    <w:p>
      <w:pPr>
        <w:pStyle w:val="para3"/>
        <w:ind w:left="0" w:firstLine="709"/>
        <w:spacing w:after="0" w:line="240" w:lineRule="auto"/>
        <w:jc w:val="both"/>
        <w:rPr>
          <w:rFonts w:ascii="Times New Roman" w:hAnsi="Times New Roman" w:cs="Times New Roman"/>
        </w:rPr>
      </w:pPr>
      <w:r>
        <w:rPr>
          <w:rFonts w:ascii="Times New Roman" w:hAnsi="Times New Roman" w:cs="Times New Roman"/>
          <w:b/>
          <w:bCs/>
        </w:rPr>
        <w:t>4.4</w:t>
      </w:r>
      <w:r/>
      <w:bookmarkStart w:id="23" w:name="_Hlk30085205"/>
      <w:bookmarkEnd w:id="23"/>
      <w:r/>
      <w:r>
        <w:rPr>
          <w:rFonts w:ascii="Times New Roman" w:hAnsi="Times New Roman" w:cs="Times New Roman"/>
          <w:b/>
          <w:bCs/>
        </w:rPr>
        <w:t>.</w:t>
      </w:r>
      <w:r>
        <w:rPr>
          <w:rFonts w:ascii="Times New Roman" w:hAnsi="Times New Roman" w:cs="Times New Roman"/>
        </w:rPr>
        <w:t xml:space="preserve"> </w:t>
      </w:r>
      <w:r>
        <w:rPr>
          <w:rFonts w:ascii="Times New Roman" w:hAnsi="Times New Roman" w:cs="Times New Roman"/>
        </w:rPr>
        <w:t xml:space="preserve">Количество </w:t>
      </w:r>
      <w:r>
        <w:rPr>
          <w:rFonts w:ascii="Times New Roman" w:hAnsi="Times New Roman" w:cs="Times New Roman"/>
        </w:rPr>
        <w:t>Чеков, которые могут быть зарегистрированы одним и тем же Участником Акции</w:t>
      </w:r>
      <w:r>
        <w:rPr>
          <w:rFonts w:ascii="Times New Roman" w:hAnsi="Times New Roman" w:cs="Times New Roman"/>
        </w:rPr>
        <w:t xml:space="preserve"> неограниченно</w:t>
      </w:r>
      <w:r>
        <w:rPr>
          <w:rFonts w:ascii="Times New Roman" w:hAnsi="Times New Roman" w:cs="Times New Roman"/>
        </w:rPr>
        <w:t>. Однако в</w:t>
      </w:r>
      <w:r>
        <w:rPr>
          <w:rFonts w:ascii="Times New Roman" w:hAnsi="Times New Roman" w:cs="Times New Roman"/>
        </w:rPr>
        <w:t xml:space="preserve"> целях исключения злоупотреблений, каждый Участник может зарегистрировать </w:t>
      </w:r>
      <w:r>
        <w:rPr>
          <w:rFonts w:ascii="Times New Roman" w:hAnsi="Times New Roman" w:cs="Times New Roman"/>
        </w:rPr>
        <w:t xml:space="preserve">не </w:t>
      </w:r>
      <w:r>
        <w:rPr>
          <w:rFonts w:ascii="Times New Roman" w:hAnsi="Times New Roman" w:cs="Times New Roman"/>
        </w:rPr>
        <w:t>более</w:t>
      </w:r>
      <w:r>
        <w:rPr>
          <w:rFonts w:ascii="Times New Roman" w:hAnsi="Times New Roman" w:cs="Times New Roman"/>
        </w:rPr>
        <w:t xml:space="preserve"> </w:t>
      </w:r>
      <w:r>
        <w:rPr>
          <w:rFonts w:ascii="Times New Roman" w:hAnsi="Times New Roman" w:cs="Times New Roman"/>
          <w:highlight w:val="yellow"/>
        </w:rPr>
        <w:t>10</w:t>
      </w:r>
      <w:r>
        <w:rPr>
          <w:rFonts w:ascii="Times New Roman" w:hAnsi="Times New Roman" w:cs="Times New Roman"/>
          <w:highlight w:val="yellow"/>
        </w:rPr>
        <w:t xml:space="preserve"> (</w:t>
      </w:r>
      <w:r>
        <w:rPr>
          <w:rFonts w:ascii="Times New Roman" w:hAnsi="Times New Roman" w:cs="Times New Roman"/>
          <w:highlight w:val="yellow"/>
        </w:rPr>
        <w:t>Десяти</w:t>
      </w:r>
      <w:r>
        <w:rPr>
          <w:rFonts w:ascii="Times New Roman" w:hAnsi="Times New Roman" w:cs="Times New Roman"/>
          <w:highlight w:val="yellow"/>
        </w:rPr>
        <w:t>)</w:t>
      </w:r>
      <w:r>
        <w:rPr>
          <w:rFonts w:ascii="Times New Roman" w:hAnsi="Times New Roman" w:cs="Times New Roman"/>
        </w:rPr>
        <w:t xml:space="preserve"> </w:t>
      </w:r>
      <w:r>
        <w:rPr>
          <w:rFonts w:ascii="Times New Roman" w:hAnsi="Times New Roman" w:cs="Times New Roman"/>
        </w:rPr>
        <w:t>Чеков</w:t>
      </w:r>
      <w:r>
        <w:rPr>
          <w:rFonts w:ascii="Times New Roman" w:hAnsi="Times New Roman" w:cs="Times New Roman"/>
        </w:rPr>
        <w:t xml:space="preserve"> в </w:t>
      </w:r>
      <w:r>
        <w:rPr>
          <w:rFonts w:ascii="Times New Roman" w:hAnsi="Times New Roman" w:cs="Times New Roman"/>
        </w:rPr>
        <w:t>день</w:t>
      </w:r>
      <w:r>
        <w:rPr>
          <w:rFonts w:ascii="Times New Roman" w:hAnsi="Times New Roman" w:cs="Times New Roman"/>
        </w:rPr>
        <w:t xml:space="preserve">. </w:t>
      </w:r>
      <w:r>
        <w:rPr>
          <w:rFonts w:ascii="Times New Roman" w:hAnsi="Times New Roman" w:cs="Times New Roman"/>
        </w:rPr>
        <w:t xml:space="preserve">11 </w:t>
      </w:r>
      <w:r>
        <w:rPr>
          <w:rFonts w:ascii="Times New Roman" w:hAnsi="Times New Roman" w:cs="Times New Roman"/>
        </w:rPr>
        <w:t>Чек</w:t>
      </w:r>
      <w:r>
        <w:rPr>
          <w:rFonts w:ascii="Times New Roman" w:hAnsi="Times New Roman" w:cs="Times New Roman"/>
        </w:rPr>
        <w:t xml:space="preserve"> и более, зарегистрированные от одного Участника за один день Период регистрации Чеков, не рассматриваются и будут удалены.</w:t>
      </w:r>
      <w:r>
        <w:rPr>
          <w:rFonts w:ascii="Times New Roman" w:hAnsi="Times New Roman" w:cs="Times New Roman"/>
        </w:rPr>
      </w:r>
    </w:p>
    <w:p>
      <w:pPr>
        <w:spacing w:after="0" w:line="240" w:lineRule="auto"/>
        <w:jc w:val="both"/>
        <w:rPr>
          <w:rFonts w:ascii="Times New Roman" w:hAnsi="Times New Roman" w:cs="Times New Roman"/>
        </w:rPr>
      </w:pPr>
      <w:r>
        <w:rPr>
          <w:rFonts w:ascii="Times New Roman" w:hAnsi="Times New Roman" w:cs="Times New Roman"/>
        </w:rPr>
      </w:r>
    </w:p>
    <w:p>
      <w:pPr>
        <w:pStyle w:val="para3"/>
        <w:ind w:left="0" w:firstLine="709"/>
        <w:spacing w:after="0" w:line="240" w:lineRule="auto"/>
        <w:jc w:val="both"/>
        <w:tabs defTabSz="708">
          <w:tab w:val="left" w:pos="993" w:leader="none"/>
        </w:tabs>
        <w:rPr>
          <w:rFonts w:ascii="Times New Roman" w:hAnsi="Times New Roman" w:cs="Times New Roman"/>
        </w:rPr>
      </w:pPr>
      <w:r>
        <w:rPr>
          <w:rFonts w:ascii="Times New Roman" w:hAnsi="Times New Roman" w:cs="Times New Roman"/>
          <w:b/>
          <w:bCs/>
        </w:rPr>
        <w:t>4.5</w:t>
      </w:r>
      <w:r>
        <w:rPr>
          <w:rFonts w:ascii="Times New Roman" w:hAnsi="Times New Roman" w:cs="Times New Roman"/>
          <w:b/>
          <w:bCs/>
        </w:rPr>
        <w:t>.</w:t>
      </w:r>
      <w:r>
        <w:rPr>
          <w:rFonts w:ascii="Times New Roman" w:hAnsi="Times New Roman" w:cs="Times New Roman"/>
        </w:rPr>
        <w:t xml:space="preserve"> </w:t>
      </w:r>
      <w:r>
        <w:rPr>
          <w:rFonts w:ascii="Times New Roman" w:hAnsi="Times New Roman" w:cs="Times New Roman"/>
        </w:rPr>
        <w:t>Все загруженные Участниками фотографии Чеков проходят модерацию</w:t>
      </w:r>
      <w:r>
        <w:rPr>
          <w:rFonts w:ascii="Times New Roman" w:hAnsi="Times New Roman" w:cs="Times New Roman"/>
        </w:rPr>
        <w:t xml:space="preserve">, которая </w:t>
      </w:r>
      <w:r>
        <w:rPr>
          <w:rFonts w:ascii="Times New Roman" w:hAnsi="Times New Roman" w:cs="Times New Roman"/>
        </w:rPr>
        <w:t xml:space="preserve">занимает до </w:t>
      </w:r>
      <w:r>
        <w:rPr>
          <w:rFonts w:ascii="Times New Roman" w:hAnsi="Times New Roman" w:cs="Times New Roman"/>
        </w:rPr>
        <w:t>5</w:t>
      </w:r>
      <w:r>
        <w:rPr>
          <w:rFonts w:ascii="Times New Roman" w:hAnsi="Times New Roman" w:cs="Times New Roman"/>
        </w:rPr>
        <w:t>-</w:t>
      </w:r>
      <w:r>
        <w:rPr>
          <w:rFonts w:ascii="Times New Roman" w:hAnsi="Times New Roman" w:cs="Times New Roman"/>
        </w:rPr>
        <w:t>ти</w:t>
      </w:r>
      <w:r>
        <w:rPr>
          <w:rFonts w:ascii="Times New Roman" w:hAnsi="Times New Roman" w:cs="Times New Roman"/>
        </w:rPr>
        <w:t xml:space="preserve"> (</w:t>
      </w:r>
      <w:r>
        <w:rPr>
          <w:rFonts w:ascii="Times New Roman" w:hAnsi="Times New Roman" w:cs="Times New Roman"/>
        </w:rPr>
        <w:t>пяти</w:t>
      </w:r>
      <w:r>
        <w:rPr>
          <w:rFonts w:ascii="Times New Roman" w:hAnsi="Times New Roman" w:cs="Times New Roman"/>
        </w:rPr>
        <w:t xml:space="preserve">) рабочих дней. Статус модерации отправляется Участнику в Личный кабинет на </w:t>
      </w:r>
      <w:r>
        <w:rPr>
          <w:rFonts w:ascii="Times New Roman" w:hAnsi="Times New Roman" w:cs="Times New Roman"/>
        </w:rPr>
        <w:t>С</w:t>
      </w:r>
      <w:r>
        <w:rPr>
          <w:rFonts w:ascii="Times New Roman" w:hAnsi="Times New Roman" w:cs="Times New Roman"/>
        </w:rPr>
        <w:t>айте</w:t>
      </w:r>
      <w:r>
        <w:rPr>
          <w:rFonts w:ascii="Times New Roman" w:hAnsi="Times New Roman" w:cs="Times New Roman"/>
        </w:rPr>
        <w:t>. В процессе модерации Чек проходит все проверки на соответствие Правилам Акции.</w:t>
      </w:r>
      <w:r>
        <w:rPr>
          <w:rFonts w:ascii="Times New Roman" w:hAnsi="Times New Roman" w:cs="Times New Roman"/>
        </w:rPr>
        <w:t xml:space="preserve"> </w:t>
      </w:r>
      <w:r>
        <w:rPr>
          <w:rFonts w:ascii="Times New Roman" w:hAnsi="Times New Roman" w:cs="Times New Roman"/>
        </w:rPr>
      </w:r>
    </w:p>
    <w:p>
      <w:pPr>
        <w:pStyle w:val="para3"/>
        <w:ind w:left="0" w:firstLine="709"/>
        <w:spacing w:after="0" w:line="240" w:lineRule="auto"/>
        <w:jc w:val="both"/>
        <w:rPr>
          <w:rFonts w:ascii="Times New Roman" w:hAnsi="Times New Roman" w:cs="Times New Roman"/>
        </w:rPr>
      </w:pPr>
      <w:r>
        <w:rPr>
          <w:rFonts w:ascii="Times New Roman" w:hAnsi="Times New Roman" w:cs="Times New Roman"/>
        </w:rPr>
        <w:t>В случае, если Чек не удовлетворяет требованиям, указанным в п. 4.1.2</w:t>
      </w:r>
      <w:r>
        <w:rPr>
          <w:rFonts w:ascii="Times New Roman" w:hAnsi="Times New Roman" w:cs="Times New Roman"/>
        </w:rPr>
        <w:t xml:space="preserve"> настоящих Правил, Участник получает сообщение об ошибке в Личном кабинете на </w:t>
      </w:r>
      <w:r>
        <w:rPr>
          <w:rFonts w:ascii="Times New Roman" w:hAnsi="Times New Roman" w:cs="Times New Roman"/>
        </w:rPr>
        <w:t>С</w:t>
      </w:r>
      <w:r>
        <w:rPr>
          <w:rFonts w:ascii="Times New Roman" w:hAnsi="Times New Roman" w:cs="Times New Roman"/>
        </w:rPr>
        <w:t>айте</w:t>
      </w:r>
      <w:r>
        <w:rPr>
          <w:rFonts w:ascii="Times New Roman" w:hAnsi="Times New Roman" w:cs="Times New Roman"/>
        </w:rPr>
        <w:t>.</w:t>
      </w:r>
      <w:r>
        <w:rPr>
          <w:rFonts w:ascii="Times New Roman" w:hAnsi="Times New Roman" w:cs="Times New Roman"/>
        </w:rPr>
      </w:r>
    </w:p>
    <w:p>
      <w:pPr>
        <w:pStyle w:val="para3"/>
        <w:ind w:left="0" w:firstLine="709"/>
        <w:spacing w:after="0" w:line="240" w:lineRule="auto"/>
        <w:jc w:val="both"/>
        <w:rPr>
          <w:rFonts w:ascii="Times New Roman" w:hAnsi="Times New Roman" w:cs="Times New Roman"/>
        </w:rPr>
      </w:pPr>
      <w:r>
        <w:rPr>
          <w:rFonts w:ascii="Times New Roman" w:hAnsi="Times New Roman" w:cs="Times New Roman"/>
        </w:rPr>
      </w:r>
    </w:p>
    <w:p>
      <w:pPr>
        <w:pStyle w:val="para3"/>
        <w:ind w:left="0" w:firstLine="709"/>
        <w:spacing w:after="0" w:line="240" w:lineRule="auto"/>
        <w:jc w:val="both"/>
        <w:tabs defTabSz="708">
          <w:tab w:val="left" w:pos="993" w:leader="none"/>
        </w:tabs>
        <w:rPr>
          <w:rFonts w:ascii="Times New Roman" w:hAnsi="Times New Roman" w:cs="Times New Roman"/>
        </w:rPr>
      </w:pPr>
      <w:r>
        <w:rPr>
          <w:rFonts w:ascii="Times New Roman" w:hAnsi="Times New Roman" w:cs="Times New Roman"/>
        </w:rPr>
        <w:t>Если Чек прошел модерацию, Участник получается доступ к виртуальной скретч-карте в Л</w:t>
      </w:r>
      <w:r>
        <w:rPr>
          <w:rFonts w:ascii="Times New Roman" w:hAnsi="Times New Roman" w:cs="Times New Roman"/>
        </w:rPr>
        <w:t>ичном кабинете</w:t>
      </w:r>
      <w:r/>
      <w:bookmarkStart w:id="24" w:name="_Hlk30085414"/>
      <w:bookmarkEnd w:id="24"/>
      <w:r/>
      <w:r>
        <w:rPr>
          <w:rFonts w:ascii="Times New Roman" w:hAnsi="Times New Roman" w:cs="Times New Roman"/>
        </w:rPr>
        <w:t xml:space="preserve">. Участник может стереть защитный слой виртуальной скретч-карты и </w:t>
      </w:r>
      <w:r>
        <w:rPr>
          <w:rFonts w:ascii="Times New Roman" w:hAnsi="Times New Roman" w:cs="Times New Roman"/>
        </w:rPr>
        <w:t>получить гарантированный приз.</w:t>
      </w:r>
      <w:r>
        <w:rPr>
          <w:rFonts w:ascii="Times New Roman" w:hAnsi="Times New Roman" w:cs="Times New Roman"/>
        </w:rPr>
      </w:r>
    </w:p>
    <w:p>
      <w:pPr>
        <w:pStyle w:val="para3"/>
        <w:ind w:left="0" w:firstLine="709"/>
        <w:spacing w:after="0" w:line="240" w:lineRule="auto"/>
        <w:jc w:val="both"/>
        <w:tabs defTabSz="708">
          <w:tab w:val="left" w:pos="993" w:leader="none"/>
        </w:tabs>
        <w:rPr>
          <w:rFonts w:ascii="Times New Roman" w:hAnsi="Times New Roman" w:cs="Times New Roman"/>
        </w:rPr>
      </w:pPr>
      <w:r>
        <w:rPr>
          <w:rFonts w:ascii="Times New Roman" w:hAnsi="Times New Roman" w:cs="Times New Roman"/>
          <w:b/>
          <w:bCs/>
        </w:rPr>
        <w:t>4.6</w:t>
      </w:r>
      <w:r>
        <w:rPr>
          <w:rFonts w:ascii="Times New Roman" w:hAnsi="Times New Roman" w:cs="Times New Roman"/>
          <w:b/>
          <w:bCs/>
        </w:rPr>
        <w:t>.</w:t>
      </w:r>
      <w:r>
        <w:rPr>
          <w:rFonts w:ascii="Times New Roman" w:hAnsi="Times New Roman" w:cs="Times New Roman"/>
        </w:rPr>
        <w:t xml:space="preserve"> </w:t>
      </w:r>
      <w:r/>
      <w:bookmarkStart w:id="25" w:name="_Hlk30086405"/>
      <w:bookmarkEnd w:id="25"/>
      <w:r/>
      <w:r>
        <w:rPr>
          <w:rFonts w:ascii="Times New Roman" w:hAnsi="Times New Roman" w:cs="Times New Roman"/>
        </w:rPr>
        <w:t xml:space="preserve">Стоимость </w:t>
      </w:r>
      <w:r>
        <w:rPr>
          <w:rFonts w:ascii="Times New Roman" w:hAnsi="Times New Roman" w:cs="Times New Roman"/>
        </w:rPr>
        <w:t>И</w:t>
      </w:r>
      <w:r>
        <w:rPr>
          <w:rFonts w:ascii="Times New Roman" w:hAnsi="Times New Roman" w:cs="Times New Roman"/>
        </w:rPr>
        <w:t>нтернет-трафика, предоставляемого посредством мобильного телефона, ноутбука или иного высокотехнологичного устройства, определяется оператором сотовой связи или поставщиком</w:t>
      </w:r>
      <w:r>
        <w:rPr>
          <w:rFonts w:ascii="Times New Roman" w:hAnsi="Times New Roman" w:cs="Times New Roman"/>
        </w:rPr>
        <w:t xml:space="preserve"> </w:t>
      </w:r>
      <w:r>
        <w:rPr>
          <w:rFonts w:ascii="Times New Roman" w:hAnsi="Times New Roman" w:cs="Times New Roman"/>
        </w:rPr>
        <w:t>интернет услуг и оплачивается Участником самостоятельно в соответствии с установленными тарифами.</w:t>
      </w:r>
      <w:r>
        <w:rPr>
          <w:rFonts w:ascii="Times New Roman" w:hAnsi="Times New Roman" w:cs="Times New Roman"/>
        </w:rPr>
        <w:t xml:space="preserve"> </w:t>
      </w:r>
      <w:r>
        <w:rPr>
          <w:rFonts w:ascii="Times New Roman" w:hAnsi="Times New Roman" w:cs="Times New Roman"/>
        </w:rPr>
      </w:r>
    </w:p>
    <w:p>
      <w:pPr>
        <w:pStyle w:val="para3"/>
        <w:ind w:left="0" w:firstLine="709"/>
        <w:spacing w:after="0" w:line="240" w:lineRule="auto"/>
        <w:jc w:val="both"/>
        <w:rPr>
          <w:rFonts w:ascii="Times New Roman" w:hAnsi="Times New Roman" w:cs="Times New Roman"/>
        </w:rPr>
      </w:pPr>
      <w:r>
        <w:rPr>
          <w:rFonts w:ascii="Times New Roman" w:hAnsi="Times New Roman" w:cs="Times New Roman"/>
        </w:rPr>
      </w:r>
    </w:p>
    <w:p>
      <w:pPr>
        <w:spacing w:after="0" w:line="240" w:lineRule="auto"/>
        <w:jc w:val="center"/>
        <w:rPr>
          <w:rFonts w:ascii="Times New Roman" w:hAnsi="Times New Roman" w:cs="Times New Roman"/>
          <w:b/>
        </w:rPr>
      </w:pPr>
      <w:r>
        <w:rPr>
          <w:rFonts w:ascii="Times New Roman" w:hAnsi="Times New Roman" w:cs="Times New Roman"/>
          <w:b/>
        </w:rPr>
        <w:t>5. Призовой фонд Акции</w:t>
      </w:r>
      <w:r>
        <w:rPr>
          <w:rFonts w:ascii="Times New Roman" w:hAnsi="Times New Roman" w:cs="Times New Roman"/>
          <w:b/>
        </w:rPr>
      </w:r>
    </w:p>
    <w:p>
      <w:pPr>
        <w:pStyle w:val="para3"/>
        <w:numPr>
          <w:ilvl w:val="1"/>
          <w:numId w:val="13"/>
        </w:numPr>
        <w:ind w:left="927" w:hanging="360"/>
        <w:spacing w:after="0" w:line="240" w:lineRule="auto"/>
        <w:jc w:val="both"/>
        <w:rPr>
          <w:rFonts w:ascii="Times New Roman" w:hAnsi="Times New Roman" w:cs="Times New Roman"/>
        </w:rPr>
      </w:pPr>
      <w:r>
        <w:rPr>
          <w:rFonts w:ascii="Times New Roman" w:hAnsi="Times New Roman" w:cs="Times New Roman"/>
        </w:rPr>
        <w:t>Призовой фонд Акции формируется за счет средств Организатора и состоит из</w:t>
      </w:r>
      <w:r>
        <w:rPr>
          <w:rFonts w:ascii="Times New Roman" w:hAnsi="Times New Roman" w:cs="Times New Roman"/>
        </w:rPr>
        <w:t>:</w:t>
      </w:r>
      <w:r>
        <w:rPr>
          <w:rFonts w:ascii="Times New Roman" w:hAnsi="Times New Roman" w:cs="Times New Roman"/>
        </w:rPr>
      </w:r>
    </w:p>
    <w:p>
      <w:pPr>
        <w:pStyle w:val="para3"/>
        <w:numPr>
          <w:ilvl w:val="2"/>
          <w:numId w:val="13"/>
        </w:numPr>
        <w:ind w:left="1134" w:hanging="567"/>
        <w:spacing w:after="0" w:line="240" w:lineRule="auto"/>
        <w:jc w:val="both"/>
        <w:tabs defTabSz="708">
          <w:tab w:val="left" w:pos="1134" w:leader="none"/>
        </w:tabs>
        <w:rPr>
          <w:rFonts w:ascii="Times New Roman" w:hAnsi="Times New Roman" w:cs="Times New Roman"/>
        </w:rPr>
      </w:pPr>
      <w:commentRangeStart w:id="2"/>
      <w:commentRangeStart w:id="3"/>
      <w:r>
        <w:rPr>
          <w:rFonts w:ascii="Times New Roman" w:hAnsi="Times New Roman" w:cs="Times New Roman"/>
          <w:b/>
          <w:highlight w:val="yellow"/>
        </w:rPr>
        <w:t>Гарантированные приз</w:t>
      </w:r>
      <w:r>
        <w:rPr>
          <w:rFonts w:ascii="Times New Roman" w:hAnsi="Times New Roman" w:cs="Times New Roman"/>
          <w:b/>
          <w:highlight w:val="yellow"/>
        </w:rPr>
        <w:t>ы</w:t>
      </w:r>
      <w:commentRangeEnd w:id="2"/>
      <w:commentRangeEnd w:id="3"/>
      <w:r>
        <w:commentReference w:id="2"/>
        <w:commentReference w:id="3"/>
      </w:r>
      <w:r>
        <w:rPr>
          <w:rFonts w:ascii="Times New Roman" w:hAnsi="Times New Roman" w:cs="Times New Roman"/>
          <w:b/>
          <w:highlight w:val="yellow"/>
        </w:rPr>
        <w:t xml:space="preserve">: </w:t>
      </w:r>
      <w:r>
        <w:rPr>
          <w:rFonts w:ascii="Times New Roman" w:hAnsi="Times New Roman" w:cs="Times New Roman"/>
        </w:rPr>
      </w:r>
    </w:p>
    <w:tbl>
      <w:tblPr>
        <w:tblStyle w:val="TableGrid"/>
        <w:name w:val="Таблица2"/>
        <w:tabOrder w:val="0"/>
        <w:jc w:val="left"/>
        <w:tblInd w:w="421" w:type="dxa"/>
        <w:tblW w:w="8646" w:type="dxa"/>
        <w:tblLook w:val="04A0" w:firstRow="1" w:lastRow="0" w:firstColumn="1" w:lastColumn="0" w:noHBand="0" w:noVBand="1"/>
      </w:tblPr>
      <w:tblGrid>
        <w:gridCol w:w="3969"/>
        <w:gridCol w:w="2409"/>
        <w:gridCol w:w="2268"/>
      </w:tblGrid>
      <w:tr>
        <w:trPr>
          <w:cantSplit w:val="0"/>
          <w:trHeight w:val="0" w:hRule="auto"/>
        </w:trPr>
        <w:tc>
          <w:tcPr>
            <w:tcW w:w="3969" w:type="dxa"/>
            <w:tmTcPr id="1628855820" protected="0"/>
          </w:tcPr>
          <w:p>
            <w:pPr>
              <w:spacing w:after="0" w:line="240" w:lineRule="auto"/>
              <w:jc w:val="center"/>
              <w:rPr>
                <w:rFonts w:ascii="Times New Roman" w:hAnsi="Times New Roman" w:cs="Times New Roman"/>
                <w:b/>
              </w:rPr>
            </w:pPr>
            <w:r>
              <w:rPr>
                <w:rFonts w:ascii="Times New Roman" w:hAnsi="Times New Roman" w:cs="Times New Roman"/>
                <w:b/>
              </w:rPr>
              <w:t>Наименование</w:t>
            </w:r>
          </w:p>
          <w:p>
            <w:pPr>
              <w:spacing w:after="0" w:line="240" w:lineRule="auto"/>
              <w:jc w:val="center"/>
              <w:rPr>
                <w:rFonts w:ascii="Times New Roman" w:hAnsi="Times New Roman" w:cs="Times New Roman"/>
                <w:b/>
              </w:rPr>
            </w:pPr>
            <w:r>
              <w:rPr>
                <w:rFonts w:ascii="Times New Roman" w:hAnsi="Times New Roman" w:cs="Times New Roman"/>
                <w:b/>
              </w:rPr>
              <w:t>Призов</w:t>
            </w:r>
          </w:p>
        </w:tc>
        <w:tc>
          <w:tcPr>
            <w:tcW w:w="2409" w:type="dxa"/>
            <w:tmTcPr id="1628855820" protected="0"/>
          </w:tcPr>
          <w:p>
            <w:commentRangeStart w:id="4"/>
            <w:commentRangeStart w:id="5"/>
            <w:pPr>
              <w:spacing w:after="0" w:line="240" w:lineRule="auto"/>
              <w:jc w:val="center"/>
              <w:rPr>
                <w:rFonts w:ascii="Times New Roman" w:hAnsi="Times New Roman" w:cs="Times New Roman"/>
                <w:b/>
              </w:rPr>
            </w:pPr>
            <w:r>
              <w:rPr>
                <w:rFonts w:ascii="Times New Roman" w:hAnsi="Times New Roman" w:cs="Times New Roman"/>
                <w:b/>
              </w:rPr>
              <w:t>Общее кол-во</w:t>
            </w:r>
          </w:p>
          <w:p>
            <w:pPr>
              <w:spacing w:after="0" w:line="240" w:lineRule="auto"/>
              <w:jc w:val="center"/>
              <w:rPr>
                <w:rFonts w:ascii="Times New Roman" w:hAnsi="Times New Roman" w:cs="Times New Roman"/>
                <w:b/>
              </w:rPr>
            </w:pPr>
            <w:r>
              <w:rPr>
                <w:rFonts w:ascii="Times New Roman" w:hAnsi="Times New Roman" w:cs="Times New Roman"/>
                <w:b/>
              </w:rPr>
              <w:t>призов в Акции</w:t>
            </w:r>
            <w:r>
              <w:rPr>
                <w:rFonts w:ascii="Times New Roman" w:hAnsi="Times New Roman" w:cs="Times New Roman"/>
                <w:b/>
              </w:rPr>
            </w:r>
            <w:commentRangeEnd w:id="4"/>
            <w:commentRangeEnd w:id="5"/>
            <w:r>
              <w:commentReference w:id="4"/>
              <w:commentReference w:id="5"/>
            </w:r>
          </w:p>
        </w:tc>
        <w:tc>
          <w:tcPr>
            <w:tcW w:w="2268" w:type="dxa"/>
            <w:tmTcPr id="1628855820" protected="0"/>
          </w:tcPr>
          <w:p>
            <w:pPr>
              <w:spacing w:after="0" w:line="240" w:lineRule="auto"/>
              <w:jc w:val="center"/>
              <w:rPr>
                <w:rFonts w:ascii="Times New Roman" w:hAnsi="Times New Roman" w:cs="Times New Roman"/>
                <w:b/>
              </w:rPr>
            </w:pPr>
            <w:r>
              <w:rPr>
                <w:rFonts w:ascii="Times New Roman" w:hAnsi="Times New Roman" w:cs="Times New Roman"/>
                <w:b/>
              </w:rPr>
              <w:t>Цена, с учетом всех применимых налогов</w:t>
            </w:r>
          </w:p>
        </w:tc>
      </w:tr>
      <w:tr>
        <w:trPr>
          <w:cantSplit w:val="0"/>
          <w:trHeight w:val="299" w:hRule="atLeast"/>
        </w:trPr>
        <w:tc>
          <w:tcPr>
            <w:tcW w:w="3969" w:type="dxa"/>
            <w:tmTcPr id="1628855820" protected="0"/>
          </w:tcPr>
          <w:p>
            <w:pPr>
              <w:pStyle w:val="para3"/>
              <w:ind w:left="181"/>
              <w:spacing w:before="10" w:after="10"/>
              <w:jc w:val="both"/>
              <w:rPr>
                <w:rFonts w:ascii="Times New Roman" w:hAnsi="Times New Roman" w:cs="Times New Roman"/>
              </w:rPr>
            </w:pPr>
            <w:r>
              <w:rPr>
                <w:rFonts w:ascii="Times New Roman" w:hAnsi="Times New Roman" w:cs="Times New Roman"/>
              </w:rPr>
              <w:t>20 рублей, зачисляемые на мобильный телефон.</w:t>
            </w:r>
          </w:p>
          <w:p>
            <w:pPr>
              <w:spacing w:after="0" w:line="240" w:lineRule="auto"/>
              <w:jc w:val="both"/>
              <w:rPr>
                <w:rFonts w:ascii="Times New Roman" w:hAnsi="Times New Roman" w:cs="Times New Roman"/>
                <w:bCs/>
                <w:color w:val="000000"/>
                <w:sz w:val="24"/>
                <w:szCs w:val="24"/>
              </w:rPr>
            </w:pPr>
            <w:r>
              <w:rPr>
                <w:rFonts w:ascii="Times New Roman" w:hAnsi="Times New Roman" w:eastAsia="Times New Roman" w:cs="Times New Roman"/>
                <w:sz w:val="24"/>
                <w:szCs w:val="24"/>
              </w:rPr>
              <w:t xml:space="preserve">Участник несет ответственность за ошибки, допущенные при указании номера телефона, а также в случае, если им был указан номер телефона третьих лиц или организаций. Участник не имеет права требовать от Организатора/Оператора перечисления суммы Гарантированного приза на другой номер телефона. Мобильный телефон должен быть зарегистрирован на физическое лицо, не находится на корпоративном тарифном плане. </w:t>
            </w:r>
            <w:r>
              <w:rPr>
                <w:rFonts w:ascii="Times New Roman" w:hAnsi="Times New Roman" w:cs="Times New Roman"/>
                <w:bCs/>
                <w:sz w:val="24"/>
                <w:szCs w:val="24"/>
              </w:rPr>
              <w:t>Принимая участие в Акции участник подтверждает, что ознакомился с условиями сервиса «</w:t>
            </w:r>
            <w:r>
              <w:rPr>
                <w:rFonts w:ascii="Times New Roman" w:hAnsi="Times New Roman" w:cs="Times New Roman"/>
                <w:bCs/>
                <w:sz w:val="24"/>
                <w:szCs w:val="24"/>
              </w:rPr>
              <w:t>ЮМани</w:t>
            </w:r>
            <w:r>
              <w:rPr>
                <w:rFonts w:ascii="Times New Roman" w:hAnsi="Times New Roman" w:cs="Times New Roman"/>
                <w:bCs/>
                <w:sz w:val="24"/>
                <w:szCs w:val="24"/>
              </w:rPr>
              <w:t xml:space="preserve">» (ссылка на условия сервиса "Быстрый платеж": </w:t>
            </w:r>
            <w:hyperlink r:id="rId10" w:history="1">
              <w:r>
                <w:rPr>
                  <w:rStyle w:val="char10"/>
                  <w:rFonts w:ascii="Times New Roman" w:hAnsi="Times New Roman" w:cs="Times New Roman"/>
                  <w:bCs/>
                  <w:sz w:val="24"/>
                  <w:szCs w:val="24"/>
                </w:rPr>
                <w:t>https://yoomoney.ru/page?id=526623</w:t>
              </w:r>
            </w:hyperlink>
            <w:r>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bCs/>
                <w:color w:val="000000"/>
                <w:sz w:val="24"/>
                <w:szCs w:val="24"/>
              </w:rPr>
            </w:r>
          </w:p>
          <w:p>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r>
          </w:p>
          <w:p>
            <w:pPr>
              <w:spacing/>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r>
          </w:p>
          <w:p>
            <w:pPr>
              <w:pStyle w:val="para3"/>
              <w:ind w:left="181"/>
              <w:spacing w:before="10" w:after="10"/>
              <w:jc w:val="both"/>
              <w:rPr>
                <w:rFonts w:ascii="Times New Roman" w:hAnsi="Times New Roman" w:cs="Times New Roman"/>
              </w:rPr>
            </w:pPr>
            <w:r>
              <w:rPr>
                <w:rFonts w:ascii="Times New Roman" w:hAnsi="Times New Roman" w:cs="Times New Roman"/>
              </w:rPr>
            </w:r>
          </w:p>
        </w:tc>
        <w:tc>
          <w:tcPr>
            <w:tcW w:w="2409" w:type="dxa"/>
            <w:tmTcPr id="1628855820" protected="0"/>
          </w:tcPr>
          <w:p>
            <w:pPr>
              <w:rPr>
                <w:rFonts w:ascii="Times New Roman" w:hAnsi="Times New Roman" w:cs="Times New Roman"/>
              </w:rPr>
            </w:pPr>
            <w:r>
              <w:rPr>
                <w:rFonts w:ascii="Times New Roman" w:hAnsi="Times New Roman" w:cs="Times New Roman"/>
              </w:rPr>
              <w:t xml:space="preserve">  неограниченно</w:t>
            </w:r>
          </w:p>
        </w:tc>
        <w:tc>
          <w:tcPr>
            <w:tcW w:w="2268" w:type="dxa"/>
            <w:tmTcPr id="1628855820" protected="0"/>
          </w:tcPr>
          <w:p>
            <w:pPr>
              <w:rPr>
                <w:rFonts w:ascii="Times New Roman" w:hAnsi="Times New Roman" w:cs="Times New Roman"/>
              </w:rPr>
            </w:pPr>
            <w:r>
              <w:rPr>
                <w:rFonts w:ascii="Times New Roman" w:hAnsi="Times New Roman" w:cs="Times New Roman"/>
              </w:rPr>
              <w:t>20 руб.</w:t>
            </w:r>
          </w:p>
        </w:tc>
      </w:tr>
      <w:tr>
        <w:trPr>
          <w:cantSplit w:val="0"/>
          <w:trHeight w:val="299" w:hRule="atLeast"/>
        </w:trPr>
        <w:tc>
          <w:tcPr>
            <w:tcW w:w="3969" w:type="dxa"/>
            <w:tmTcPr id="1628855820" protected="0"/>
          </w:tcPr>
          <w:p>
            <w:pPr>
              <w:pStyle w:val="para3"/>
              <w:ind w:left="181"/>
              <w:spacing w:before="10" w:after="10"/>
              <w:jc w:val="both"/>
              <w:rPr>
                <w:rFonts w:ascii="Times New Roman" w:hAnsi="Times New Roman" w:cs="Times New Roman"/>
                <w:lang w:val="en-us"/>
              </w:rPr>
            </w:pPr>
            <w:r>
              <w:rPr>
                <w:rFonts w:ascii="Times New Roman" w:hAnsi="Times New Roman" w:cs="Times New Roman"/>
              </w:rPr>
              <w:t xml:space="preserve">Внешний аккумулятор </w:t>
            </w:r>
            <w:r>
              <w:rPr>
                <w:rFonts w:ascii="Times New Roman" w:hAnsi="Times New Roman" w:cs="Times New Roman"/>
                <w:lang w:val="en-us"/>
              </w:rPr>
            </w:r>
          </w:p>
        </w:tc>
        <w:tc>
          <w:tcPr>
            <w:tcW w:w="2409" w:type="dxa"/>
            <w:tmTcPr id="1628855820" protected="0"/>
          </w:tcPr>
          <w:p>
            <w:pPr>
              <w:pStyle w:val="para3"/>
              <w:rPr>
                <w:rFonts w:ascii="Times New Roman" w:hAnsi="Times New Roman" w:cs="Times New Roman"/>
              </w:rPr>
            </w:pPr>
            <w:r>
              <w:rPr>
                <w:rFonts w:ascii="Times New Roman" w:hAnsi="Times New Roman" w:cs="Times New Roman"/>
              </w:rPr>
              <w:t xml:space="preserve">100 </w:t>
            </w:r>
          </w:p>
        </w:tc>
        <w:tc>
          <w:tcPr>
            <w:tcW w:w="2268" w:type="dxa"/>
            <w:tmTcPr id="1628855820" protected="0"/>
          </w:tcPr>
          <w:p>
            <w:pPr>
              <w:rPr>
                <w:rFonts w:ascii="Times New Roman" w:hAnsi="Times New Roman" w:cs="Times New Roman"/>
              </w:rPr>
            </w:pPr>
            <w:r>
              <w:rPr>
                <w:rFonts w:ascii="Times New Roman" w:hAnsi="Times New Roman" w:cs="Times New Roman"/>
                <w:lang w:val="en-us"/>
              </w:rPr>
              <w:t xml:space="preserve">1332 </w:t>
            </w:r>
            <w:r>
              <w:rPr>
                <w:rFonts w:ascii="Times New Roman" w:hAnsi="Times New Roman" w:cs="Times New Roman"/>
              </w:rPr>
              <w:t>руб.</w:t>
            </w:r>
          </w:p>
        </w:tc>
      </w:tr>
      <w:tr>
        <w:trPr>
          <w:cantSplit w:val="0"/>
          <w:trHeight w:val="299" w:hRule="atLeast"/>
        </w:trPr>
        <w:tc>
          <w:tcPr>
            <w:tcW w:w="3969" w:type="dxa"/>
            <w:tmTcPr id="1628855820" protected="0"/>
          </w:tcPr>
          <w:p>
            <w:pPr>
              <w:pStyle w:val="para3"/>
              <w:ind w:left="181"/>
              <w:spacing w:before="10" w:after="10"/>
              <w:jc w:val="both"/>
              <w:rPr>
                <w:rFonts w:ascii="Times New Roman" w:hAnsi="Times New Roman" w:cs="Times New Roman"/>
              </w:rPr>
            </w:pPr>
            <w:r>
              <w:rPr>
                <w:rFonts w:ascii="Times New Roman" w:hAnsi="Times New Roman" w:cs="Times New Roman"/>
              </w:rPr>
              <w:t>Рюкзак</w:t>
            </w:r>
          </w:p>
        </w:tc>
        <w:tc>
          <w:tcPr>
            <w:tcW w:w="2409" w:type="dxa"/>
            <w:tmTcPr id="1628855820" protected="0"/>
          </w:tcPr>
          <w:p>
            <w:pPr>
              <w:pStyle w:val="para3"/>
              <w:rPr>
                <w:rFonts w:ascii="Times New Roman" w:hAnsi="Times New Roman" w:cs="Times New Roman"/>
              </w:rPr>
            </w:pPr>
            <w:r>
              <w:rPr>
                <w:rFonts w:ascii="Times New Roman" w:hAnsi="Times New Roman" w:cs="Times New Roman"/>
              </w:rPr>
              <w:t>100</w:t>
            </w:r>
          </w:p>
        </w:tc>
        <w:tc>
          <w:tcPr>
            <w:tcW w:w="2268" w:type="dxa"/>
            <w:tmTcPr id="1628855820" protected="0"/>
          </w:tcPr>
          <w:p>
            <w:pPr>
              <w:rPr>
                <w:rFonts w:ascii="Times New Roman" w:hAnsi="Times New Roman" w:cs="Times New Roman"/>
              </w:rPr>
            </w:pPr>
            <w:r>
              <w:rPr>
                <w:rFonts w:ascii="Times New Roman" w:hAnsi="Times New Roman" w:cs="Times New Roman"/>
              </w:rPr>
              <w:t>1635, 60 руб.</w:t>
            </w:r>
          </w:p>
        </w:tc>
      </w:tr>
      <w:tr>
        <w:trPr>
          <w:cantSplit w:val="0"/>
          <w:trHeight w:val="299" w:hRule="atLeast"/>
        </w:trPr>
        <w:tc>
          <w:tcPr>
            <w:tcW w:w="3969" w:type="dxa"/>
            <w:tmTcPr id="1628855820" protected="0"/>
          </w:tcPr>
          <w:p>
            <w:pPr>
              <w:pStyle w:val="para3"/>
              <w:ind w:left="181"/>
              <w:spacing w:before="10" w:after="10"/>
              <w:jc w:val="both"/>
              <w:rPr>
                <w:rFonts w:ascii="Times New Roman" w:hAnsi="Times New Roman" w:cs="Times New Roman"/>
              </w:rPr>
            </w:pPr>
            <w:r>
              <w:rPr>
                <w:rFonts w:ascii="Times New Roman" w:hAnsi="Times New Roman" w:cs="Times New Roman"/>
              </w:rPr>
              <w:t>Поясная сумка</w:t>
            </w:r>
          </w:p>
        </w:tc>
        <w:tc>
          <w:tcPr>
            <w:tcW w:w="2409" w:type="dxa"/>
            <w:tmTcPr id="1628855820" protected="0"/>
          </w:tcPr>
          <w:p>
            <w:pPr>
              <w:pStyle w:val="para3"/>
              <w:rPr>
                <w:rFonts w:ascii="Times New Roman" w:hAnsi="Times New Roman" w:cs="Times New Roman"/>
              </w:rPr>
            </w:pPr>
            <w:r>
              <w:rPr>
                <w:rFonts w:ascii="Times New Roman" w:hAnsi="Times New Roman" w:cs="Times New Roman"/>
              </w:rPr>
              <w:t>200</w:t>
            </w:r>
          </w:p>
        </w:tc>
        <w:tc>
          <w:tcPr>
            <w:tcW w:w="2268" w:type="dxa"/>
            <w:tmTcPr id="1628855820" protected="0"/>
          </w:tcPr>
          <w:p>
            <w:pPr>
              <w:rPr>
                <w:rFonts w:ascii="Times New Roman" w:hAnsi="Times New Roman" w:cs="Times New Roman"/>
              </w:rPr>
            </w:pPr>
            <w:r>
              <w:rPr>
                <w:rFonts w:ascii="Times New Roman" w:hAnsi="Times New Roman" w:cs="Times New Roman"/>
              </w:rPr>
              <w:t xml:space="preserve">540 руб. </w:t>
            </w:r>
          </w:p>
        </w:tc>
      </w:tr>
      <w:tr>
        <w:trPr>
          <w:cantSplit w:val="0"/>
          <w:trHeight w:val="299" w:hRule="atLeast"/>
        </w:trPr>
        <w:tc>
          <w:tcPr>
            <w:tcW w:w="3969" w:type="dxa"/>
            <w:tmTcPr id="1628855820" protected="0"/>
          </w:tcPr>
          <w:p>
            <w:pPr>
              <w:pStyle w:val="para3"/>
              <w:ind w:left="181"/>
              <w:spacing w:before="10" w:after="10"/>
              <w:jc w:val="both"/>
              <w:rPr>
                <w:rFonts w:ascii="Times New Roman" w:hAnsi="Times New Roman" w:cs="Times New Roman"/>
              </w:rPr>
            </w:pPr>
            <w:r>
              <w:rPr>
                <w:rFonts w:ascii="Times New Roman" w:hAnsi="Times New Roman" w:cs="Times New Roman"/>
              </w:rPr>
              <w:t>Футболка</w:t>
            </w:r>
          </w:p>
        </w:tc>
        <w:tc>
          <w:tcPr>
            <w:tcW w:w="2409" w:type="dxa"/>
            <w:tmTcPr id="1628855820" protected="0"/>
          </w:tcPr>
          <w:p>
            <w:pPr>
              <w:pStyle w:val="para3"/>
              <w:rPr>
                <w:rFonts w:ascii="Times New Roman" w:hAnsi="Times New Roman" w:cs="Times New Roman"/>
              </w:rPr>
            </w:pPr>
            <w:r>
              <w:rPr>
                <w:rFonts w:ascii="Times New Roman" w:hAnsi="Times New Roman" w:cs="Times New Roman"/>
              </w:rPr>
              <w:t>100</w:t>
            </w:r>
          </w:p>
        </w:tc>
        <w:tc>
          <w:tcPr>
            <w:tcW w:w="2268" w:type="dxa"/>
            <w:tmTcPr id="1628855820" protected="0"/>
          </w:tcPr>
          <w:p>
            <w:pPr>
              <w:rPr>
                <w:rFonts w:ascii="Times New Roman" w:hAnsi="Times New Roman" w:cs="Times New Roman"/>
              </w:rPr>
            </w:pPr>
            <w:r>
              <w:rPr>
                <w:rFonts w:ascii="Times New Roman" w:hAnsi="Times New Roman" w:cs="Times New Roman"/>
              </w:rPr>
              <w:t xml:space="preserve">984 руб. </w:t>
            </w:r>
          </w:p>
        </w:tc>
      </w:tr>
      <w:tr>
        <w:trPr>
          <w:cantSplit w:val="0"/>
          <w:trHeight w:val="299" w:hRule="atLeast"/>
        </w:trPr>
        <w:tc>
          <w:tcPr>
            <w:tcW w:w="3969" w:type="dxa"/>
            <w:tmTcPr id="1628855820" protected="0"/>
          </w:tcPr>
          <w:p>
            <w:pPr>
              <w:pStyle w:val="para3"/>
              <w:ind w:left="181"/>
              <w:spacing w:before="10" w:after="10"/>
              <w:jc w:val="both"/>
              <w:rPr>
                <w:rFonts w:ascii="Times New Roman" w:hAnsi="Times New Roman" w:cs="Times New Roman"/>
              </w:rPr>
            </w:pPr>
            <w:r>
              <w:rPr>
                <w:rFonts w:ascii="Times New Roman" w:hAnsi="Times New Roman" w:cs="Times New Roman"/>
              </w:rPr>
              <w:t xml:space="preserve">Электросамокат Mi </w:t>
            </w:r>
            <w:r>
              <w:rPr>
                <w:rFonts w:ascii="Times New Roman" w:hAnsi="Times New Roman" w:cs="Times New Roman"/>
              </w:rPr>
              <w:t>Electric</w:t>
            </w:r>
            <w:r>
              <w:rPr>
                <w:rFonts w:ascii="Times New Roman" w:hAnsi="Times New Roman" w:cs="Times New Roman"/>
              </w:rPr>
              <w:t xml:space="preserve"> </w:t>
            </w:r>
            <w:r>
              <w:rPr>
                <w:rFonts w:ascii="Times New Roman" w:hAnsi="Times New Roman" w:cs="Times New Roman"/>
              </w:rPr>
              <w:t>Scooter</w:t>
            </w:r>
            <w:r>
              <w:rPr>
                <w:rFonts w:ascii="Times New Roman" w:hAnsi="Times New Roman" w:cs="Times New Roman"/>
              </w:rPr>
              <w:t xml:space="preserve"> 16</w:t>
            </w:r>
            <w:r>
              <w:rPr>
                <w:rFonts w:ascii="Times New Roman" w:hAnsi="Times New Roman" w:cs="Times New Roman"/>
              </w:rPr>
              <w:t xml:space="preserve"> и денежная часть приза в размере </w:t>
            </w:r>
            <w:r>
              <w:rPr>
                <w:rFonts w:ascii="Times New Roman" w:hAnsi="Times New Roman" w:cs="Times New Roman"/>
              </w:rPr>
              <w:t>17500</w:t>
            </w:r>
            <w:r>
              <w:rPr>
                <w:rFonts w:ascii="Times New Roman" w:hAnsi="Times New Roman" w:cs="Times New Roman"/>
              </w:rPr>
              <w:t xml:space="preserve"> рублей</w:t>
            </w:r>
            <w:r>
              <w:rPr>
                <w:rFonts w:ascii="Times New Roman" w:hAnsi="Times New Roman" w:cs="Times New Roman"/>
              </w:rPr>
            </w:r>
          </w:p>
        </w:tc>
        <w:tc>
          <w:tcPr>
            <w:tcW w:w="2409" w:type="dxa"/>
            <w:tmTcPr id="1628855820" protected="0"/>
          </w:tcPr>
          <w:p>
            <w:pPr>
              <w:pStyle w:val="para3"/>
              <w:rPr>
                <w:rFonts w:ascii="Times New Roman" w:hAnsi="Times New Roman" w:cs="Times New Roman"/>
              </w:rPr>
            </w:pPr>
            <w:r>
              <w:rPr>
                <w:rFonts w:ascii="Times New Roman" w:hAnsi="Times New Roman" w:cs="Times New Roman"/>
              </w:rPr>
              <w:t>4</w:t>
            </w:r>
          </w:p>
        </w:tc>
        <w:tc>
          <w:tcPr>
            <w:tcW w:w="2268" w:type="dxa"/>
            <w:tmTcPr id="1628855820" protected="0"/>
          </w:tcPr>
          <w:p>
            <w:pPr>
              <w:rPr>
                <w:rFonts w:ascii="Times New Roman" w:hAnsi="Times New Roman" w:cs="Times New Roman"/>
              </w:rPr>
            </w:pPr>
            <w:r>
              <w:rPr>
                <w:rFonts w:ascii="Times New Roman" w:hAnsi="Times New Roman" w:cs="Times New Roman"/>
              </w:rPr>
              <w:t>36 500 руб.</w:t>
            </w:r>
            <w:r>
              <w:rPr>
                <w:rFonts w:ascii="Times New Roman" w:hAnsi="Times New Roman" w:cs="Times New Roman"/>
              </w:rPr>
              <w:t xml:space="preserve">, </w:t>
            </w:r>
            <w:r>
              <w:rPr>
                <w:rFonts w:ascii="Times New Roman" w:hAnsi="Times New Roman" w:cs="Times New Roman"/>
              </w:rPr>
              <w:t>а также денежная часть приза</w:t>
            </w:r>
            <w:r>
              <w:rPr>
                <w:rFonts w:ascii="Times New Roman" w:hAnsi="Times New Roman" w:cs="Times New Roman"/>
              </w:rPr>
              <w:t xml:space="preserve"> 17500</w:t>
            </w:r>
            <w:r>
              <w:rPr>
                <w:rFonts w:ascii="Times New Roman" w:hAnsi="Times New Roman" w:cs="Times New Roman"/>
              </w:rPr>
            </w:r>
          </w:p>
        </w:tc>
      </w:tr>
    </w:tbl>
    <w:p>
      <w:pPr>
        <w:spacing w:after="0" w:line="240" w:lineRule="auto"/>
        <w:jc w:val="both"/>
        <w:rPr>
          <w:rFonts w:ascii="Times New Roman" w:hAnsi="Times New Roman" w:cs="Times New Roman"/>
        </w:rPr>
      </w:pPr>
      <w:r>
        <w:rPr>
          <w:rFonts w:ascii="Times New Roman" w:hAnsi="Times New Roman" w:cs="Times New Roman"/>
        </w:rPr>
      </w:r>
    </w:p>
    <w:p>
      <w:pPr>
        <w:ind w:firstLine="709"/>
        <w:spacing w:after="0" w:line="240" w:lineRule="auto"/>
        <w:jc w:val="both"/>
        <w:rPr>
          <w:rFonts w:ascii="Times New Roman" w:hAnsi="Times New Roman" w:eastAsia="Times New Roman" w:cs="Times New Roman"/>
        </w:rPr>
      </w:pPr>
      <w:r>
        <w:rPr>
          <w:rFonts w:ascii="Times New Roman" w:hAnsi="Times New Roman" w:eastAsia="Times New Roman" w:cs="Times New Roman"/>
        </w:rPr>
      </w:r>
    </w:p>
    <w:p>
      <w:pPr>
        <w:pStyle w:val="para3"/>
        <w:ind w:left="709"/>
        <w:spacing w:after="0" w:line="240" w:lineRule="auto"/>
        <w:jc w:val="both"/>
        <w:tabs defTabSz="708">
          <w:tab w:val="left" w:pos="1134" w:leader="none"/>
        </w:tabs>
        <w:rPr>
          <w:rFonts w:ascii="Times New Roman" w:hAnsi="Times New Roman" w:cs="Times New Roman"/>
        </w:rPr>
      </w:pPr>
      <w:r>
        <w:rPr>
          <w:rFonts w:ascii="Times New Roman" w:hAnsi="Times New Roman" w:cs="Times New Roman"/>
        </w:rPr>
      </w:r>
    </w:p>
    <w:p>
      <w:pPr>
        <w:pStyle w:val="para3"/>
        <w:numPr>
          <w:ilvl w:val="1"/>
          <w:numId w:val="13"/>
        </w:numPr>
        <w:ind w:left="0" w:firstLine="709"/>
        <w:spacing w:after="0" w:line="240" w:lineRule="auto"/>
        <w:jc w:val="both"/>
        <w:tabs defTabSz="708">
          <w:tab w:val="left" w:pos="1134" w:leader="none"/>
        </w:tabs>
        <w:rPr>
          <w:rFonts w:ascii="Times New Roman" w:hAnsi="Times New Roman" w:cs="Times New Roman"/>
        </w:rPr>
      </w:pPr>
      <w:r>
        <w:rPr>
          <w:rFonts w:ascii="Times New Roman" w:hAnsi="Times New Roman" w:cs="Times New Roman"/>
        </w:rPr>
        <w:t xml:space="preserve">Один Участник Акции за весь </w:t>
      </w:r>
      <w:r>
        <w:rPr>
          <w:rFonts w:ascii="Times New Roman" w:hAnsi="Times New Roman" w:cs="Times New Roman"/>
        </w:rPr>
        <w:t xml:space="preserve">период проведения Акции может получить следующее максимальное количество Призов Акции: </w:t>
      </w:r>
      <w:r>
        <w:rPr>
          <w:rFonts w:ascii="Times New Roman" w:hAnsi="Times New Roman" w:cs="Times New Roman"/>
        </w:rPr>
      </w:r>
    </w:p>
    <w:tbl>
      <w:tblPr>
        <w:tblStyle w:val="TableGrid"/>
        <w:name w:val="Таблица3"/>
        <w:tabOrder w:val="0"/>
        <w:jc w:val="left"/>
        <w:tblInd w:w="534" w:type="dxa"/>
        <w:tblW w:w="8788" w:type="dxa"/>
        <w:tblLook w:val="04A0" w:firstRow="1" w:lastRow="0" w:firstColumn="1" w:lastColumn="0" w:noHBand="0" w:noVBand="1"/>
      </w:tblPr>
      <w:tblGrid>
        <w:gridCol w:w="1596"/>
        <w:gridCol w:w="4652"/>
        <w:gridCol w:w="2540"/>
      </w:tblGrid>
      <w:tr>
        <w:trPr>
          <w:cantSplit w:val="0"/>
          <w:trHeight w:val="498" w:hRule="atLeast"/>
        </w:trPr>
        <w:tc>
          <w:tcPr>
            <w:tcW w:w="1596" w:type="dxa"/>
            <w:vAlign w:val="center"/>
            <w:tmTcPr id="1628855820" protected="0"/>
          </w:tcPr>
          <w:p>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Категория приза</w:t>
            </w:r>
          </w:p>
        </w:tc>
        <w:tc>
          <w:tcPr>
            <w:tcW w:w="4652" w:type="dxa"/>
            <w:vAlign w:val="center"/>
            <w:tmTcPr id="1628855820" protected="0"/>
          </w:tcPr>
          <w:p>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Наименование приза</w:t>
            </w:r>
          </w:p>
        </w:tc>
        <w:tc>
          <w:tcPr>
            <w:tcW w:w="2540" w:type="dxa"/>
            <w:vAlign w:val="center"/>
            <w:tmTcPr id="1628855820" protected="0"/>
          </w:tcPr>
          <w:p>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Количество Призов, вручаемых 1 (Одному) Участнику, шт.</w:t>
            </w:r>
          </w:p>
        </w:tc>
      </w:tr>
      <w:tr>
        <w:trPr>
          <w:cantSplit w:val="0"/>
          <w:trHeight w:val="162" w:hRule="atLeast"/>
        </w:trPr>
        <w:tc>
          <w:tcPr>
            <w:tcW w:w="1596" w:type="dxa"/>
            <w:vMerge w:val="restart"/>
            <w:vAlign w:val="center"/>
            <w:tmTcPr id="1628855820" protected="0"/>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Гарантированный приз</w:t>
            </w:r>
            <w:r>
              <w:rPr>
                <w:rFonts w:ascii="Times New Roman" w:hAnsi="Times New Roman" w:cs="Times New Roman"/>
                <w:sz w:val="18"/>
                <w:szCs w:val="18"/>
              </w:rPr>
            </w:r>
          </w:p>
        </w:tc>
        <w:tc>
          <w:tcPr>
            <w:tcW w:w="4652" w:type="dxa"/>
            <w:vAlign w:val="center"/>
            <w:tmTcPr id="1628855820" protected="0"/>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 рублей на мобильный телефон</w:t>
            </w:r>
          </w:p>
        </w:tc>
        <w:tc>
          <w:tcPr>
            <w:tcW w:w="2540" w:type="dxa"/>
            <w:vAlign w:val="center"/>
            <w:tmTcPr id="1628855820" protected="0"/>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r>
      <w:tr>
        <w:trPr>
          <w:cantSplit w:val="0"/>
          <w:trHeight w:val="162" w:hRule="atLeast"/>
        </w:trPr>
        <w:tc>
          <w:tcPr>
            <w:tcW w:w="1596" w:type="dxa"/>
            <w:vMerge/>
            <w:vAlign w:val="center"/>
            <w:tmTcPr id="1628855820" protected="0"/>
          </w:tcPr>
          <w:p>
            <w:pPr>
              <w:spacing w:after="0" w:line="240" w:lineRule="auto"/>
            </w:pPr>
          </w:p>
        </w:tc>
        <w:tc>
          <w:tcPr>
            <w:tcW w:w="4652" w:type="dxa"/>
            <w:vAlign w:val="center"/>
            <w:tmTcPr id="1628855820" protected="0"/>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Внешний аккумулятор</w:t>
            </w:r>
          </w:p>
        </w:tc>
        <w:tc>
          <w:tcPr>
            <w:tcW w:w="2540" w:type="dxa"/>
            <w:vAlign w:val="center"/>
            <w:tmTcPr id="1628855820" protected="0"/>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r>
      <w:tr>
        <w:trPr>
          <w:cantSplit w:val="0"/>
          <w:trHeight w:val="162" w:hRule="atLeast"/>
        </w:trPr>
        <w:tc>
          <w:tcPr>
            <w:tcW w:w="1596" w:type="dxa"/>
            <w:vMerge/>
            <w:vAlign w:val="center"/>
            <w:tmTcPr id="1628855820" protected="0"/>
          </w:tcPr>
          <w:p>
            <w:pPr>
              <w:spacing w:after="0" w:line="240" w:lineRule="auto"/>
            </w:pPr>
          </w:p>
        </w:tc>
        <w:tc>
          <w:tcPr>
            <w:tcW w:w="4652" w:type="dxa"/>
            <w:vAlign w:val="center"/>
            <w:tmTcPr id="1628855820" protected="0"/>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Рюкзак</w:t>
            </w:r>
          </w:p>
        </w:tc>
        <w:tc>
          <w:tcPr>
            <w:tcW w:w="2540" w:type="dxa"/>
            <w:vAlign w:val="center"/>
            <w:tmTcPr id="1628855820" protected="0"/>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r>
      <w:tr>
        <w:trPr>
          <w:cantSplit w:val="0"/>
          <w:trHeight w:val="162" w:hRule="atLeast"/>
        </w:trPr>
        <w:tc>
          <w:tcPr>
            <w:tcW w:w="1596" w:type="dxa"/>
            <w:vMerge/>
            <w:vAlign w:val="center"/>
            <w:tmTcPr id="1628855820" protected="0"/>
          </w:tcPr>
          <w:p>
            <w:pPr>
              <w:spacing w:after="0" w:line="240" w:lineRule="auto"/>
            </w:pPr>
          </w:p>
        </w:tc>
        <w:tc>
          <w:tcPr>
            <w:tcW w:w="4652" w:type="dxa"/>
            <w:vAlign w:val="center"/>
            <w:tmTcPr id="1628855820" protected="0"/>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Поясная сумка</w:t>
            </w:r>
          </w:p>
        </w:tc>
        <w:tc>
          <w:tcPr>
            <w:tcW w:w="2540" w:type="dxa"/>
            <w:vAlign w:val="center"/>
            <w:tmTcPr id="1628855820" protected="0"/>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r>
      <w:tr>
        <w:trPr>
          <w:cantSplit w:val="0"/>
          <w:trHeight w:val="162" w:hRule="atLeast"/>
        </w:trPr>
        <w:tc>
          <w:tcPr>
            <w:tcW w:w="1596" w:type="dxa"/>
            <w:vMerge/>
            <w:vAlign w:val="center"/>
            <w:tmTcPr id="1628855820" protected="0"/>
          </w:tcPr>
          <w:p>
            <w:pPr>
              <w:spacing w:after="0" w:line="240" w:lineRule="auto"/>
            </w:pPr>
          </w:p>
        </w:tc>
        <w:tc>
          <w:tcPr>
            <w:tcW w:w="4652" w:type="dxa"/>
            <w:vAlign w:val="center"/>
            <w:tmTcPr id="1628855820" protected="0"/>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Футболка</w:t>
            </w:r>
          </w:p>
        </w:tc>
        <w:tc>
          <w:tcPr>
            <w:tcW w:w="2540" w:type="dxa"/>
            <w:vAlign w:val="center"/>
            <w:tmTcPr id="1628855820" protected="0"/>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r>
      <w:tr>
        <w:trPr>
          <w:cantSplit w:val="0"/>
          <w:trHeight w:val="162" w:hRule="atLeast"/>
        </w:trPr>
        <w:tc>
          <w:tcPr>
            <w:tcW w:w="1596" w:type="dxa"/>
            <w:vMerge/>
            <w:vAlign w:val="center"/>
            <w:tmTcPr id="1628855820" protected="0"/>
          </w:tcPr>
          <w:p>
            <w:pPr>
              <w:spacing w:after="0" w:line="240" w:lineRule="auto"/>
            </w:pPr>
          </w:p>
        </w:tc>
        <w:tc>
          <w:tcPr>
            <w:tcW w:w="4652" w:type="dxa"/>
            <w:vAlign w:val="center"/>
            <w:tmTcPr id="1628855820" protected="0"/>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Электросамокат </w:t>
            </w:r>
            <w:r>
              <w:rPr>
                <w:rFonts w:ascii="Times New Roman" w:hAnsi="Times New Roman" w:cs="Times New Roman"/>
                <w:sz w:val="18"/>
                <w:szCs w:val="18"/>
              </w:rPr>
              <w:t>Mi</w:t>
            </w:r>
            <w:r>
              <w:rPr>
                <w:rFonts w:ascii="Times New Roman" w:hAnsi="Times New Roman" w:cs="Times New Roman"/>
                <w:sz w:val="18"/>
                <w:szCs w:val="18"/>
              </w:rPr>
              <w:t xml:space="preserve"> </w:t>
            </w:r>
            <w:r>
              <w:rPr>
                <w:rFonts w:ascii="Times New Roman" w:hAnsi="Times New Roman" w:cs="Times New Roman"/>
                <w:sz w:val="18"/>
                <w:szCs w:val="18"/>
              </w:rPr>
              <w:t>Electric</w:t>
            </w:r>
            <w:r>
              <w:rPr>
                <w:rFonts w:ascii="Times New Roman" w:hAnsi="Times New Roman" w:cs="Times New Roman"/>
                <w:sz w:val="18"/>
                <w:szCs w:val="18"/>
              </w:rPr>
              <w:t xml:space="preserve"> </w:t>
            </w:r>
            <w:r>
              <w:rPr>
                <w:rFonts w:ascii="Times New Roman" w:hAnsi="Times New Roman" w:cs="Times New Roman"/>
                <w:sz w:val="18"/>
                <w:szCs w:val="18"/>
              </w:rPr>
              <w:t>Scooter</w:t>
            </w:r>
            <w:r>
              <w:rPr>
                <w:rFonts w:ascii="Times New Roman" w:hAnsi="Times New Roman" w:cs="Times New Roman"/>
                <w:sz w:val="18"/>
                <w:szCs w:val="18"/>
              </w:rPr>
              <w:t xml:space="preserve"> 16</w:t>
            </w:r>
            <w:r>
              <w:rPr>
                <w:rFonts w:ascii="Times New Roman" w:hAnsi="Times New Roman" w:cs="Times New Roman"/>
                <w:sz w:val="18"/>
                <w:szCs w:val="18"/>
              </w:rPr>
            </w:r>
          </w:p>
        </w:tc>
        <w:tc>
          <w:tcPr>
            <w:tcW w:w="2540" w:type="dxa"/>
            <w:vAlign w:val="center"/>
            <w:tmTcPr id="1628855820" protected="0"/>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r>
      <w:tr>
        <w:trPr>
          <w:cantSplit w:val="0"/>
          <w:trHeight w:val="162" w:hRule="atLeast"/>
        </w:trPr>
        <w:tc>
          <w:tcPr>
            <w:tcW w:w="1596" w:type="dxa"/>
            <w:vMerge/>
            <w:vAlign w:val="center"/>
            <w:tmTcPr id="1628855820" protected="0"/>
          </w:tcPr>
          <w:p>
            <w:pPr>
              <w:spacing w:after="0" w:line="240" w:lineRule="auto"/>
            </w:pPr>
          </w:p>
        </w:tc>
        <w:tc>
          <w:tcPr>
            <w:tcW w:w="4652" w:type="dxa"/>
            <w:vAlign w:val="center"/>
            <w:tmTcPr id="1628855820" protected="0"/>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r>
          </w:p>
        </w:tc>
        <w:tc>
          <w:tcPr>
            <w:tcW w:w="2540" w:type="dxa"/>
            <w:vAlign w:val="center"/>
            <w:tmTcPr id="1628855820" protected="0"/>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r>
          </w:p>
        </w:tc>
      </w:tr>
      <w:tr>
        <w:trPr>
          <w:cantSplit w:val="0"/>
          <w:trHeight w:val="162" w:hRule="atLeast"/>
        </w:trPr>
        <w:tc>
          <w:tcPr>
            <w:tcW w:w="1596" w:type="dxa"/>
            <w:vMerge/>
            <w:vAlign w:val="center"/>
            <w:tmTcPr id="1628855820" protected="0"/>
          </w:tcPr>
          <w:p>
            <w:pPr>
              <w:spacing w:after="0" w:line="240" w:lineRule="auto"/>
            </w:pPr>
          </w:p>
        </w:tc>
        <w:tc>
          <w:tcPr>
            <w:tcW w:w="4652" w:type="dxa"/>
            <w:vAlign w:val="center"/>
            <w:tmTcPr id="1628855820" protected="0"/>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r>
          </w:p>
        </w:tc>
        <w:tc>
          <w:tcPr>
            <w:tcW w:w="2540" w:type="dxa"/>
            <w:vAlign w:val="center"/>
            <w:tmTcPr id="1628855820" protected="0"/>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r>
          </w:p>
        </w:tc>
      </w:tr>
      <w:tr>
        <w:trPr>
          <w:cantSplit w:val="0"/>
          <w:trHeight w:val="162" w:hRule="atLeast"/>
        </w:trPr>
        <w:tc>
          <w:tcPr>
            <w:tcW w:w="1596" w:type="dxa"/>
            <w:vMerge/>
            <w:vAlign w:val="center"/>
            <w:tmTcPr id="1628855820" protected="0"/>
          </w:tcPr>
          <w:p>
            <w:pPr>
              <w:spacing w:after="0" w:line="240" w:lineRule="auto"/>
            </w:pPr>
          </w:p>
        </w:tc>
        <w:tc>
          <w:tcPr>
            <w:tcW w:w="4652" w:type="dxa"/>
            <w:vAlign w:val="center"/>
            <w:tmTcPr id="1628855820" protected="0"/>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r>
          </w:p>
        </w:tc>
        <w:tc>
          <w:tcPr>
            <w:tcW w:w="2540" w:type="dxa"/>
            <w:vAlign w:val="center"/>
            <w:tmTcPr id="1628855820" protected="0"/>
          </w:tcPr>
          <w:p>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r>
          </w:p>
        </w:tc>
      </w:tr>
    </w:tbl>
    <w:p>
      <w:pPr>
        <w:ind w:hanging="567"/>
        <w:spacing w:after="0" w:line="240" w:lineRule="auto"/>
        <w:jc w:val="both"/>
        <w:rPr>
          <w:rFonts w:ascii="Times New Roman" w:hAnsi="Times New Roman" w:cs="Times New Roman"/>
        </w:rPr>
      </w:pPr>
      <w:r>
        <w:rPr>
          <w:rFonts w:ascii="Times New Roman" w:hAnsi="Times New Roman" w:cs="Times New Roman"/>
        </w:rPr>
        <w:t xml:space="preserve">                     Общая стоимость полученных одним Участником призов не может превышать 4 000 (четыре тысячи) рублей, за исключением случаев, когда Участник вправе получить Приз </w:t>
      </w:r>
      <w:r>
        <w:rPr>
          <w:rFonts w:ascii="Times New Roman" w:hAnsi="Times New Roman" w:cs="Times New Roman"/>
        </w:rPr>
        <w:t>Элекросамокат</w:t>
      </w:r>
      <w:r>
        <w:rPr>
          <w:rFonts w:ascii="Times New Roman" w:hAnsi="Times New Roman" w:cs="Times New Roman"/>
        </w:rPr>
        <w:t xml:space="preserve"> с денежной частью приза.</w:t>
      </w:r>
      <w:r>
        <w:rPr>
          <w:rFonts w:ascii="Times New Roman" w:hAnsi="Times New Roman" w:cs="Times New Roman"/>
        </w:rPr>
      </w:r>
    </w:p>
    <w:p>
      <w:pPr>
        <w:spacing w:after="0" w:line="240" w:lineRule="auto"/>
        <w:jc w:val="both"/>
        <w:rPr>
          <w:rFonts w:ascii="Times New Roman" w:hAnsi="Times New Roman" w:cs="Times New Roman"/>
        </w:rPr>
      </w:pPr>
      <w:r>
        <w:rPr>
          <w:rFonts w:ascii="Times New Roman" w:hAnsi="Times New Roman" w:cs="Times New Roman"/>
        </w:rPr>
      </w:r>
    </w:p>
    <w:p>
      <w:pPr>
        <w:spacing w:after="0" w:line="240" w:lineRule="auto"/>
        <w:jc w:val="both"/>
        <w:rPr>
          <w:rFonts w:ascii="Times New Roman" w:hAnsi="Times New Roman" w:cs="Times New Roman"/>
        </w:rPr>
      </w:pPr>
      <w:r>
        <w:rPr>
          <w:rFonts w:ascii="Times New Roman" w:hAnsi="Times New Roman" w:cs="Times New Roman"/>
        </w:rPr>
      </w:r>
    </w:p>
    <w:p>
      <w:pPr>
        <w:pStyle w:val="para3"/>
        <w:numPr>
          <w:ilvl w:val="0"/>
          <w:numId w:val="14"/>
        </w:numPr>
        <w:ind w:left="360" w:hanging="360"/>
        <w:spacing w:after="0" w:line="240" w:lineRule="auto"/>
        <w:jc w:val="center"/>
        <w:rPr>
          <w:rFonts w:ascii="Times New Roman" w:hAnsi="Times New Roman" w:cs="Times New Roman"/>
          <w:b/>
        </w:rPr>
      </w:pPr>
      <w:r>
        <w:rPr>
          <w:rFonts w:ascii="Times New Roman" w:hAnsi="Times New Roman" w:cs="Times New Roman"/>
          <w:b/>
        </w:rPr>
        <w:t>Порядок определения Победителей</w:t>
      </w:r>
      <w:r>
        <w:rPr>
          <w:rFonts w:ascii="Times New Roman" w:hAnsi="Times New Roman" w:cs="Times New Roman"/>
          <w:b/>
        </w:rPr>
        <w:t xml:space="preserve"> Акции</w:t>
      </w:r>
      <w:r>
        <w:rPr>
          <w:rFonts w:ascii="Times New Roman" w:hAnsi="Times New Roman" w:cs="Times New Roman"/>
          <w:b/>
        </w:rPr>
      </w:r>
    </w:p>
    <w:p>
      <w:pPr>
        <w:pStyle w:val="para3"/>
        <w:numPr>
          <w:ilvl w:val="1"/>
          <w:numId w:val="14"/>
        </w:numPr>
        <w:ind w:left="0"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t xml:space="preserve">Определение Победителей </w:t>
      </w:r>
      <w:r>
        <w:rPr>
          <w:rFonts w:ascii="Times New Roman" w:hAnsi="Times New Roman" w:cs="Times New Roman"/>
          <w:b/>
          <w:bCs/>
        </w:rPr>
        <w:t>Гарантированных</w:t>
      </w:r>
      <w:r>
        <w:rPr>
          <w:rFonts w:ascii="Times New Roman" w:hAnsi="Times New Roman" w:cs="Times New Roman"/>
          <w:b/>
          <w:bCs/>
        </w:rPr>
        <w:t xml:space="preserve"> призов</w:t>
      </w:r>
      <w:r>
        <w:rPr>
          <w:rFonts w:ascii="Times New Roman" w:hAnsi="Times New Roman" w:cs="Times New Roman"/>
        </w:rPr>
        <w:t>:</w:t>
      </w:r>
      <w:r>
        <w:rPr>
          <w:rFonts w:ascii="Times New Roman" w:hAnsi="Times New Roman" w:cs="Times New Roman"/>
        </w:rPr>
      </w:r>
    </w:p>
    <w:p>
      <w:pPr>
        <w:rPr>
          <w:rFonts w:ascii="Times New Roman" w:hAnsi="Times New Roman" w:cs="Times New Roman"/>
        </w:rPr>
      </w:pPr>
      <w:r>
        <w:rPr>
          <w:rFonts w:ascii="Times New Roman" w:hAnsi="Times New Roman" w:cs="Times New Roman"/>
        </w:rPr>
        <w:t xml:space="preserve">Обладатель </w:t>
      </w:r>
      <w:r>
        <w:rPr>
          <w:rFonts w:ascii="Times New Roman" w:hAnsi="Times New Roman" w:cs="Times New Roman"/>
        </w:rPr>
        <w:t>Гарантированного</w:t>
      </w:r>
      <w:r>
        <w:rPr>
          <w:rFonts w:ascii="Times New Roman" w:hAnsi="Times New Roman" w:cs="Times New Roman"/>
        </w:rPr>
        <w:t xml:space="preserve"> приза</w:t>
      </w:r>
      <w:r>
        <w:rPr>
          <w:rFonts w:ascii="Times New Roman" w:hAnsi="Times New Roman" w:cs="Times New Roman"/>
        </w:rPr>
        <w:t xml:space="preserve"> получает</w:t>
      </w:r>
      <w:r>
        <w:rPr>
          <w:rFonts w:ascii="Times New Roman" w:hAnsi="Times New Roman" w:cs="Times New Roman"/>
        </w:rPr>
        <w:t xml:space="preserve"> возможность получить</w:t>
      </w:r>
      <w:r>
        <w:rPr>
          <w:rFonts w:ascii="Times New Roman" w:hAnsi="Times New Roman" w:cs="Times New Roman"/>
        </w:rPr>
        <w:t xml:space="preserve"> призы после проверки </w:t>
      </w:r>
      <w:r>
        <w:rPr>
          <w:rFonts w:ascii="Times New Roman" w:hAnsi="Times New Roman" w:cs="Times New Roman"/>
        </w:rPr>
        <w:t>Ч</w:t>
      </w:r>
      <w:r>
        <w:rPr>
          <w:rFonts w:ascii="Times New Roman" w:hAnsi="Times New Roman" w:cs="Times New Roman"/>
        </w:rPr>
        <w:t>ека, в личном кабинете, стира</w:t>
      </w:r>
      <w:r>
        <w:rPr>
          <w:rFonts w:ascii="Times New Roman" w:hAnsi="Times New Roman" w:cs="Times New Roman"/>
        </w:rPr>
        <w:t xml:space="preserve">я </w:t>
      </w:r>
      <w:r>
        <w:rPr>
          <w:rFonts w:ascii="Times New Roman" w:hAnsi="Times New Roman" w:cs="Times New Roman"/>
        </w:rPr>
        <w:t>защитный слой со скретч-</w:t>
      </w:r>
      <w:r>
        <w:rPr>
          <w:rFonts w:ascii="Times New Roman" w:hAnsi="Times New Roman" w:cs="Times New Roman"/>
        </w:rPr>
        <w:t>карты</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Участник выигрывает Приз в соответствии с выпавшим</w:t>
      </w:r>
      <w:r>
        <w:rPr>
          <w:rFonts w:ascii="Times New Roman" w:hAnsi="Times New Roman" w:cs="Times New Roman"/>
        </w:rPr>
        <w:t xml:space="preserve"> наименованием на скретч-карте</w:t>
      </w:r>
      <w:r>
        <w:rPr>
          <w:rFonts w:ascii="Times New Roman" w:hAnsi="Times New Roman" w:cs="Times New Roman"/>
        </w:rPr>
        <w:t xml:space="preserve"> по заранее сформированному О</w:t>
      </w:r>
      <w:r>
        <w:rPr>
          <w:rFonts w:ascii="Times New Roman" w:hAnsi="Times New Roman" w:cs="Times New Roman"/>
        </w:rPr>
        <w:t>ператором 1</w:t>
      </w:r>
      <w:r>
        <w:rPr>
          <w:rFonts w:ascii="Times New Roman" w:hAnsi="Times New Roman" w:cs="Times New Roman"/>
        </w:rPr>
        <w:t xml:space="preserve"> алгоритму</w:t>
      </w:r>
      <w:r>
        <w:rPr>
          <w:rFonts w:ascii="Times New Roman" w:hAnsi="Times New Roman" w:cs="Times New Roman"/>
        </w:rPr>
        <w:t xml:space="preserve">, которое назначается после успешной модерации Чека </w:t>
      </w:r>
      <w:r>
        <w:rPr>
          <w:rFonts w:ascii="Times New Roman" w:hAnsi="Times New Roman" w:cs="Times New Roman"/>
        </w:rPr>
        <w:t>в зависимо</w:t>
      </w:r>
      <w:r>
        <w:rPr>
          <w:rFonts w:ascii="Times New Roman" w:hAnsi="Times New Roman" w:cs="Times New Roman"/>
        </w:rPr>
        <w:t>сти от времени его регистрации</w:t>
      </w:r>
      <w:r>
        <w:rPr>
          <w:rFonts w:ascii="Times New Roman" w:hAnsi="Times New Roman" w:cs="Times New Roman"/>
        </w:rPr>
        <w:t>.</w:t>
      </w:r>
      <w:r>
        <w:rPr>
          <w:rFonts w:ascii="Times New Roman" w:hAnsi="Times New Roman" w:cs="Times New Roman"/>
        </w:rPr>
      </w:r>
    </w:p>
    <w:p>
      <w:pPr>
        <w:pStyle w:val="para3"/>
        <w:ind w:left="0"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t>В случаях, если Участник</w:t>
      </w:r>
      <w:r>
        <w:rPr>
          <w:rFonts w:ascii="Times New Roman" w:hAnsi="Times New Roman" w:cs="Times New Roman"/>
        </w:rPr>
        <w:t xml:space="preserve">у назначен приз из группы вещественных призов: внешний аккумулятор, рюкзак, поясная сумка, футболка, </w:t>
      </w:r>
      <w:r>
        <w:rPr>
          <w:rFonts w:ascii="Times New Roman" w:hAnsi="Times New Roman" w:cs="Times New Roman"/>
        </w:rPr>
        <w:t>электросамокат</w:t>
      </w:r>
      <w:r>
        <w:rPr>
          <w:rFonts w:ascii="Times New Roman" w:hAnsi="Times New Roman" w:cs="Times New Roman"/>
        </w:rPr>
        <w:t xml:space="preserve"> и Участник</w:t>
      </w:r>
      <w:r>
        <w:rPr>
          <w:rFonts w:ascii="Times New Roman" w:hAnsi="Times New Roman" w:cs="Times New Roman"/>
        </w:rPr>
        <w:t xml:space="preserve"> </w:t>
      </w:r>
      <w:r>
        <w:rPr>
          <w:rFonts w:ascii="Times New Roman" w:hAnsi="Times New Roman" w:cs="Times New Roman"/>
        </w:rPr>
        <w:t xml:space="preserve">в течение 5-ти (пяти) дней не </w:t>
      </w:r>
      <w:r>
        <w:rPr>
          <w:rFonts w:ascii="Times New Roman" w:hAnsi="Times New Roman" w:cs="Times New Roman"/>
        </w:rPr>
        <w:t>возвращается</w:t>
      </w:r>
      <w:r>
        <w:rPr>
          <w:rFonts w:ascii="Times New Roman" w:hAnsi="Times New Roman" w:cs="Times New Roman"/>
        </w:rPr>
        <w:t xml:space="preserve"> в личный кабинет на Сайте</w:t>
      </w:r>
      <w:r>
        <w:rPr>
          <w:rFonts w:ascii="Times New Roman" w:hAnsi="Times New Roman" w:cs="Times New Roman"/>
        </w:rPr>
        <w:t>, чтобы стереть защитный слой на скретч-карте или отказался от Гарантированного</w:t>
      </w:r>
      <w:r>
        <w:rPr>
          <w:rFonts w:ascii="Times New Roman" w:hAnsi="Times New Roman" w:cs="Times New Roman"/>
        </w:rPr>
        <w:t xml:space="preserve"> </w:t>
      </w:r>
      <w:r>
        <w:rPr>
          <w:rFonts w:ascii="Times New Roman" w:hAnsi="Times New Roman" w:cs="Times New Roman"/>
        </w:rPr>
        <w:t xml:space="preserve">приза либо по иным причинам, предусмотренным настоящими Правилами, Организатор (Оператор) не может/не вправе вручить приз такому Участнику, то призовой признается </w:t>
      </w:r>
      <w:r>
        <w:rPr>
          <w:rFonts w:ascii="Times New Roman" w:hAnsi="Times New Roman" w:cs="Times New Roman"/>
        </w:rPr>
        <w:t>Чек</w:t>
      </w:r>
      <w:r>
        <w:rPr>
          <w:rFonts w:ascii="Times New Roman" w:hAnsi="Times New Roman" w:cs="Times New Roman"/>
        </w:rPr>
        <w:t xml:space="preserve"> Участника, зарегистрированн</w:t>
      </w:r>
      <w:r>
        <w:rPr>
          <w:rFonts w:ascii="Times New Roman" w:hAnsi="Times New Roman" w:cs="Times New Roman"/>
        </w:rPr>
        <w:t>ый</w:t>
      </w:r>
      <w:r>
        <w:rPr>
          <w:rFonts w:ascii="Times New Roman" w:hAnsi="Times New Roman" w:cs="Times New Roman"/>
        </w:rPr>
        <w:t xml:space="preserve"> </w:t>
      </w:r>
      <w:r>
        <w:rPr>
          <w:rFonts w:ascii="Times New Roman" w:hAnsi="Times New Roman" w:cs="Times New Roman"/>
        </w:rPr>
        <w:t xml:space="preserve">в соответствующем реестре </w:t>
      </w:r>
      <w:r>
        <w:rPr>
          <w:rFonts w:ascii="Times New Roman" w:hAnsi="Times New Roman" w:cs="Times New Roman"/>
        </w:rPr>
        <w:t>следующ</w:t>
      </w:r>
      <w:r>
        <w:rPr>
          <w:rFonts w:ascii="Times New Roman" w:hAnsi="Times New Roman" w:cs="Times New Roman"/>
        </w:rPr>
        <w:t>им</w:t>
      </w:r>
      <w:r>
        <w:rPr>
          <w:rFonts w:ascii="Times New Roman" w:hAnsi="Times New Roman" w:cs="Times New Roman"/>
        </w:rPr>
        <w:t xml:space="preserve"> по порядку в информационной системе Акции за </w:t>
      </w:r>
      <w:r>
        <w:rPr>
          <w:rFonts w:ascii="Times New Roman" w:hAnsi="Times New Roman" w:cs="Times New Roman"/>
        </w:rPr>
        <w:t>Чеком</w:t>
      </w:r>
      <w:r>
        <w:rPr>
          <w:rFonts w:ascii="Times New Roman" w:hAnsi="Times New Roman" w:cs="Times New Roman"/>
        </w:rPr>
        <w:t xml:space="preserve"> Участника, который отказался от получения </w:t>
      </w:r>
      <w:r>
        <w:rPr>
          <w:rFonts w:ascii="Times New Roman" w:hAnsi="Times New Roman" w:cs="Times New Roman"/>
        </w:rPr>
        <w:t>Гарантированного</w:t>
      </w:r>
      <w:r>
        <w:rPr>
          <w:rFonts w:ascii="Times New Roman" w:hAnsi="Times New Roman" w:cs="Times New Roman"/>
        </w:rPr>
        <w:t xml:space="preserve"> </w:t>
      </w:r>
      <w:r>
        <w:rPr>
          <w:rFonts w:ascii="Times New Roman" w:hAnsi="Times New Roman" w:cs="Times New Roman"/>
        </w:rPr>
        <w:t xml:space="preserve">приза. </w:t>
      </w:r>
      <w:r>
        <w:rPr>
          <w:rFonts w:ascii="Times New Roman" w:hAnsi="Times New Roman" w:cs="Times New Roman"/>
        </w:rPr>
        <w:t>В случае, если призов</w:t>
      </w:r>
      <w:r>
        <w:rPr>
          <w:rFonts w:ascii="Times New Roman" w:hAnsi="Times New Roman" w:cs="Times New Roman"/>
        </w:rPr>
        <w:t>ой</w:t>
      </w:r>
      <w:r>
        <w:rPr>
          <w:rFonts w:ascii="Times New Roman" w:hAnsi="Times New Roman" w:cs="Times New Roman"/>
        </w:rPr>
        <w:t xml:space="preserve"> </w:t>
      </w:r>
      <w:r>
        <w:rPr>
          <w:rFonts w:ascii="Times New Roman" w:hAnsi="Times New Roman" w:cs="Times New Roman"/>
        </w:rPr>
        <w:t>Чек</w:t>
      </w:r>
      <w:r>
        <w:rPr>
          <w:rFonts w:ascii="Times New Roman" w:hAnsi="Times New Roman" w:cs="Times New Roman"/>
        </w:rPr>
        <w:t xml:space="preserve"> является последн</w:t>
      </w:r>
      <w:r>
        <w:rPr>
          <w:rFonts w:ascii="Times New Roman" w:hAnsi="Times New Roman" w:cs="Times New Roman"/>
        </w:rPr>
        <w:t>им</w:t>
      </w:r>
      <w:r>
        <w:rPr>
          <w:rFonts w:ascii="Times New Roman" w:hAnsi="Times New Roman" w:cs="Times New Roman"/>
        </w:rPr>
        <w:t xml:space="preserve"> в реестре всех </w:t>
      </w:r>
      <w:r>
        <w:rPr>
          <w:rFonts w:ascii="Times New Roman" w:hAnsi="Times New Roman" w:cs="Times New Roman"/>
        </w:rPr>
        <w:t>зарегистрированных Чеков</w:t>
      </w:r>
      <w:r>
        <w:rPr>
          <w:rFonts w:ascii="Times New Roman" w:hAnsi="Times New Roman" w:cs="Times New Roman"/>
        </w:rPr>
        <w:t xml:space="preserve"> за соответствующий период, и Организатор (Оператор) не может/не вправе произвести вручение приза, то призов</w:t>
      </w:r>
      <w:r>
        <w:rPr>
          <w:rFonts w:ascii="Times New Roman" w:hAnsi="Times New Roman" w:cs="Times New Roman"/>
        </w:rPr>
        <w:t>ым</w:t>
      </w:r>
      <w:r>
        <w:rPr>
          <w:rFonts w:ascii="Times New Roman" w:hAnsi="Times New Roman" w:cs="Times New Roman"/>
        </w:rPr>
        <w:t xml:space="preserve"> признается </w:t>
      </w:r>
      <w:r>
        <w:rPr>
          <w:rFonts w:ascii="Times New Roman" w:hAnsi="Times New Roman" w:cs="Times New Roman"/>
        </w:rPr>
        <w:t>Чек</w:t>
      </w:r>
      <w:r>
        <w:rPr>
          <w:rFonts w:ascii="Times New Roman" w:hAnsi="Times New Roman" w:cs="Times New Roman"/>
        </w:rPr>
        <w:t xml:space="preserve"> Участника, </w:t>
      </w:r>
      <w:r>
        <w:rPr>
          <w:rFonts w:ascii="Times New Roman" w:hAnsi="Times New Roman" w:cs="Times New Roman"/>
        </w:rPr>
        <w:t xml:space="preserve">зарегистрированный </w:t>
      </w:r>
      <w:r>
        <w:rPr>
          <w:rFonts w:ascii="Times New Roman" w:hAnsi="Times New Roman" w:cs="Times New Roman"/>
        </w:rPr>
        <w:t>предыдущи</w:t>
      </w:r>
      <w:r>
        <w:rPr>
          <w:rFonts w:ascii="Times New Roman" w:hAnsi="Times New Roman" w:cs="Times New Roman"/>
        </w:rPr>
        <w:t>м</w:t>
      </w:r>
      <w:r>
        <w:rPr>
          <w:rFonts w:ascii="Times New Roman" w:hAnsi="Times New Roman" w:cs="Times New Roman"/>
        </w:rPr>
        <w:t xml:space="preserve"> по порядку в информационной системе Акции перед </w:t>
      </w:r>
      <w:r>
        <w:rPr>
          <w:rFonts w:ascii="Times New Roman" w:hAnsi="Times New Roman" w:cs="Times New Roman"/>
        </w:rPr>
        <w:t xml:space="preserve">Чеком </w:t>
      </w:r>
      <w:r>
        <w:rPr>
          <w:rFonts w:ascii="Times New Roman" w:hAnsi="Times New Roman" w:cs="Times New Roman"/>
        </w:rPr>
        <w:t xml:space="preserve">Участника, который отказался от получения </w:t>
      </w:r>
      <w:r>
        <w:rPr>
          <w:rFonts w:ascii="Times New Roman" w:hAnsi="Times New Roman" w:cs="Times New Roman"/>
        </w:rPr>
        <w:t>Гарантированного</w:t>
      </w:r>
      <w:r>
        <w:rPr>
          <w:rFonts w:ascii="Times New Roman" w:hAnsi="Times New Roman" w:cs="Times New Roman"/>
        </w:rPr>
        <w:t xml:space="preserve"> пр</w:t>
      </w:r>
      <w:r>
        <w:rPr>
          <w:rFonts w:ascii="Times New Roman" w:hAnsi="Times New Roman" w:cs="Times New Roman"/>
        </w:rPr>
        <w:t>иза / которому не может быть вручен приз.</w:t>
      </w:r>
      <w:r>
        <w:rPr>
          <w:rFonts w:ascii="Times New Roman" w:hAnsi="Times New Roman" w:cs="Times New Roman"/>
        </w:rPr>
      </w:r>
    </w:p>
    <w:p>
      <w:pPr>
        <w:spacing w:after="0" w:line="240" w:lineRule="auto"/>
        <w:jc w:val="both"/>
        <w:rPr>
          <w:rFonts w:ascii="Times New Roman" w:hAnsi="Times New Roman" w:cs="Times New Roman"/>
        </w:rPr>
      </w:pPr>
      <w:r>
        <w:rPr>
          <w:rFonts w:ascii="Times New Roman" w:hAnsi="Times New Roman" w:cs="Times New Roman"/>
        </w:rPr>
      </w:r>
    </w:p>
    <w:p>
      <w:pPr>
        <w:pStyle w:val="para3"/>
        <w:numPr>
          <w:ilvl w:val="0"/>
          <w:numId w:val="14"/>
        </w:numPr>
        <w:ind w:left="360" w:hanging="360"/>
        <w:spacing w:after="0" w:line="240" w:lineRule="auto"/>
        <w:jc w:val="center"/>
        <w:rPr>
          <w:rFonts w:ascii="Times New Roman" w:hAnsi="Times New Roman" w:cs="Times New Roman"/>
          <w:b/>
        </w:rPr>
      </w:pPr>
      <w:r>
        <w:rPr>
          <w:rFonts w:ascii="Times New Roman" w:hAnsi="Times New Roman" w:cs="Times New Roman"/>
          <w:b/>
        </w:rPr>
        <w:t xml:space="preserve">Порядок </w:t>
      </w:r>
      <w:r>
        <w:rPr>
          <w:rFonts w:ascii="Times New Roman" w:hAnsi="Times New Roman" w:cs="Times New Roman"/>
          <w:b/>
        </w:rPr>
        <w:t>выдачи Призов Победителям</w:t>
      </w:r>
      <w:r>
        <w:rPr>
          <w:rFonts w:ascii="Times New Roman" w:hAnsi="Times New Roman" w:cs="Times New Roman"/>
          <w:b/>
        </w:rPr>
      </w:r>
    </w:p>
    <w:p>
      <w:pPr>
        <w:pStyle w:val="para17"/>
        <w:ind w:right="105"/>
        <w:spacing w:before="46"/>
        <w:jc w:val="both"/>
        <w:tabs defTabSz="708">
          <w:tab w:val="left" w:pos="474" w:leader="none"/>
          <w:tab w:val="left" w:pos="993" w:leader="none"/>
          <w:tab w:val="left" w:pos="1134" w:leader="none"/>
        </w:tabs>
        <w:rPr>
          <w:spacing w:val="-1"/>
        </w:rPr>
      </w:pPr>
      <w:r/>
      <w:bookmarkStart w:id="26" w:name="_Hlk30162993"/>
      <w:bookmarkEnd w:id="26"/>
      <w:r/>
      <w:r>
        <w:rPr>
          <w:spacing w:val="-1"/>
        </w:rPr>
        <w:t>Призы Участникам вручаются в срок, указанный в п. 3.1.3 настоящих Правил</w:t>
      </w:r>
      <w:r>
        <w:rPr>
          <w:spacing w:val="-1"/>
        </w:rPr>
        <w:t xml:space="preserve">. </w:t>
      </w:r>
      <w:r>
        <w:rPr>
          <w:spacing w:val="-1"/>
        </w:rPr>
      </w:r>
    </w:p>
    <w:p>
      <w:pPr>
        <w:pStyle w:val="para3"/>
        <w:numPr>
          <w:ilvl w:val="1"/>
          <w:numId w:val="8"/>
        </w:numPr>
        <w:ind w:left="1080" w:right="103" w:hanging="360"/>
        <w:spacing w:after="0" w:line="226" w:lineRule="auto"/>
        <w:jc w:val="both"/>
        <w:widowControl w:val="0"/>
        <w:tabs defTabSz="708">
          <w:tab w:val="left" w:pos="475" w:leader="none"/>
        </w:tabs>
        <w:rPr>
          <w:rFonts w:ascii="Times New Roman" w:hAnsi="Times New Roman" w:eastAsia="Times New Roman" w:cs="Times New Roman"/>
          <w:spacing w:val="-1"/>
        </w:rPr>
      </w:pPr>
      <w:r>
        <w:rPr>
          <w:rFonts w:ascii="Times New Roman" w:hAnsi="Times New Roman" w:eastAsia="Times New Roman" w:cs="Times New Roman"/>
          <w:spacing w:val="-1"/>
        </w:rPr>
        <w:t>Гарантированные призы в виде 20 рублей на мобильный телефон</w:t>
      </w:r>
      <w:r>
        <w:rPr>
          <w:rFonts w:ascii="Times New Roman" w:hAnsi="Times New Roman" w:eastAsia="Times New Roman" w:cs="Times New Roman"/>
          <w:spacing w:val="-1"/>
        </w:rPr>
        <w:t xml:space="preserve"> вручают</w:t>
      </w:r>
      <w:r>
        <w:rPr>
          <w:rFonts w:ascii="Times New Roman" w:hAnsi="Times New Roman" w:eastAsia="Times New Roman" w:cs="Times New Roman"/>
          <w:spacing w:val="-1"/>
        </w:rPr>
        <w:t xml:space="preserve">ся </w:t>
      </w:r>
      <w:r>
        <w:rPr>
          <w:rFonts w:ascii="Times New Roman" w:hAnsi="Times New Roman" w:eastAsia="Times New Roman" w:cs="Times New Roman"/>
          <w:spacing w:val="-1"/>
        </w:rPr>
        <w:t>на указанный номер телефона при запросе на получение Приза в Личном кабинете на Сайте Акции после проверки и принятия чека в течение периода выдачи призов согласно п.3.1.3. настоящих правил.</w:t>
      </w:r>
      <w:r>
        <w:rPr>
          <w:rFonts w:ascii="Times New Roman" w:hAnsi="Times New Roman" w:eastAsia="Times New Roman" w:cs="Times New Roman"/>
          <w:spacing w:val="-1"/>
        </w:rPr>
      </w:r>
    </w:p>
    <w:p>
      <w:pPr>
        <w:pStyle w:val="para3"/>
        <w:numPr>
          <w:ilvl w:val="2"/>
          <w:numId w:val="8"/>
        </w:numPr>
        <w:ind w:left="2160" w:right="103" w:hanging="720"/>
        <w:spacing w:after="0" w:line="226" w:lineRule="auto"/>
        <w:jc w:val="both"/>
        <w:widowControl w:val="0"/>
        <w:tabs defTabSz="708">
          <w:tab w:val="left" w:pos="475" w:leader="none"/>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получения </w:t>
      </w:r>
      <w:r>
        <w:rPr>
          <w:rFonts w:ascii="Times New Roman" w:hAnsi="Times New Roman" w:cs="Times New Roman"/>
          <w:color w:val="000000"/>
          <w:sz w:val="24"/>
          <w:szCs w:val="24"/>
        </w:rPr>
        <w:t>20 рублей на мобильный телефон</w:t>
      </w:r>
      <w:r>
        <w:rPr>
          <w:rFonts w:ascii="Times New Roman" w:hAnsi="Times New Roman" w:cs="Times New Roman"/>
          <w:color w:val="000000"/>
          <w:sz w:val="24"/>
          <w:szCs w:val="24"/>
        </w:rPr>
        <w:t xml:space="preserve"> Участник должен авторизоваться на сайте и в разделе «Личный Кабинет» запросить получение </w:t>
      </w:r>
      <w:r>
        <w:rPr>
          <w:rFonts w:ascii="Times New Roman" w:hAnsi="Times New Roman" w:cs="Times New Roman"/>
          <w:color w:val="000000"/>
          <w:sz w:val="24"/>
          <w:szCs w:val="24"/>
        </w:rPr>
        <w:t>приза</w:t>
      </w:r>
      <w:r>
        <w:rPr>
          <w:rFonts w:ascii="Times New Roman" w:hAnsi="Times New Roman" w:cs="Times New Roman"/>
          <w:color w:val="000000"/>
          <w:sz w:val="24"/>
          <w:szCs w:val="24"/>
        </w:rPr>
        <w:t xml:space="preserve"> после чего подтвердить свой номер телефона после получения смс-сообщения от сервиса.</w:t>
      </w:r>
      <w:r/>
      <w:bookmarkStart w:id="27" w:name="_Hlk30163015"/>
      <w:bookmarkEnd w:id="27"/>
      <w:r/>
      <w:r>
        <w:rPr>
          <w:rFonts w:ascii="Times New Roman" w:hAnsi="Times New Roman" w:cs="Times New Roman"/>
          <w:color w:val="000000"/>
          <w:sz w:val="24"/>
          <w:szCs w:val="24"/>
        </w:rPr>
      </w:r>
    </w:p>
    <w:p>
      <w:pPr>
        <w:pStyle w:val="para3"/>
        <w:numPr>
          <w:ilvl w:val="1"/>
          <w:numId w:val="8"/>
        </w:numPr>
        <w:ind w:left="1080" w:right="103" w:hanging="360"/>
        <w:spacing w:after="0" w:line="226" w:lineRule="auto"/>
        <w:jc w:val="both"/>
        <w:widowControl w:val="0"/>
        <w:tabs defTabSz="708">
          <w:tab w:val="left" w:pos="475" w:leader="none"/>
        </w:tabs>
        <w:rPr>
          <w:rFonts w:ascii="Times New Roman" w:hAnsi="Times New Roman" w:cs="Times New Roman"/>
          <w:color w:val="000000"/>
          <w:sz w:val="24"/>
          <w:szCs w:val="24"/>
        </w:rPr>
      </w:pPr>
      <w:r>
        <w:rPr>
          <w:spacing w:val="-1"/>
        </w:rPr>
        <w:t>Для получения вещественных Гарантированных призов</w:t>
      </w:r>
      <w:r>
        <w:rPr>
          <w:spacing w:val="21"/>
        </w:rPr>
        <w:t xml:space="preserve"> </w:t>
      </w:r>
      <w:r>
        <w:rPr>
          <w:spacing w:val="-1"/>
        </w:rPr>
        <w:t xml:space="preserve"> Участник, признанный Победителем, в</w:t>
      </w:r>
      <w:r>
        <w:rPr>
          <w:spacing w:val="1"/>
        </w:rPr>
        <w:t xml:space="preserve"> </w:t>
      </w:r>
      <w:r>
        <w:rPr>
          <w:spacing w:val="-1"/>
        </w:rPr>
        <w:t>течение</w:t>
      </w:r>
      <w:r>
        <w:rPr>
          <w:spacing w:val="3"/>
        </w:rPr>
        <w:t xml:space="preserve"> </w:t>
      </w:r>
      <w:r>
        <w:rPr>
          <w:spacing w:val="-2"/>
        </w:rPr>
        <w:t>5-ти</w:t>
      </w:r>
      <w:r>
        <w:rPr>
          <w:spacing w:val="1"/>
        </w:rPr>
        <w:t xml:space="preserve"> </w:t>
      </w:r>
      <w:r>
        <w:rPr>
          <w:spacing w:val="-1"/>
        </w:rPr>
        <w:t>(пяти)</w:t>
      </w:r>
      <w:r>
        <w:rPr>
          <w:spacing w:val="3"/>
        </w:rPr>
        <w:t xml:space="preserve"> </w:t>
      </w:r>
      <w:r>
        <w:rPr>
          <w:spacing w:val="-1"/>
        </w:rPr>
        <w:t>рабочих</w:t>
      </w:r>
      <w:r>
        <w:rPr>
          <w:spacing w:val="2"/>
        </w:rPr>
        <w:t xml:space="preserve"> </w:t>
      </w:r>
      <w:r>
        <w:rPr>
          <w:spacing w:val="-1"/>
        </w:rPr>
        <w:t xml:space="preserve">дней </w:t>
      </w:r>
      <w:r>
        <w:t>с</w:t>
      </w:r>
      <w:r>
        <w:rPr>
          <w:spacing w:val="3"/>
        </w:rPr>
        <w:t xml:space="preserve"> </w:t>
      </w:r>
      <w:r>
        <w:rPr>
          <w:spacing w:val="-1"/>
        </w:rPr>
        <w:t>момента</w:t>
      </w:r>
      <w:r>
        <w:rPr>
          <w:spacing w:val="2"/>
        </w:rPr>
        <w:t xml:space="preserve"> получения </w:t>
      </w:r>
      <w:r>
        <w:rPr>
          <w:spacing w:val="-1"/>
        </w:rPr>
        <w:t>уведомления</w:t>
      </w:r>
      <w:r>
        <w:rPr>
          <w:spacing w:val="1"/>
        </w:rPr>
        <w:t xml:space="preserve"> </w:t>
      </w:r>
      <w:r>
        <w:t xml:space="preserve">о </w:t>
      </w:r>
      <w:r>
        <w:rPr>
          <w:spacing w:val="-1"/>
        </w:rPr>
        <w:t>победе</w:t>
      </w:r>
      <w:r>
        <w:rPr>
          <w:spacing w:val="3"/>
        </w:rPr>
        <w:t xml:space="preserve"> </w:t>
      </w:r>
      <w:r>
        <w:t>в</w:t>
      </w:r>
      <w:r>
        <w:rPr>
          <w:spacing w:val="1"/>
        </w:rPr>
        <w:t xml:space="preserve"> </w:t>
      </w:r>
      <w:r>
        <w:rPr>
          <w:spacing w:val="-2"/>
        </w:rPr>
        <w:t>Личном</w:t>
      </w:r>
      <w:r>
        <w:rPr>
          <w:spacing w:val="2"/>
        </w:rPr>
        <w:t xml:space="preserve"> </w:t>
      </w:r>
      <w:r>
        <w:rPr>
          <w:spacing w:val="-1"/>
        </w:rPr>
        <w:t>кабинете</w:t>
      </w:r>
      <w:r>
        <w:rPr>
          <w:spacing w:val="51"/>
        </w:rPr>
        <w:t xml:space="preserve"> </w:t>
      </w:r>
      <w:r>
        <w:rPr>
          <w:spacing w:val="-1"/>
        </w:rPr>
        <w:t>обязан</w:t>
      </w:r>
      <w:r>
        <w:rPr>
          <w:spacing w:val="2"/>
        </w:rPr>
        <w:t xml:space="preserve"> </w:t>
      </w:r>
      <w:r>
        <w:rPr>
          <w:spacing w:val="-1"/>
        </w:rPr>
        <w:t>направить</w:t>
      </w:r>
      <w:r>
        <w:rPr>
          <w:spacing w:val="2"/>
        </w:rPr>
        <w:t xml:space="preserve"> </w:t>
      </w:r>
      <w:r>
        <w:rPr>
          <w:spacing w:val="-1"/>
        </w:rPr>
        <w:t>на</w:t>
      </w:r>
      <w:r>
        <w:rPr>
          <w:spacing w:val="2"/>
        </w:rPr>
        <w:t xml:space="preserve"> </w:t>
      </w:r>
      <w:r>
        <w:rPr>
          <w:spacing w:val="-1"/>
        </w:rPr>
        <w:t>электронный</w:t>
      </w:r>
      <w:r>
        <w:rPr>
          <w:spacing w:val="2"/>
        </w:rPr>
        <w:t xml:space="preserve"> </w:t>
      </w:r>
      <w:r>
        <w:t xml:space="preserve">адрес </w:t>
      </w:r>
      <w:hyperlink r:id="rId11" w:history="1">
        <w:r>
          <w:rPr>
            <w:rStyle w:val="char10"/>
            <w:b/>
            <w:lang w:val="en-us"/>
          </w:rPr>
          <w:t>info</w:t>
        </w:r>
        <w:r>
          <w:rPr>
            <w:rStyle w:val="char10"/>
            <w:b/>
            <w:spacing w:val="2"/>
          </w:rPr>
          <w:t>@</w:t>
        </w:r>
        <w:r>
          <w:rPr>
            <w:rStyle w:val="char10"/>
            <w:b/>
            <w:bCs/>
            <w:spacing w:val="2"/>
          </w:rPr>
          <w:t>ar-pepsi.ru</w:t>
        </w:r>
      </w:hyperlink>
      <w:r>
        <w:rPr>
          <w:b/>
          <w:bCs/>
          <w:spacing w:val="2"/>
        </w:rPr>
        <w:t xml:space="preserve"> </w:t>
      </w:r>
      <w:r>
        <w:rPr>
          <w:spacing w:val="2"/>
        </w:rPr>
        <w:t xml:space="preserve"> следующую</w:t>
      </w:r>
      <w:r>
        <w:rPr>
          <w:spacing w:val="67"/>
        </w:rPr>
        <w:t xml:space="preserve"> </w:t>
      </w:r>
      <w:r>
        <w:rPr>
          <w:spacing w:val="-1"/>
        </w:rPr>
        <w:t>информацию / документы / материалы:</w:t>
      </w:r>
      <w:r>
        <w:rPr>
          <w:spacing w:val="-9"/>
        </w:rPr>
        <w:t xml:space="preserve"> </w:t>
      </w:r>
      <w:r>
        <w:rPr>
          <w:rFonts w:ascii="Times New Roman" w:hAnsi="Times New Roman" w:cs="Times New Roman"/>
          <w:color w:val="000000"/>
          <w:sz w:val="24"/>
          <w:szCs w:val="24"/>
        </w:rPr>
      </w:r>
    </w:p>
    <w:p>
      <w:pPr>
        <w:pStyle w:val="para17"/>
        <w:ind w:left="644" w:right="106"/>
        <w:spacing w:before="1"/>
        <w:jc w:val="both"/>
        <w:tabs defTabSz="708">
          <w:tab w:val="left" w:pos="709" w:leader="none"/>
          <w:tab w:val="left" w:pos="746" w:leader="none"/>
          <w:tab w:val="left" w:pos="1134" w:leader="none"/>
        </w:tabs>
        <w:rPr>
          <w:spacing w:val="-9"/>
        </w:rPr>
      </w:pPr>
      <w:r>
        <w:rPr>
          <w:spacing w:val="-9"/>
        </w:rPr>
        <w:t>-    ФИО полностью;</w:t>
      </w:r>
      <w:r>
        <w:rPr>
          <w:spacing w:val="-9"/>
        </w:rPr>
      </w:r>
    </w:p>
    <w:p>
      <w:pPr>
        <w:pStyle w:val="para17"/>
        <w:ind w:left="644" w:right="106"/>
        <w:spacing w:before="1"/>
        <w:jc w:val="both"/>
        <w:tabs defTabSz="708">
          <w:tab w:val="left" w:pos="709" w:leader="none"/>
          <w:tab w:val="left" w:pos="746" w:leader="none"/>
          <w:tab w:val="left" w:pos="1134" w:leader="none"/>
        </w:tabs>
        <w:rPr>
          <w:spacing w:val="-1"/>
        </w:rPr>
      </w:pPr>
      <w:r>
        <w:t>-    почтовый адрес в РФ и контактный номер для доставки вещественного Приза</w:t>
      </w:r>
      <w:r>
        <w:rPr>
          <w:spacing w:val="-1"/>
        </w:rPr>
        <w:t xml:space="preserve">. </w:t>
      </w:r>
      <w:r>
        <w:rPr>
          <w:spacing w:val="-1"/>
        </w:rPr>
      </w:r>
    </w:p>
    <w:p>
      <w:pPr>
        <w:pStyle w:val="para17"/>
        <w:ind w:left="0" w:right="106" w:firstLine="644"/>
        <w:spacing w:before="1"/>
        <w:jc w:val="both"/>
        <w:tabs defTabSz="708">
          <w:tab w:val="left" w:pos="709" w:leader="none"/>
          <w:tab w:val="left" w:pos="746" w:leader="none"/>
          <w:tab w:val="left" w:pos="1134" w:leader="none"/>
        </w:tabs>
      </w:pPr>
      <w:r>
        <w:rPr>
          <w:spacing w:val="-1"/>
        </w:rPr>
        <w:t>Призы направляются</w:t>
      </w:r>
      <w:r>
        <w:rPr>
          <w:spacing w:val="6"/>
        </w:rPr>
        <w:t xml:space="preserve"> </w:t>
      </w:r>
      <w:r>
        <w:rPr>
          <w:spacing w:val="-1"/>
        </w:rPr>
        <w:t>по</w:t>
      </w:r>
      <w:r>
        <w:rPr>
          <w:spacing w:val="5"/>
        </w:rPr>
        <w:t xml:space="preserve"> </w:t>
      </w:r>
      <w:r>
        <w:rPr>
          <w:spacing w:val="-1"/>
        </w:rPr>
        <w:t>указанным</w:t>
      </w:r>
      <w:r>
        <w:rPr>
          <w:spacing w:val="6"/>
        </w:rPr>
        <w:t xml:space="preserve"> </w:t>
      </w:r>
      <w:r>
        <w:rPr>
          <w:spacing w:val="-1"/>
        </w:rPr>
        <w:t>Победителями</w:t>
      </w:r>
      <w:r>
        <w:rPr>
          <w:spacing w:val="6"/>
        </w:rPr>
        <w:t xml:space="preserve"> </w:t>
      </w:r>
      <w:r>
        <w:rPr>
          <w:spacing w:val="-1"/>
        </w:rPr>
        <w:t>почтовым</w:t>
      </w:r>
      <w:r>
        <w:rPr>
          <w:spacing w:val="6"/>
        </w:rPr>
        <w:t xml:space="preserve"> </w:t>
      </w:r>
      <w:r>
        <w:rPr>
          <w:spacing w:val="-1"/>
        </w:rPr>
        <w:t xml:space="preserve">адресам </w:t>
      </w:r>
      <w:r>
        <w:rPr>
          <w:spacing w:val="13"/>
        </w:rPr>
        <w:t>П</w:t>
      </w:r>
      <w:r>
        <w:rPr>
          <w:spacing w:val="-1"/>
        </w:rPr>
        <w:t>очтой</w:t>
      </w:r>
      <w:r>
        <w:rPr>
          <w:spacing w:val="14"/>
        </w:rPr>
        <w:t xml:space="preserve"> </w:t>
      </w:r>
      <w:r>
        <w:rPr>
          <w:spacing w:val="-1"/>
        </w:rPr>
        <w:t>России</w:t>
      </w:r>
      <w:r>
        <w:rPr>
          <w:spacing w:val="13"/>
        </w:rPr>
        <w:t xml:space="preserve"> </w:t>
      </w:r>
      <w:r>
        <w:rPr>
          <w:spacing w:val="-1"/>
        </w:rPr>
        <w:t>или</w:t>
      </w:r>
      <w:r>
        <w:rPr>
          <w:spacing w:val="13"/>
        </w:rPr>
        <w:t xml:space="preserve"> </w:t>
      </w:r>
      <w:r>
        <w:rPr>
          <w:spacing w:val="-1"/>
        </w:rPr>
        <w:t>курьерской</w:t>
      </w:r>
      <w:r>
        <w:rPr>
          <w:spacing w:val="14"/>
        </w:rPr>
        <w:t xml:space="preserve"> </w:t>
      </w:r>
      <w:r>
        <w:rPr>
          <w:spacing w:val="-1"/>
        </w:rPr>
        <w:t>службой</w:t>
      </w:r>
      <w:r>
        <w:rPr>
          <w:spacing w:val="14"/>
        </w:rPr>
        <w:t xml:space="preserve"> </w:t>
      </w:r>
      <w:r>
        <w:t>(в</w:t>
      </w:r>
      <w:r>
        <w:rPr>
          <w:spacing w:val="13"/>
        </w:rPr>
        <w:t xml:space="preserve"> </w:t>
      </w:r>
      <w:r>
        <w:rPr>
          <w:spacing w:val="-1"/>
        </w:rPr>
        <w:t xml:space="preserve">зависимости </w:t>
      </w:r>
      <w:r>
        <w:t>от</w:t>
      </w:r>
      <w:r>
        <w:rPr>
          <w:spacing w:val="-1"/>
        </w:rPr>
        <w:t xml:space="preserve"> их</w:t>
      </w:r>
      <w:r>
        <w:t xml:space="preserve"> </w:t>
      </w:r>
      <w:r>
        <w:rPr>
          <w:spacing w:val="-1"/>
        </w:rPr>
        <w:t>ценности и от выбора способа доставки Организатором Акции).</w:t>
      </w:r>
      <w:r/>
    </w:p>
    <w:p>
      <w:pPr>
        <w:pStyle w:val="para17"/>
        <w:numPr>
          <w:ilvl w:val="1"/>
          <w:numId w:val="8"/>
        </w:numPr>
        <w:ind w:left="1080" w:right="106" w:hanging="360"/>
        <w:spacing w:before="1"/>
        <w:jc w:val="both"/>
        <w:tabs defTabSz="708">
          <w:tab w:val="left" w:pos="709" w:leader="none"/>
          <w:tab w:val="left" w:pos="746" w:leader="none"/>
          <w:tab w:val="left" w:pos="1134" w:leader="none"/>
        </w:tabs>
      </w:pPr>
      <w:r>
        <w:t xml:space="preserve">Для получения Призы Электросамокат </w:t>
      </w:r>
      <w:r>
        <w:rPr>
          <w:spacing w:val="-1"/>
        </w:rPr>
        <w:t>Участник, признанный Победителем, в</w:t>
      </w:r>
      <w:r>
        <w:rPr>
          <w:spacing w:val="1"/>
        </w:rPr>
        <w:t xml:space="preserve"> </w:t>
      </w:r>
      <w:r>
        <w:rPr>
          <w:spacing w:val="-1"/>
        </w:rPr>
        <w:t>течение</w:t>
      </w:r>
      <w:r>
        <w:rPr>
          <w:spacing w:val="3"/>
        </w:rPr>
        <w:t xml:space="preserve"> </w:t>
      </w:r>
      <w:r>
        <w:rPr>
          <w:spacing w:val="-2"/>
        </w:rPr>
        <w:t>5-ти</w:t>
      </w:r>
      <w:r>
        <w:rPr>
          <w:spacing w:val="1"/>
        </w:rPr>
        <w:t xml:space="preserve"> </w:t>
      </w:r>
      <w:r>
        <w:rPr>
          <w:spacing w:val="-1"/>
        </w:rPr>
        <w:t>(пяти)</w:t>
      </w:r>
      <w:r>
        <w:rPr>
          <w:spacing w:val="3"/>
        </w:rPr>
        <w:t xml:space="preserve"> </w:t>
      </w:r>
      <w:r>
        <w:rPr>
          <w:spacing w:val="-1"/>
        </w:rPr>
        <w:t>рабочих</w:t>
      </w:r>
      <w:r>
        <w:rPr>
          <w:spacing w:val="2"/>
        </w:rPr>
        <w:t xml:space="preserve"> </w:t>
      </w:r>
      <w:r>
        <w:rPr>
          <w:spacing w:val="-1"/>
        </w:rPr>
        <w:t xml:space="preserve">дней </w:t>
      </w:r>
      <w:r>
        <w:t>с</w:t>
      </w:r>
      <w:r>
        <w:rPr>
          <w:spacing w:val="3"/>
        </w:rPr>
        <w:t xml:space="preserve"> </w:t>
      </w:r>
      <w:r>
        <w:rPr>
          <w:spacing w:val="-1"/>
        </w:rPr>
        <w:t>момента</w:t>
      </w:r>
      <w:r>
        <w:rPr>
          <w:spacing w:val="2"/>
        </w:rPr>
        <w:t xml:space="preserve"> получения </w:t>
      </w:r>
      <w:r>
        <w:rPr>
          <w:spacing w:val="-1"/>
        </w:rPr>
        <w:t>уведомления</w:t>
      </w:r>
      <w:r>
        <w:rPr>
          <w:spacing w:val="1"/>
        </w:rPr>
        <w:t xml:space="preserve"> </w:t>
      </w:r>
      <w:r>
        <w:t xml:space="preserve">о </w:t>
      </w:r>
      <w:r>
        <w:rPr>
          <w:spacing w:val="-1"/>
        </w:rPr>
        <w:t>победе</w:t>
      </w:r>
      <w:r>
        <w:rPr>
          <w:spacing w:val="3"/>
        </w:rPr>
        <w:t xml:space="preserve"> </w:t>
      </w:r>
      <w:r>
        <w:t>в</w:t>
      </w:r>
      <w:r>
        <w:rPr>
          <w:spacing w:val="1"/>
        </w:rPr>
        <w:t xml:space="preserve"> </w:t>
      </w:r>
      <w:r>
        <w:rPr>
          <w:spacing w:val="-2"/>
        </w:rPr>
        <w:t>Личном</w:t>
      </w:r>
      <w:r>
        <w:rPr>
          <w:spacing w:val="2"/>
        </w:rPr>
        <w:t xml:space="preserve"> </w:t>
      </w:r>
      <w:r>
        <w:rPr>
          <w:spacing w:val="-1"/>
        </w:rPr>
        <w:t>кабинете/по электронной почте обязан направить</w:t>
      </w:r>
      <w:r>
        <w:rPr>
          <w:spacing w:val="-3"/>
        </w:rPr>
        <w:t xml:space="preserve"> </w:t>
      </w:r>
      <w:r>
        <w:rPr>
          <w:spacing w:val="-1"/>
        </w:rPr>
        <w:t>на</w:t>
      </w:r>
      <w:r>
        <w:rPr>
          <w:spacing w:val="-2"/>
        </w:rPr>
        <w:t xml:space="preserve"> </w:t>
      </w:r>
      <w:r>
        <w:rPr>
          <w:spacing w:val="-1"/>
        </w:rPr>
        <w:t>электронный</w:t>
      </w:r>
      <w:r>
        <w:rPr>
          <w:spacing w:val="-3"/>
        </w:rPr>
        <w:t xml:space="preserve"> </w:t>
      </w:r>
      <w:r>
        <w:rPr>
          <w:spacing w:val="-1"/>
        </w:rPr>
        <w:t>адрес</w:t>
      </w:r>
      <w:r>
        <w:rPr>
          <w:spacing w:val="-2"/>
        </w:rPr>
        <w:t xml:space="preserve"> </w:t>
      </w:r>
      <w:hyperlink r:id="rId11" w:history="1">
        <w:r>
          <w:rPr>
            <w:rStyle w:val="char10"/>
            <w:b/>
            <w:lang w:val="en-us"/>
          </w:rPr>
          <w:t>info</w:t>
        </w:r>
        <w:r>
          <w:rPr>
            <w:rStyle w:val="char10"/>
            <w:b/>
            <w:spacing w:val="2"/>
          </w:rPr>
          <w:t>@</w:t>
        </w:r>
        <w:r>
          <w:rPr>
            <w:rStyle w:val="char10"/>
            <w:b/>
            <w:bCs/>
            <w:spacing w:val="2"/>
          </w:rPr>
          <w:t>ar-pepsi.ru</w:t>
        </w:r>
      </w:hyperlink>
      <w:r>
        <w:rPr>
          <w:b/>
        </w:rPr>
        <w:t xml:space="preserve"> </w:t>
      </w:r>
      <w:r>
        <w:rPr>
          <w:spacing w:val="-1"/>
        </w:rPr>
        <w:t>следующую</w:t>
      </w:r>
      <w:r>
        <w:rPr>
          <w:spacing w:val="-2"/>
        </w:rPr>
        <w:t xml:space="preserve"> </w:t>
      </w:r>
      <w:r>
        <w:rPr>
          <w:spacing w:val="-1"/>
        </w:rPr>
        <w:t>информацию:</w:t>
      </w:r>
      <w:r>
        <w:rPr>
          <w:spacing w:val="-11"/>
        </w:rPr>
        <w:t xml:space="preserve"> </w:t>
      </w:r>
      <w:r/>
    </w:p>
    <w:p>
      <w:pPr>
        <w:pStyle w:val="para17"/>
        <w:numPr>
          <w:ilvl w:val="0"/>
          <w:numId w:val="3"/>
        </w:numPr>
        <w:ind w:left="993" w:right="103" w:hanging="284"/>
        <w:spacing/>
        <w:jc w:val="both"/>
        <w:tabs defTabSz="708">
          <w:tab w:val="left" w:pos="500" w:leader="none"/>
        </w:tabs>
        <w:rPr>
          <w:spacing w:val="-1"/>
        </w:rPr>
      </w:pPr>
      <w:r>
        <w:rPr>
          <w:spacing w:val="-1"/>
        </w:rPr>
        <w:t>ФИО полностью;</w:t>
      </w:r>
      <w:r>
        <w:rPr>
          <w:spacing w:val="-1"/>
        </w:rPr>
      </w:r>
    </w:p>
    <w:p>
      <w:pPr>
        <w:pStyle w:val="para17"/>
        <w:numPr>
          <w:ilvl w:val="0"/>
          <w:numId w:val="3"/>
        </w:numPr>
        <w:ind w:left="993" w:right="103" w:hanging="284"/>
        <w:spacing/>
        <w:jc w:val="both"/>
        <w:tabs defTabSz="708">
          <w:tab w:val="left" w:pos="500" w:leader="none"/>
        </w:tabs>
        <w:rPr>
          <w:spacing w:val="-1"/>
        </w:rPr>
      </w:pPr>
      <w:r>
        <w:rPr>
          <w:spacing w:val="-1"/>
        </w:rPr>
        <w:t>копии</w:t>
      </w:r>
      <w:r>
        <w:rPr>
          <w:spacing w:val="-13"/>
        </w:rPr>
        <w:t xml:space="preserve"> </w:t>
      </w:r>
      <w:r>
        <w:rPr>
          <w:spacing w:val="-1"/>
        </w:rPr>
        <w:t>страниц</w:t>
      </w:r>
      <w:r>
        <w:rPr>
          <w:spacing w:val="-10"/>
        </w:rPr>
        <w:t xml:space="preserve"> </w:t>
      </w:r>
      <w:r>
        <w:rPr>
          <w:spacing w:val="-1"/>
        </w:rPr>
        <w:t>своего</w:t>
      </w:r>
      <w:r>
        <w:rPr>
          <w:spacing w:val="-12"/>
        </w:rPr>
        <w:t xml:space="preserve"> </w:t>
      </w:r>
      <w:r>
        <w:rPr>
          <w:spacing w:val="-1"/>
        </w:rPr>
        <w:t>паспорта</w:t>
      </w:r>
      <w:r>
        <w:rPr>
          <w:spacing w:val="-9"/>
        </w:rPr>
        <w:t xml:space="preserve"> </w:t>
      </w:r>
      <w:r>
        <w:rPr>
          <w:spacing w:val="-1"/>
        </w:rPr>
        <w:t>гражданина</w:t>
      </w:r>
      <w:r>
        <w:rPr>
          <w:spacing w:val="-9"/>
        </w:rPr>
        <w:t xml:space="preserve"> </w:t>
      </w:r>
      <w:r>
        <w:rPr>
          <w:spacing w:val="-2"/>
        </w:rPr>
        <w:t xml:space="preserve">РФ, </w:t>
      </w:r>
      <w:r>
        <w:t xml:space="preserve">включая страницу с актуальным </w:t>
      </w:r>
      <w:r>
        <w:rPr>
          <w:spacing w:val="-1"/>
        </w:rPr>
        <w:t>адресом регистрации</w:t>
      </w:r>
      <w:r>
        <w:rPr>
          <w:spacing w:val="-1"/>
        </w:rPr>
        <w:t>;</w:t>
      </w:r>
      <w:r>
        <w:rPr>
          <w:spacing w:val="-1"/>
        </w:rPr>
        <w:t xml:space="preserve"> </w:t>
      </w:r>
      <w:r>
        <w:rPr>
          <w:spacing w:val="-1"/>
        </w:rPr>
      </w:r>
    </w:p>
    <w:p>
      <w:pPr>
        <w:pStyle w:val="para17"/>
        <w:numPr>
          <w:ilvl w:val="0"/>
          <w:numId w:val="3"/>
        </w:numPr>
        <w:ind w:left="993" w:right="103" w:hanging="284"/>
        <w:spacing/>
        <w:jc w:val="both"/>
        <w:tabs defTabSz="708">
          <w:tab w:val="left" w:pos="500" w:leader="none"/>
        </w:tabs>
        <w:rPr>
          <w:spacing w:val="-1"/>
        </w:rPr>
      </w:pPr>
      <w:r>
        <w:rPr>
          <w:spacing w:val="-1"/>
        </w:rPr>
        <w:t>с</w:t>
      </w:r>
      <w:r>
        <w:rPr>
          <w:spacing w:val="-1"/>
        </w:rPr>
        <w:t>канированную копию свидетельства о постановке на учет физического лица в налоговом органе на территории Российской Федерации (</w:t>
      </w:r>
      <w:r>
        <w:rPr>
          <w:spacing w:val="-1"/>
        </w:rPr>
        <w:t xml:space="preserve">свидетельство </w:t>
      </w:r>
      <w:r>
        <w:rPr>
          <w:spacing w:val="-1"/>
        </w:rPr>
        <w:t>ИНН)</w:t>
      </w:r>
      <w:r>
        <w:rPr>
          <w:spacing w:val="-1"/>
        </w:rPr>
        <w:t>;</w:t>
      </w:r>
      <w:r>
        <w:rPr>
          <w:spacing w:val="-1"/>
        </w:rPr>
      </w:r>
    </w:p>
    <w:p>
      <w:pPr>
        <w:pStyle w:val="para17"/>
        <w:numPr>
          <w:ilvl w:val="0"/>
          <w:numId w:val="3"/>
        </w:numPr>
        <w:ind w:left="993" w:right="103" w:hanging="284"/>
        <w:spacing/>
        <w:jc w:val="both"/>
        <w:tabs defTabSz="708">
          <w:tab w:val="left" w:pos="500" w:leader="none"/>
        </w:tabs>
      </w:pPr>
      <w:r>
        <w:t xml:space="preserve">почтовый адрес в РФ для доставки вещевого приза; </w:t>
      </w:r>
    </w:p>
    <w:p>
      <w:pPr>
        <w:pStyle w:val="para17"/>
        <w:numPr>
          <w:ilvl w:val="0"/>
          <w:numId w:val="3"/>
        </w:numPr>
        <w:ind w:left="993" w:right="103" w:hanging="284"/>
        <w:spacing/>
        <w:jc w:val="both"/>
        <w:tabs defTabSz="708">
          <w:tab w:val="left" w:pos="500" w:leader="none"/>
        </w:tabs>
      </w:pPr>
      <w:r>
        <w:t>иные документы и информацию, необходимые для вручения приза Победителю, по запросу Оператора.</w:t>
      </w:r>
    </w:p>
    <w:p>
      <w:pPr>
        <w:pStyle w:val="para17"/>
        <w:ind w:left="0" w:right="103" w:firstLine="709"/>
        <w:spacing/>
        <w:jc w:val="both"/>
        <w:tabs defTabSz="708">
          <w:tab w:val="left" w:pos="709" w:leader="none"/>
        </w:tabs>
      </w:pPr>
      <w:bookmarkStart w:id="28" w:name="_Hlk30161608"/>
      <w:bookmarkEnd w:id="28"/>
      <w:r>
        <w:t>Участники Акции должны обеспечить возможность предоставления Оператору подлинников указанных выше документов / материалов для сверки с предоставленными ранее копиями таких документов / материалов.</w:t>
      </w:r>
    </w:p>
    <w:p>
      <w:pPr>
        <w:pStyle w:val="para17"/>
        <w:numPr>
          <w:ilvl w:val="1"/>
          <w:numId w:val="11"/>
        </w:numPr>
        <w:ind w:left="0" w:right="106" w:firstLine="644"/>
        <w:spacing w:before="1"/>
        <w:jc w:val="both"/>
        <w:tabs defTabSz="708">
          <w:tab w:val="left" w:pos="473" w:leader="none"/>
          <w:tab w:val="left" w:pos="746" w:leader="none"/>
          <w:tab w:val="left" w:pos="1134" w:leader="none"/>
        </w:tabs>
      </w:pPr>
      <w:r>
        <w:rPr>
          <w:spacing w:val="-1"/>
        </w:rPr>
        <w:t>После</w:t>
      </w:r>
      <w:r>
        <w:rPr>
          <w:spacing w:val="5"/>
        </w:rPr>
        <w:t xml:space="preserve"> </w:t>
      </w:r>
      <w:r>
        <w:rPr>
          <w:spacing w:val="-1"/>
        </w:rPr>
        <w:t>положительной</w:t>
      </w:r>
      <w:r>
        <w:rPr>
          <w:spacing w:val="4"/>
        </w:rPr>
        <w:t xml:space="preserve"> </w:t>
      </w:r>
      <w:r>
        <w:rPr>
          <w:spacing w:val="-1"/>
        </w:rPr>
        <w:t>проверки</w:t>
      </w:r>
      <w:r>
        <w:rPr>
          <w:spacing w:val="4"/>
        </w:rPr>
        <w:t xml:space="preserve"> </w:t>
      </w:r>
      <w:r>
        <w:rPr>
          <w:spacing w:val="-1"/>
        </w:rPr>
        <w:t>полученной</w:t>
      </w:r>
      <w:r>
        <w:rPr>
          <w:spacing w:val="4"/>
        </w:rPr>
        <w:t xml:space="preserve"> </w:t>
      </w:r>
      <w:r>
        <w:t>от</w:t>
      </w:r>
      <w:r>
        <w:rPr>
          <w:spacing w:val="4"/>
        </w:rPr>
        <w:t xml:space="preserve"> </w:t>
      </w:r>
      <w:r>
        <w:rPr>
          <w:spacing w:val="-1"/>
        </w:rPr>
        <w:t>Победителя</w:t>
      </w:r>
      <w:r>
        <w:rPr>
          <w:spacing w:val="3"/>
        </w:rPr>
        <w:t xml:space="preserve"> </w:t>
      </w:r>
      <w:r>
        <w:rPr>
          <w:spacing w:val="-1"/>
        </w:rPr>
        <w:t>информации,</w:t>
      </w:r>
      <w:r>
        <w:rPr>
          <w:spacing w:val="5"/>
        </w:rPr>
        <w:t xml:space="preserve"> </w:t>
      </w:r>
      <w:r>
        <w:rPr>
          <w:spacing w:val="-1"/>
        </w:rPr>
        <w:t>указанной</w:t>
      </w:r>
      <w:r>
        <w:rPr>
          <w:spacing w:val="4"/>
        </w:rPr>
        <w:t xml:space="preserve"> </w:t>
      </w:r>
      <w:r>
        <w:t>в</w:t>
      </w:r>
      <w:r>
        <w:rPr>
          <w:spacing w:val="3"/>
        </w:rPr>
        <w:t xml:space="preserve"> </w:t>
      </w:r>
      <w:r>
        <w:rPr>
          <w:spacing w:val="-1"/>
        </w:rPr>
        <w:t>п.7.3 настоящих Правил,</w:t>
      </w:r>
      <w:r>
        <w:rPr>
          <w:spacing w:val="-10"/>
        </w:rPr>
        <w:t xml:space="preserve"> </w:t>
      </w:r>
      <w:r>
        <w:rPr>
          <w:spacing w:val="-1"/>
        </w:rPr>
        <w:t>Организатор</w:t>
      </w:r>
      <w:r>
        <w:rPr>
          <w:spacing w:val="-10"/>
        </w:rPr>
        <w:t xml:space="preserve"> </w:t>
      </w:r>
      <w:r>
        <w:rPr>
          <w:spacing w:val="-1"/>
        </w:rPr>
        <w:t>направляет</w:t>
      </w:r>
      <w:r>
        <w:rPr>
          <w:spacing w:val="-10"/>
        </w:rPr>
        <w:t xml:space="preserve"> </w:t>
      </w:r>
      <w:r>
        <w:rPr>
          <w:spacing w:val="-1"/>
        </w:rPr>
        <w:t>Победителям</w:t>
      </w:r>
      <w:r>
        <w:rPr>
          <w:spacing w:val="-10"/>
        </w:rPr>
        <w:t xml:space="preserve"> </w:t>
      </w:r>
      <w:r>
        <w:rPr>
          <w:spacing w:val="-1"/>
        </w:rPr>
        <w:t>Призы</w:t>
      </w:r>
      <w:r>
        <w:rPr>
          <w:spacing w:val="-9"/>
        </w:rPr>
        <w:t xml:space="preserve"> </w:t>
      </w:r>
      <w:r>
        <w:t>в</w:t>
      </w:r>
      <w:r>
        <w:rPr>
          <w:spacing w:val="-11"/>
        </w:rPr>
        <w:t xml:space="preserve"> </w:t>
      </w:r>
      <w:r>
        <w:rPr>
          <w:spacing w:val="-1"/>
        </w:rPr>
        <w:t>следующем</w:t>
      </w:r>
      <w:r>
        <w:rPr>
          <w:spacing w:val="-11"/>
        </w:rPr>
        <w:t xml:space="preserve"> </w:t>
      </w:r>
      <w:r>
        <w:rPr>
          <w:spacing w:val="-1"/>
        </w:rPr>
        <w:t>порядке:</w:t>
      </w:r>
      <w:r>
        <w:rPr>
          <w:spacing w:val="-9"/>
        </w:rPr>
        <w:t xml:space="preserve"> </w:t>
      </w:r>
      <w:r/>
    </w:p>
    <w:p>
      <w:pPr>
        <w:pStyle w:val="para17"/>
        <w:ind w:left="993" w:right="106" w:hanging="284"/>
        <w:spacing w:before="1"/>
        <w:jc w:val="both"/>
        <w:tabs defTabSz="708">
          <w:tab w:val="left" w:pos="746" w:leader="none"/>
          <w:tab w:val="left" w:pos="993" w:leader="none"/>
          <w:tab w:val="left" w:pos="1134" w:leader="none"/>
        </w:tabs>
      </w:pPr>
      <w:bookmarkStart w:id="29" w:name="_Hlk30163132"/>
      <w:bookmarkEnd w:id="29"/>
      <w:r/>
      <w:r>
        <w:rPr>
          <w:spacing w:val="-9"/>
        </w:rPr>
        <w:t xml:space="preserve"> - вещественные </w:t>
      </w:r>
      <w:r>
        <w:t xml:space="preserve">призы </w:t>
      </w:r>
      <w:r>
        <w:rPr>
          <w:spacing w:val="-1"/>
        </w:rPr>
        <w:t>направляются</w:t>
      </w:r>
      <w:r>
        <w:rPr>
          <w:spacing w:val="6"/>
        </w:rPr>
        <w:t xml:space="preserve"> </w:t>
      </w:r>
      <w:r>
        <w:rPr>
          <w:spacing w:val="-1"/>
        </w:rPr>
        <w:t>по</w:t>
      </w:r>
      <w:r>
        <w:rPr>
          <w:spacing w:val="5"/>
        </w:rPr>
        <w:t xml:space="preserve"> </w:t>
      </w:r>
      <w:r>
        <w:rPr>
          <w:spacing w:val="-1"/>
        </w:rPr>
        <w:t>указанным</w:t>
      </w:r>
      <w:r>
        <w:rPr>
          <w:spacing w:val="6"/>
        </w:rPr>
        <w:t xml:space="preserve"> </w:t>
      </w:r>
      <w:r>
        <w:rPr>
          <w:spacing w:val="-1"/>
        </w:rPr>
        <w:t>Победителями</w:t>
      </w:r>
      <w:r>
        <w:rPr>
          <w:spacing w:val="6"/>
        </w:rPr>
        <w:t xml:space="preserve"> </w:t>
      </w:r>
      <w:r>
        <w:rPr>
          <w:spacing w:val="-1"/>
        </w:rPr>
        <w:t>почтовым</w:t>
      </w:r>
      <w:r>
        <w:rPr>
          <w:spacing w:val="6"/>
        </w:rPr>
        <w:t xml:space="preserve"> </w:t>
      </w:r>
      <w:r>
        <w:rPr>
          <w:spacing w:val="-1"/>
        </w:rPr>
        <w:t xml:space="preserve">адресам </w:t>
      </w:r>
      <w:r>
        <w:rPr>
          <w:spacing w:val="13"/>
        </w:rPr>
        <w:t>П</w:t>
      </w:r>
      <w:r>
        <w:rPr>
          <w:spacing w:val="-1"/>
        </w:rPr>
        <w:t>очтой</w:t>
      </w:r>
      <w:r>
        <w:rPr>
          <w:spacing w:val="14"/>
        </w:rPr>
        <w:t xml:space="preserve"> </w:t>
      </w:r>
      <w:r>
        <w:rPr>
          <w:spacing w:val="-1"/>
        </w:rPr>
        <w:t>России</w:t>
      </w:r>
      <w:r>
        <w:rPr>
          <w:spacing w:val="13"/>
        </w:rPr>
        <w:t xml:space="preserve"> </w:t>
      </w:r>
      <w:r>
        <w:rPr>
          <w:spacing w:val="-1"/>
        </w:rPr>
        <w:t>или</w:t>
      </w:r>
      <w:r>
        <w:rPr>
          <w:spacing w:val="13"/>
        </w:rPr>
        <w:t xml:space="preserve"> </w:t>
      </w:r>
      <w:r>
        <w:rPr>
          <w:spacing w:val="-1"/>
        </w:rPr>
        <w:t>курьерской</w:t>
      </w:r>
      <w:r>
        <w:rPr>
          <w:spacing w:val="14"/>
        </w:rPr>
        <w:t xml:space="preserve"> </w:t>
      </w:r>
      <w:r>
        <w:rPr>
          <w:spacing w:val="-1"/>
        </w:rPr>
        <w:t>службой</w:t>
      </w:r>
      <w:r>
        <w:rPr>
          <w:spacing w:val="14"/>
        </w:rPr>
        <w:t xml:space="preserve"> </w:t>
      </w:r>
      <w:r>
        <w:t>(в</w:t>
      </w:r>
      <w:r>
        <w:rPr>
          <w:spacing w:val="13"/>
        </w:rPr>
        <w:t xml:space="preserve"> </w:t>
      </w:r>
      <w:r>
        <w:rPr>
          <w:spacing w:val="-1"/>
        </w:rPr>
        <w:t xml:space="preserve">зависимости </w:t>
      </w:r>
      <w:r>
        <w:t>от</w:t>
      </w:r>
      <w:r>
        <w:rPr>
          <w:spacing w:val="-1"/>
        </w:rPr>
        <w:t xml:space="preserve"> их</w:t>
      </w:r>
      <w:r>
        <w:t xml:space="preserve"> </w:t>
      </w:r>
      <w:r>
        <w:rPr>
          <w:spacing w:val="-1"/>
        </w:rPr>
        <w:t xml:space="preserve">ценности и от выбора способа доставки Организатором Акции); </w:t>
      </w:r>
      <w:r/>
    </w:p>
    <w:p>
      <w:pPr>
        <w:pStyle w:val="para16"/>
        <w:ind w:left="720"/>
        <w:spacing w:before="0"/>
        <w:hyphenationLines w:val="1"/>
        <w:tabs defTabSz="708">
          <w:tab w:val="left" w:pos="567" w:leader="none"/>
          <w:tab w:val="left" w:pos="785" w:leader="none"/>
          <w:tab w:val="left" w:pos="851" w:leader="none"/>
          <w:tab w:val="clear" w:pos="907" w:leader="none"/>
          <w:tab w:val="left" w:pos="993" w:leader="none"/>
          <w:tab w:val="left" w:pos="1134" w:leader="none"/>
          <w:tab w:val="left" w:pos="1644" w:leader="none"/>
          <w:tab w:val="left" w:pos="2381" w:leader="none"/>
          <w:tab w:val="left" w:pos="3119" w:leader="none"/>
          <w:tab w:val="left" w:pos="3856" w:leader="none"/>
          <w:tab w:val="left" w:pos="4593" w:leader="none"/>
          <w:tab w:val="left" w:pos="5330" w:leader="none"/>
          <w:tab w:val="left" w:pos="6067" w:leader="none"/>
        </w:tabs>
        <w:rPr>
          <w:rFonts w:ascii="Times New Roman" w:hAnsi="Times New Roman" w:eastAsia="Times New Roman" w:cs="Times New Roman"/>
          <w:sz w:val="22"/>
          <w:szCs w:val="22"/>
          <w:lang w:val="ru-ru"/>
        </w:rPr>
      </w:pPr>
      <w:r>
        <w:rPr>
          <w:rFonts w:ascii="Times New Roman" w:hAnsi="Times New Roman" w:eastAsia="Times New Roman" w:cs="Times New Roman"/>
          <w:sz w:val="22"/>
          <w:szCs w:val="22"/>
          <w:lang w:val="ru-ru"/>
        </w:rPr>
        <w:t>При вручении Приза</w:t>
      </w:r>
      <w:r>
        <w:rPr>
          <w:rFonts w:ascii="Times New Roman" w:hAnsi="Times New Roman" w:eastAsia="Times New Roman" w:cs="Times New Roman"/>
          <w:sz w:val="22"/>
          <w:szCs w:val="22"/>
          <w:lang w:val="ru-ru"/>
        </w:rPr>
        <w:t xml:space="preserve"> </w:t>
      </w:r>
      <w:r>
        <w:rPr>
          <w:rFonts w:ascii="Times New Roman" w:hAnsi="Times New Roman" w:eastAsia="Times New Roman" w:cs="Times New Roman"/>
          <w:sz w:val="22"/>
          <w:szCs w:val="22"/>
          <w:lang w:val="ru-ru"/>
        </w:rPr>
        <w:t>Электросамокат</w:t>
      </w:r>
      <w:r>
        <w:rPr>
          <w:rFonts w:ascii="Times New Roman" w:hAnsi="Times New Roman" w:eastAsia="Times New Roman" w:cs="Times New Roman"/>
          <w:sz w:val="22"/>
          <w:szCs w:val="22"/>
          <w:lang w:val="ru-ru"/>
        </w:rPr>
        <w:t xml:space="preserve"> </w:t>
      </w:r>
      <w:r>
        <w:rPr>
          <w:rFonts w:ascii="Times New Roman" w:hAnsi="Times New Roman" w:eastAsia="Times New Roman" w:cs="Times New Roman"/>
          <w:sz w:val="22"/>
          <w:szCs w:val="22"/>
          <w:lang w:val="ru-ru"/>
        </w:rPr>
        <w:t xml:space="preserve">курьером </w:t>
      </w:r>
      <w:r>
        <w:rPr>
          <w:rFonts w:ascii="Times New Roman" w:hAnsi="Times New Roman" w:eastAsia="Times New Roman" w:cs="Times New Roman"/>
          <w:sz w:val="22"/>
          <w:szCs w:val="22"/>
          <w:lang w:val="ru-ru"/>
        </w:rPr>
        <w:t xml:space="preserve">Победитель подписывает </w:t>
      </w:r>
      <w:r>
        <w:rPr>
          <w:rFonts w:ascii="Times New Roman" w:hAnsi="Times New Roman" w:eastAsia="Times New Roman" w:cs="Times New Roman"/>
          <w:sz w:val="22"/>
          <w:szCs w:val="22"/>
          <w:lang w:val="ru-ru"/>
        </w:rPr>
        <w:t xml:space="preserve">оригинал </w:t>
      </w:r>
      <w:r>
        <w:rPr>
          <w:rFonts w:ascii="Times New Roman" w:hAnsi="Times New Roman" w:eastAsia="Times New Roman" w:cs="Times New Roman"/>
          <w:sz w:val="22"/>
          <w:szCs w:val="22"/>
          <w:lang w:val="ru-ru"/>
        </w:rPr>
        <w:t>Акт</w:t>
      </w:r>
      <w:r>
        <w:rPr>
          <w:rFonts w:ascii="Times New Roman" w:hAnsi="Times New Roman" w:eastAsia="Times New Roman" w:cs="Times New Roman"/>
          <w:sz w:val="22"/>
          <w:szCs w:val="22"/>
          <w:lang w:val="ru-ru"/>
        </w:rPr>
        <w:t>а</w:t>
      </w:r>
      <w:r>
        <w:rPr>
          <w:rFonts w:ascii="Times New Roman" w:hAnsi="Times New Roman" w:eastAsia="Times New Roman" w:cs="Times New Roman"/>
          <w:sz w:val="22"/>
          <w:szCs w:val="22"/>
          <w:lang w:val="ru-ru"/>
        </w:rPr>
        <w:t xml:space="preserve"> приема-передачи Приза. </w:t>
      </w:r>
      <w:r>
        <w:rPr>
          <w:rFonts w:ascii="Times New Roman" w:hAnsi="Times New Roman" w:eastAsia="Times New Roman" w:cs="Times New Roman"/>
          <w:sz w:val="22"/>
          <w:szCs w:val="22"/>
          <w:lang w:val="ru-ru"/>
        </w:rPr>
      </w:r>
    </w:p>
    <w:p>
      <w:pPr>
        <w:pStyle w:val="para3"/>
        <w:ind w:left="0" w:firstLine="567"/>
        <w:spacing w:after="0" w:line="240" w:lineRule="auto"/>
        <w:jc w:val="both"/>
        <w:widowControl w:val="0"/>
        <w:rPr>
          <w:rFonts w:ascii="Times New Roman" w:hAnsi="Times New Roman" w:cs="Times New Roman"/>
        </w:rPr>
      </w:pPr>
      <w:r>
        <w:rPr>
          <w:rFonts w:ascii="Times New Roman" w:hAnsi="Times New Roman" w:cs="Times New Roman"/>
        </w:rPr>
        <w:t>.</w:t>
      </w:r>
      <w:r>
        <w:rPr>
          <w:rFonts w:ascii="Times New Roman" w:hAnsi="Times New Roman" w:cs="Times New Roman"/>
        </w:rPr>
      </w:r>
    </w:p>
    <w:p>
      <w:pPr>
        <w:pStyle w:val="para17"/>
        <w:numPr>
          <w:ilvl w:val="1"/>
          <w:numId w:val="11"/>
        </w:numPr>
        <w:ind w:left="0" w:right="100" w:firstLine="644"/>
        <w:spacing/>
        <w:jc w:val="both"/>
      </w:pPr>
      <w:bookmarkStart w:id="30" w:name="_Hlk52883207"/>
      <w:bookmarkEnd w:id="30"/>
      <w:r/>
      <w:r>
        <w:rPr>
          <w:spacing w:val="-1"/>
        </w:rPr>
        <w:t>На</w:t>
      </w:r>
      <w:r>
        <w:rPr>
          <w:spacing w:val="3"/>
        </w:rPr>
        <w:t xml:space="preserve"> </w:t>
      </w:r>
      <w:r>
        <w:rPr>
          <w:spacing w:val="-1"/>
        </w:rPr>
        <w:t>электронную</w:t>
      </w:r>
      <w:r>
        <w:rPr>
          <w:spacing w:val="3"/>
        </w:rPr>
        <w:t xml:space="preserve"> </w:t>
      </w:r>
      <w:r>
        <w:rPr>
          <w:spacing w:val="-1"/>
        </w:rPr>
        <w:t>почту</w:t>
      </w:r>
      <w:r>
        <w:t xml:space="preserve"> </w:t>
      </w:r>
      <w:r>
        <w:rPr>
          <w:spacing w:val="-1"/>
        </w:rPr>
        <w:t>обладателей</w:t>
      </w:r>
      <w:r>
        <w:rPr>
          <w:spacing w:val="1"/>
        </w:rPr>
        <w:t xml:space="preserve"> П</w:t>
      </w:r>
      <w:r>
        <w:rPr>
          <w:spacing w:val="-1"/>
        </w:rPr>
        <w:t>ризов</w:t>
      </w:r>
      <w:r>
        <w:rPr>
          <w:spacing w:val="1"/>
        </w:rPr>
        <w:t xml:space="preserve"> </w:t>
      </w:r>
      <w:r>
        <w:rPr>
          <w:spacing w:val="-1"/>
        </w:rPr>
        <w:t>стоимостью</w:t>
      </w:r>
      <w:r>
        <w:rPr>
          <w:spacing w:val="3"/>
        </w:rPr>
        <w:t xml:space="preserve"> </w:t>
      </w:r>
      <w:r>
        <w:rPr>
          <w:spacing w:val="-1"/>
        </w:rPr>
        <w:t>более</w:t>
      </w:r>
      <w:r>
        <w:rPr>
          <w:spacing w:val="2"/>
        </w:rPr>
        <w:t xml:space="preserve"> </w:t>
      </w:r>
      <w:r>
        <w:t>4</w:t>
      </w:r>
      <w:r>
        <w:rPr>
          <w:spacing w:val="2"/>
        </w:rPr>
        <w:t xml:space="preserve"> </w:t>
      </w:r>
      <w:r>
        <w:t>000</w:t>
      </w:r>
      <w:r>
        <w:rPr>
          <w:spacing w:val="2"/>
        </w:rPr>
        <w:t xml:space="preserve"> </w:t>
      </w:r>
      <w:r>
        <w:rPr>
          <w:spacing w:val="-1"/>
        </w:rPr>
        <w:t>рублей Организатор / Оператор</w:t>
      </w:r>
      <w:r>
        <w:rPr>
          <w:spacing w:val="67"/>
        </w:rPr>
        <w:t xml:space="preserve"> </w:t>
      </w:r>
      <w:r>
        <w:rPr>
          <w:spacing w:val="-1"/>
        </w:rPr>
        <w:t>также</w:t>
      </w:r>
      <w:r>
        <w:rPr>
          <w:spacing w:val="12"/>
        </w:rPr>
        <w:t xml:space="preserve"> </w:t>
      </w:r>
      <w:r>
        <w:rPr>
          <w:spacing w:val="-1"/>
        </w:rPr>
        <w:t>направляет</w:t>
      </w:r>
      <w:r>
        <w:rPr>
          <w:spacing w:val="11"/>
        </w:rPr>
        <w:t xml:space="preserve"> </w:t>
      </w:r>
      <w:r>
        <w:rPr>
          <w:spacing w:val="-1"/>
        </w:rPr>
        <w:t>акт</w:t>
      </w:r>
      <w:r>
        <w:rPr>
          <w:spacing w:val="11"/>
        </w:rPr>
        <w:t xml:space="preserve"> </w:t>
      </w:r>
      <w:r>
        <w:rPr>
          <w:spacing w:val="-1"/>
        </w:rPr>
        <w:t>приёмки-передачи</w:t>
      </w:r>
      <w:r>
        <w:rPr>
          <w:spacing w:val="11"/>
        </w:rPr>
        <w:t xml:space="preserve"> П</w:t>
      </w:r>
      <w:r>
        <w:rPr>
          <w:spacing w:val="-1"/>
        </w:rPr>
        <w:t>риза</w:t>
      </w:r>
      <w:r>
        <w:rPr>
          <w:spacing w:val="12"/>
        </w:rPr>
        <w:t xml:space="preserve"> </w:t>
      </w:r>
      <w:r>
        <w:rPr>
          <w:spacing w:val="-1"/>
        </w:rPr>
        <w:t>(далее</w:t>
      </w:r>
      <w:r>
        <w:rPr>
          <w:spacing w:val="12"/>
        </w:rPr>
        <w:t xml:space="preserve"> </w:t>
      </w:r>
      <w:r>
        <w:t>–</w:t>
      </w:r>
      <w:r>
        <w:rPr>
          <w:spacing w:val="12"/>
        </w:rPr>
        <w:t xml:space="preserve"> </w:t>
      </w:r>
      <w:r>
        <w:rPr>
          <w:spacing w:val="-1"/>
        </w:rPr>
        <w:t>Акт)</w:t>
      </w:r>
      <w:r>
        <w:rPr>
          <w:spacing w:val="13"/>
        </w:rPr>
        <w:t xml:space="preserve"> </w:t>
      </w:r>
      <w:r>
        <w:t>с</w:t>
      </w:r>
      <w:r>
        <w:rPr>
          <w:spacing w:val="12"/>
        </w:rPr>
        <w:t xml:space="preserve"> </w:t>
      </w:r>
      <w:r>
        <w:rPr>
          <w:spacing w:val="-1"/>
        </w:rPr>
        <w:t>указанием</w:t>
      </w:r>
      <w:r>
        <w:rPr>
          <w:spacing w:val="11"/>
        </w:rPr>
        <w:t xml:space="preserve"> </w:t>
      </w:r>
      <w:r>
        <w:rPr>
          <w:spacing w:val="-1"/>
        </w:rPr>
        <w:t>денежной</w:t>
      </w:r>
      <w:r>
        <w:rPr>
          <w:spacing w:val="11"/>
        </w:rPr>
        <w:t xml:space="preserve"> </w:t>
      </w:r>
      <w:r>
        <w:rPr>
          <w:spacing w:val="-2"/>
        </w:rPr>
        <w:t>части</w:t>
      </w:r>
      <w:r>
        <w:rPr>
          <w:spacing w:val="54"/>
        </w:rPr>
        <w:t xml:space="preserve"> </w:t>
      </w:r>
      <w:r>
        <w:rPr>
          <w:spacing w:val="-1"/>
        </w:rPr>
        <w:t>Приза,</w:t>
      </w:r>
      <w:r>
        <w:rPr>
          <w:spacing w:val="24"/>
        </w:rPr>
        <w:t xml:space="preserve"> </w:t>
      </w:r>
      <w:r>
        <w:t>а</w:t>
      </w:r>
      <w:r>
        <w:rPr>
          <w:spacing w:val="24"/>
        </w:rPr>
        <w:t xml:space="preserve"> </w:t>
      </w:r>
      <w:r>
        <w:rPr>
          <w:spacing w:val="-1"/>
        </w:rPr>
        <w:t>также</w:t>
      </w:r>
      <w:r>
        <w:rPr>
          <w:spacing w:val="24"/>
        </w:rPr>
        <w:t xml:space="preserve"> </w:t>
      </w:r>
      <w:r>
        <w:rPr>
          <w:spacing w:val="-1"/>
        </w:rPr>
        <w:t>Поручения</w:t>
      </w:r>
      <w:r>
        <w:rPr>
          <w:spacing w:val="23"/>
        </w:rPr>
        <w:t xml:space="preserve"> </w:t>
      </w:r>
      <w:r>
        <w:rPr>
          <w:spacing w:val="-1"/>
        </w:rPr>
        <w:t>Победителя</w:t>
      </w:r>
      <w:r>
        <w:rPr>
          <w:spacing w:val="23"/>
        </w:rPr>
        <w:t xml:space="preserve"> </w:t>
      </w:r>
      <w:r>
        <w:rPr>
          <w:spacing w:val="-1"/>
        </w:rPr>
        <w:t>Налоговому</w:t>
      </w:r>
      <w:r>
        <w:rPr>
          <w:spacing w:val="21"/>
        </w:rPr>
        <w:t xml:space="preserve"> </w:t>
      </w:r>
      <w:r>
        <w:rPr>
          <w:spacing w:val="-1"/>
        </w:rPr>
        <w:t>агенту</w:t>
      </w:r>
      <w:r>
        <w:rPr>
          <w:spacing w:val="24"/>
        </w:rPr>
        <w:t xml:space="preserve"> </w:t>
      </w:r>
      <w:r>
        <w:rPr>
          <w:spacing w:val="-1"/>
        </w:rPr>
        <w:t>уплатить</w:t>
      </w:r>
      <w:r>
        <w:rPr>
          <w:spacing w:val="24"/>
        </w:rPr>
        <w:t xml:space="preserve"> </w:t>
      </w:r>
      <w:r/>
      <w:bookmarkStart w:id="31" w:name="_Hlk52883229"/>
      <w:bookmarkEnd w:id="31"/>
      <w:r/>
      <w:r>
        <w:rPr>
          <w:rFonts w:eastAsia="Calibri"/>
          <w:color w:val="000000"/>
        </w:rPr>
        <w:t xml:space="preserve">налог на доходы физических лиц (НДФЛ) в бюджет РФ соответствующего уровня из денежной части Приза </w:t>
      </w:r>
      <w:r>
        <w:rPr>
          <w:color w:val="000000"/>
        </w:rPr>
        <w:t xml:space="preserve"> (далее – Поручение)</w:t>
      </w:r>
      <w:r>
        <w:rPr>
          <w:spacing w:val="-1"/>
        </w:rPr>
        <w:t>.</w:t>
      </w:r>
      <w:r>
        <w:rPr>
          <w:spacing w:val="12"/>
        </w:rPr>
        <w:t xml:space="preserve"> </w:t>
      </w:r>
      <w:r/>
      <w:bookmarkStart w:id="32" w:name="_Hlk64287925"/>
      <w:bookmarkEnd w:id="32"/>
      <w:r/>
      <w:r>
        <w:rPr>
          <w:spacing w:val="12"/>
        </w:rPr>
        <w:t xml:space="preserve">Форма Акта и Поручения закреплены в Приложении № 1 к настоящим Правилам. </w:t>
      </w:r>
      <w:r>
        <w:rPr>
          <w:spacing w:val="-1"/>
        </w:rPr>
        <w:t>Победитель</w:t>
      </w:r>
      <w:r>
        <w:rPr>
          <w:spacing w:val="7"/>
        </w:rPr>
        <w:t xml:space="preserve"> </w:t>
      </w:r>
      <w:r>
        <w:rPr>
          <w:spacing w:val="-1"/>
        </w:rPr>
        <w:t>обязан</w:t>
      </w:r>
      <w:r>
        <w:rPr>
          <w:spacing w:val="-8"/>
        </w:rPr>
        <w:t xml:space="preserve"> </w:t>
      </w:r>
      <w:r>
        <w:t>в</w:t>
      </w:r>
      <w:r>
        <w:rPr>
          <w:spacing w:val="-9"/>
        </w:rPr>
        <w:t xml:space="preserve"> </w:t>
      </w:r>
      <w:r>
        <w:rPr>
          <w:spacing w:val="-1"/>
        </w:rPr>
        <w:t>течени</w:t>
      </w:r>
      <w:r>
        <w:rPr>
          <w:spacing w:val="-1"/>
        </w:rPr>
        <w:t>и</w:t>
      </w:r>
      <w:r>
        <w:rPr>
          <w:spacing w:val="-7"/>
        </w:rPr>
        <w:t xml:space="preserve"> </w:t>
      </w:r>
      <w:r>
        <w:rPr>
          <w:spacing w:val="-2"/>
        </w:rPr>
        <w:t>3-х</w:t>
      </w:r>
      <w:r>
        <w:rPr>
          <w:spacing w:val="-8"/>
        </w:rPr>
        <w:t xml:space="preserve"> </w:t>
      </w:r>
      <w:r>
        <w:rPr>
          <w:spacing w:val="-1"/>
        </w:rPr>
        <w:t>рабочих</w:t>
      </w:r>
      <w:r>
        <w:rPr>
          <w:spacing w:val="-10"/>
        </w:rPr>
        <w:t xml:space="preserve"> </w:t>
      </w:r>
      <w:r>
        <w:rPr>
          <w:spacing w:val="-1"/>
        </w:rPr>
        <w:t>дней</w:t>
      </w:r>
      <w:r>
        <w:rPr>
          <w:spacing w:val="-8"/>
        </w:rPr>
        <w:t xml:space="preserve"> </w:t>
      </w:r>
      <w:r>
        <w:rPr>
          <w:spacing w:val="-1"/>
        </w:rPr>
        <w:t>расписаться</w:t>
      </w:r>
      <w:r>
        <w:rPr>
          <w:spacing w:val="-9"/>
        </w:rPr>
        <w:t xml:space="preserve"> </w:t>
      </w:r>
      <w:r>
        <w:t>в</w:t>
      </w:r>
      <w:r>
        <w:rPr>
          <w:spacing w:val="-9"/>
        </w:rPr>
        <w:t xml:space="preserve"> </w:t>
      </w:r>
      <w:r>
        <w:rPr>
          <w:spacing w:val="-1"/>
        </w:rPr>
        <w:t>Акте</w:t>
      </w:r>
      <w:r>
        <w:rPr>
          <w:spacing w:val="-7"/>
        </w:rPr>
        <w:t xml:space="preserve"> </w:t>
      </w:r>
      <w:r>
        <w:t>и</w:t>
      </w:r>
      <w:r>
        <w:rPr>
          <w:spacing w:val="-10"/>
        </w:rPr>
        <w:t xml:space="preserve"> </w:t>
      </w:r>
      <w:r>
        <w:rPr>
          <w:spacing w:val="-1"/>
        </w:rPr>
        <w:t>отправить</w:t>
      </w:r>
      <w:r>
        <w:rPr>
          <w:spacing w:val="-8"/>
        </w:rPr>
        <w:t xml:space="preserve"> </w:t>
      </w:r>
      <w:r>
        <w:rPr>
          <w:spacing w:val="-1"/>
        </w:rPr>
        <w:t>копию</w:t>
      </w:r>
      <w:r>
        <w:rPr>
          <w:spacing w:val="-7"/>
        </w:rPr>
        <w:t xml:space="preserve"> </w:t>
      </w:r>
      <w:r>
        <w:rPr>
          <w:spacing w:val="-1"/>
        </w:rPr>
        <w:t>подписанного</w:t>
      </w:r>
      <w:r>
        <w:rPr>
          <w:spacing w:val="-8"/>
        </w:rPr>
        <w:t xml:space="preserve"> </w:t>
      </w:r>
      <w:r>
        <w:rPr>
          <w:spacing w:val="-1"/>
        </w:rPr>
        <w:t>экземпляра</w:t>
      </w:r>
      <w:r>
        <w:rPr>
          <w:spacing w:val="2"/>
        </w:rPr>
        <w:t xml:space="preserve"> </w:t>
      </w:r>
      <w:r>
        <w:rPr>
          <w:spacing w:val="-1"/>
        </w:rPr>
        <w:t>Акта</w:t>
      </w:r>
      <w:r>
        <w:t xml:space="preserve"> </w:t>
      </w:r>
      <w:r>
        <w:rPr>
          <w:spacing w:val="-1"/>
        </w:rPr>
        <w:t>по</w:t>
      </w:r>
      <w:r>
        <w:rPr>
          <w:spacing w:val="2"/>
        </w:rPr>
        <w:t xml:space="preserve"> </w:t>
      </w:r>
      <w:r>
        <w:rPr>
          <w:spacing w:val="-1"/>
        </w:rPr>
        <w:t>электронному</w:t>
      </w:r>
      <w:r>
        <w:t xml:space="preserve"> адресу</w:t>
      </w:r>
      <w:r>
        <w:rPr>
          <w:spacing w:val="-1"/>
        </w:rPr>
        <w:t xml:space="preserve"> </w:t>
      </w:r>
      <w:hyperlink r:id="rId11" w:history="1">
        <w:r>
          <w:rPr>
            <w:rStyle w:val="char10"/>
            <w:b/>
            <w:lang w:val="en-us"/>
          </w:rPr>
          <w:t>info</w:t>
        </w:r>
        <w:r>
          <w:rPr>
            <w:rStyle w:val="char10"/>
            <w:b/>
            <w:spacing w:val="2"/>
          </w:rPr>
          <w:t>@</w:t>
        </w:r>
        <w:r>
          <w:rPr>
            <w:rStyle w:val="char10"/>
            <w:b/>
            <w:bCs/>
            <w:spacing w:val="2"/>
          </w:rPr>
          <w:t>ar-pepsi.ru</w:t>
        </w:r>
      </w:hyperlink>
      <w:r>
        <w:rPr>
          <w:spacing w:val="-1"/>
        </w:rPr>
        <w:t>,</w:t>
      </w:r>
      <w:r>
        <w:t xml:space="preserve"> а</w:t>
      </w:r>
      <w:r>
        <w:rPr>
          <w:spacing w:val="3"/>
        </w:rPr>
        <w:t xml:space="preserve"> </w:t>
      </w:r>
      <w:r>
        <w:rPr>
          <w:spacing w:val="-1"/>
        </w:rPr>
        <w:t>оригинал</w:t>
      </w:r>
      <w:r>
        <w:t xml:space="preserve"> </w:t>
      </w:r>
      <w:r>
        <w:rPr>
          <w:spacing w:val="-1"/>
        </w:rPr>
        <w:t>предоставить</w:t>
      </w:r>
      <w:r>
        <w:rPr>
          <w:spacing w:val="2"/>
        </w:rPr>
        <w:t xml:space="preserve"> </w:t>
      </w:r>
      <w:r>
        <w:rPr>
          <w:spacing w:val="-1"/>
        </w:rPr>
        <w:t>курьеру</w:t>
      </w:r>
      <w:r>
        <w:t xml:space="preserve"> </w:t>
      </w:r>
      <w:r>
        <w:rPr>
          <w:spacing w:val="-3"/>
        </w:rPr>
        <w:t>при</w:t>
      </w:r>
      <w:r>
        <w:rPr>
          <w:spacing w:val="44"/>
        </w:rPr>
        <w:t xml:space="preserve"> </w:t>
      </w:r>
      <w:r>
        <w:rPr>
          <w:spacing w:val="-1"/>
        </w:rPr>
        <w:t>выдаче</w:t>
      </w:r>
      <w:r>
        <w:rPr>
          <w:spacing w:val="19"/>
        </w:rPr>
        <w:t xml:space="preserve"> </w:t>
      </w:r>
      <w:r>
        <w:rPr>
          <w:spacing w:val="19"/>
        </w:rPr>
        <w:t>П</w:t>
      </w:r>
      <w:r>
        <w:rPr>
          <w:spacing w:val="-1"/>
        </w:rPr>
        <w:t>риза</w:t>
      </w:r>
      <w:r>
        <w:rPr>
          <w:spacing w:val="-1"/>
        </w:rPr>
        <w:t xml:space="preserve">, в случае если </w:t>
      </w:r>
      <w:r>
        <w:rPr>
          <w:spacing w:val="-1"/>
        </w:rPr>
        <w:t>П</w:t>
      </w:r>
      <w:r>
        <w:rPr>
          <w:spacing w:val="-1"/>
        </w:rPr>
        <w:t>риз передается курьером</w:t>
      </w:r>
      <w:r>
        <w:rPr>
          <w:spacing w:val="-1"/>
        </w:rPr>
        <w:t>.</w:t>
      </w:r>
      <w:r>
        <w:rPr>
          <w:spacing w:val="19"/>
        </w:rPr>
        <w:t xml:space="preserve"> </w:t>
      </w:r>
      <w:r>
        <w:rPr>
          <w:spacing w:val="-1"/>
        </w:rPr>
        <w:t>Обязательства</w:t>
      </w:r>
      <w:r>
        <w:rPr>
          <w:spacing w:val="19"/>
        </w:rPr>
        <w:t xml:space="preserve"> </w:t>
      </w:r>
      <w:r>
        <w:rPr>
          <w:spacing w:val="-1"/>
        </w:rPr>
        <w:t>по</w:t>
      </w:r>
      <w:r>
        <w:rPr>
          <w:spacing w:val="19"/>
        </w:rPr>
        <w:t xml:space="preserve"> </w:t>
      </w:r>
      <w:r>
        <w:rPr>
          <w:spacing w:val="-1"/>
        </w:rPr>
        <w:t>выдаче</w:t>
      </w:r>
      <w:r>
        <w:rPr>
          <w:spacing w:val="19"/>
        </w:rPr>
        <w:t xml:space="preserve"> </w:t>
      </w:r>
      <w:r>
        <w:rPr>
          <w:spacing w:val="-1"/>
        </w:rPr>
        <w:t>соответствующего</w:t>
      </w:r>
      <w:r>
        <w:rPr>
          <w:spacing w:val="19"/>
        </w:rPr>
        <w:t xml:space="preserve"> </w:t>
      </w:r>
      <w:r>
        <w:rPr>
          <w:spacing w:val="-1"/>
        </w:rPr>
        <w:t>Приза</w:t>
      </w:r>
      <w:r>
        <w:rPr>
          <w:spacing w:val="19"/>
        </w:rPr>
        <w:t xml:space="preserve"> </w:t>
      </w:r>
      <w:r>
        <w:rPr>
          <w:spacing w:val="-1"/>
        </w:rPr>
        <w:t>возникают</w:t>
      </w:r>
      <w:r>
        <w:rPr>
          <w:spacing w:val="19"/>
        </w:rPr>
        <w:t xml:space="preserve"> </w:t>
      </w:r>
      <w:r>
        <w:t>у</w:t>
      </w:r>
      <w:r>
        <w:rPr>
          <w:spacing w:val="17"/>
        </w:rPr>
        <w:t xml:space="preserve"> </w:t>
      </w:r>
      <w:r>
        <w:rPr>
          <w:spacing w:val="-1"/>
        </w:rPr>
        <w:t>Организатора/Оператора</w:t>
      </w:r>
      <w:r>
        <w:rPr>
          <w:spacing w:val="3"/>
        </w:rPr>
        <w:t xml:space="preserve"> </w:t>
      </w:r>
      <w:r>
        <w:rPr>
          <w:spacing w:val="-1"/>
        </w:rPr>
        <w:t>только</w:t>
      </w:r>
      <w:r>
        <w:rPr>
          <w:spacing w:val="2"/>
        </w:rPr>
        <w:t xml:space="preserve"> </w:t>
      </w:r>
      <w:r>
        <w:rPr>
          <w:spacing w:val="-1"/>
        </w:rPr>
        <w:t>после</w:t>
      </w:r>
      <w:r>
        <w:rPr>
          <w:spacing w:val="3"/>
        </w:rPr>
        <w:t xml:space="preserve"> </w:t>
      </w:r>
      <w:r>
        <w:rPr>
          <w:spacing w:val="-1"/>
        </w:rPr>
        <w:t>получения</w:t>
      </w:r>
      <w:r>
        <w:rPr>
          <w:spacing w:val="1"/>
        </w:rPr>
        <w:t xml:space="preserve"> </w:t>
      </w:r>
      <w:r>
        <w:t>от</w:t>
      </w:r>
      <w:r>
        <w:rPr>
          <w:spacing w:val="2"/>
        </w:rPr>
        <w:t xml:space="preserve"> </w:t>
      </w:r>
      <w:r>
        <w:rPr>
          <w:spacing w:val="-1"/>
        </w:rPr>
        <w:t>Участника</w:t>
      </w:r>
      <w:r>
        <w:rPr>
          <w:spacing w:val="3"/>
        </w:rPr>
        <w:t xml:space="preserve"> </w:t>
      </w:r>
      <w:r>
        <w:rPr>
          <w:spacing w:val="-1"/>
        </w:rPr>
        <w:t>оригинала</w:t>
      </w:r>
      <w:r>
        <w:rPr>
          <w:spacing w:val="2"/>
        </w:rPr>
        <w:t xml:space="preserve"> </w:t>
      </w:r>
      <w:r>
        <w:rPr>
          <w:spacing w:val="-1"/>
        </w:rPr>
        <w:t>подписанных</w:t>
      </w:r>
      <w:r>
        <w:rPr>
          <w:spacing w:val="2"/>
        </w:rPr>
        <w:t xml:space="preserve"> </w:t>
      </w:r>
      <w:r>
        <w:rPr>
          <w:spacing w:val="-1"/>
        </w:rPr>
        <w:t>Акта</w:t>
      </w:r>
      <w:r>
        <w:rPr>
          <w:spacing w:val="3"/>
        </w:rPr>
        <w:t xml:space="preserve"> </w:t>
      </w:r>
      <w:r>
        <w:t>и</w:t>
      </w:r>
      <w:r>
        <w:rPr>
          <w:spacing w:val="2"/>
        </w:rPr>
        <w:t xml:space="preserve"> </w:t>
      </w:r>
      <w:r>
        <w:rPr>
          <w:spacing w:val="-1"/>
        </w:rPr>
        <w:t>Поручения,</w:t>
      </w:r>
      <w:r>
        <w:rPr>
          <w:spacing w:val="12"/>
        </w:rPr>
        <w:t xml:space="preserve"> </w:t>
      </w:r>
      <w:r>
        <w:t>а</w:t>
      </w:r>
      <w:r>
        <w:rPr>
          <w:spacing w:val="12"/>
        </w:rPr>
        <w:t xml:space="preserve"> </w:t>
      </w:r>
      <w:r>
        <w:t>также</w:t>
      </w:r>
      <w:r>
        <w:rPr>
          <w:spacing w:val="12"/>
        </w:rPr>
        <w:t xml:space="preserve"> </w:t>
      </w:r>
      <w:r>
        <w:rPr>
          <w:spacing w:val="-1"/>
        </w:rPr>
        <w:t>получения</w:t>
      </w:r>
      <w:r>
        <w:rPr>
          <w:spacing w:val="11"/>
        </w:rPr>
        <w:t xml:space="preserve"> </w:t>
      </w:r>
      <w:r>
        <w:rPr>
          <w:spacing w:val="-1"/>
        </w:rPr>
        <w:t>копий</w:t>
      </w:r>
      <w:r>
        <w:rPr>
          <w:spacing w:val="11"/>
        </w:rPr>
        <w:t xml:space="preserve"> </w:t>
      </w:r>
      <w:r>
        <w:rPr>
          <w:spacing w:val="-1"/>
        </w:rPr>
        <w:t>документов,</w:t>
      </w:r>
      <w:r>
        <w:rPr>
          <w:spacing w:val="12"/>
        </w:rPr>
        <w:t xml:space="preserve"> </w:t>
      </w:r>
      <w:r>
        <w:rPr>
          <w:spacing w:val="-1"/>
        </w:rPr>
        <w:t>указанных</w:t>
      </w:r>
      <w:r>
        <w:rPr>
          <w:spacing w:val="11"/>
        </w:rPr>
        <w:t xml:space="preserve"> </w:t>
      </w:r>
      <w:r>
        <w:t>в</w:t>
      </w:r>
      <w:r>
        <w:rPr>
          <w:spacing w:val="11"/>
        </w:rPr>
        <w:t xml:space="preserve"> </w:t>
      </w:r>
      <w:r>
        <w:rPr>
          <w:spacing w:val="-1"/>
        </w:rPr>
        <w:t>п.</w:t>
      </w:r>
      <w:r>
        <w:rPr>
          <w:spacing w:val="12"/>
        </w:rPr>
        <w:t xml:space="preserve"> </w:t>
      </w:r>
      <w:r>
        <w:t>7.3 Правил.</w:t>
      </w:r>
      <w:r>
        <w:rPr>
          <w:spacing w:val="12"/>
        </w:rPr>
        <w:t xml:space="preserve"> </w:t>
      </w:r>
      <w:r>
        <w:t>В</w:t>
      </w:r>
      <w:r>
        <w:rPr>
          <w:spacing w:val="11"/>
        </w:rPr>
        <w:t xml:space="preserve"> </w:t>
      </w:r>
      <w:r>
        <w:rPr>
          <w:spacing w:val="-1"/>
        </w:rPr>
        <w:t>противном</w:t>
      </w:r>
      <w:r>
        <w:rPr>
          <w:spacing w:val="11"/>
        </w:rPr>
        <w:t xml:space="preserve"> </w:t>
      </w:r>
      <w:r>
        <w:rPr>
          <w:spacing w:val="-1"/>
        </w:rPr>
        <w:t>случае</w:t>
      </w:r>
      <w:r>
        <w:rPr>
          <w:spacing w:val="47"/>
        </w:rPr>
        <w:t xml:space="preserve"> </w:t>
      </w:r>
      <w:r>
        <w:rPr>
          <w:spacing w:val="-1"/>
        </w:rPr>
        <w:t>Участник</w:t>
      </w:r>
      <w:r>
        <w:rPr>
          <w:spacing w:val="-2"/>
        </w:rPr>
        <w:t xml:space="preserve"> </w:t>
      </w:r>
      <w:r>
        <w:rPr>
          <w:spacing w:val="-1"/>
        </w:rPr>
        <w:t>считается</w:t>
      </w:r>
      <w:r>
        <w:rPr>
          <w:spacing w:val="-4"/>
        </w:rPr>
        <w:t xml:space="preserve"> </w:t>
      </w:r>
      <w:r>
        <w:rPr>
          <w:spacing w:val="-1"/>
        </w:rPr>
        <w:t>отказавшимся</w:t>
      </w:r>
      <w:r>
        <w:rPr>
          <w:spacing w:val="-4"/>
        </w:rPr>
        <w:t xml:space="preserve"> </w:t>
      </w:r>
      <w:r>
        <w:t>от</w:t>
      </w:r>
      <w:r>
        <w:rPr>
          <w:spacing w:val="-3"/>
        </w:rPr>
        <w:t xml:space="preserve"> </w:t>
      </w:r>
      <w:r>
        <w:rPr>
          <w:spacing w:val="-1"/>
        </w:rPr>
        <w:t>получения</w:t>
      </w:r>
      <w:r>
        <w:rPr>
          <w:spacing w:val="-4"/>
        </w:rPr>
        <w:t xml:space="preserve"> </w:t>
      </w:r>
      <w:r>
        <w:rPr>
          <w:spacing w:val="-1"/>
        </w:rPr>
        <w:t>Приза,</w:t>
      </w:r>
      <w:r>
        <w:rPr>
          <w:spacing w:val="-3"/>
        </w:rPr>
        <w:t xml:space="preserve"> </w:t>
      </w:r>
      <w:r>
        <w:t>а</w:t>
      </w:r>
      <w:r>
        <w:rPr>
          <w:spacing w:val="-2"/>
        </w:rPr>
        <w:t xml:space="preserve"> </w:t>
      </w:r>
      <w:r>
        <w:t>сам</w:t>
      </w:r>
      <w:r>
        <w:rPr>
          <w:spacing w:val="-3"/>
        </w:rPr>
        <w:t xml:space="preserve"> </w:t>
      </w:r>
      <w:r>
        <w:rPr>
          <w:spacing w:val="-1"/>
        </w:rPr>
        <w:t>Приз</w:t>
      </w:r>
      <w:r>
        <w:rPr>
          <w:spacing w:val="-4"/>
        </w:rPr>
        <w:t xml:space="preserve"> </w:t>
      </w:r>
      <w:r>
        <w:rPr>
          <w:spacing w:val="-1"/>
        </w:rPr>
        <w:t>признается</w:t>
      </w:r>
      <w:r>
        <w:rPr>
          <w:spacing w:val="-3"/>
        </w:rPr>
        <w:t xml:space="preserve"> </w:t>
      </w:r>
      <w:r>
        <w:rPr>
          <w:spacing w:val="-1"/>
        </w:rPr>
        <w:t>невостребованным</w:t>
      </w:r>
      <w:r>
        <w:rPr>
          <w:spacing w:val="-1"/>
        </w:rPr>
        <w:t>.</w:t>
      </w:r>
      <w:r/>
    </w:p>
    <w:p>
      <w:pPr>
        <w:pStyle w:val="para17"/>
        <w:numPr>
          <w:ilvl w:val="1"/>
          <w:numId w:val="11"/>
        </w:numPr>
        <w:ind w:left="0" w:firstLine="709"/>
        <w:spacing w:line="252" w:lineRule="exact"/>
        <w:tabs defTabSz="708">
          <w:tab w:val="left" w:pos="501" w:leader="none"/>
          <w:tab w:val="left" w:pos="1276" w:leader="none"/>
        </w:tabs>
      </w:pPr>
      <w:r>
        <w:rPr>
          <w:spacing w:val="-1"/>
        </w:rPr>
        <w:t>Призы</w:t>
      </w:r>
      <w:r>
        <w:t xml:space="preserve"> </w:t>
      </w:r>
      <w:r>
        <w:rPr>
          <w:spacing w:val="-1"/>
        </w:rPr>
        <w:t>не</w:t>
      </w:r>
      <w:r>
        <w:t xml:space="preserve"> </w:t>
      </w:r>
      <w:r>
        <w:rPr>
          <w:spacing w:val="-2"/>
        </w:rPr>
        <w:t>вручаются</w:t>
      </w:r>
      <w:r>
        <w:rPr>
          <w:spacing w:val="-4"/>
        </w:rPr>
        <w:t xml:space="preserve"> Участникам </w:t>
      </w:r>
      <w:r>
        <w:rPr>
          <w:spacing w:val="-1"/>
        </w:rPr>
        <w:t>по</w:t>
      </w:r>
      <w:r>
        <w:t xml:space="preserve"> </w:t>
      </w:r>
      <w:r>
        <w:rPr>
          <w:spacing w:val="-1"/>
        </w:rPr>
        <w:t>следующим причинам:</w:t>
      </w:r>
      <w:r/>
    </w:p>
    <w:p>
      <w:pPr>
        <w:pStyle w:val="para17"/>
        <w:numPr>
          <w:ilvl w:val="0"/>
          <w:numId w:val="16"/>
        </w:numPr>
        <w:ind w:left="993" w:right="103" w:hanging="284"/>
        <w:spacing w:before="1"/>
        <w:jc w:val="both"/>
        <w:tabs defTabSz="708">
          <w:tab w:val="left" w:pos="1421" w:leader="none"/>
        </w:tabs>
      </w:pPr>
      <w:r>
        <w:t>Участник, имеющий право на получение Приза, в указанные в настоящих Правилах сроки не выходит на связь / не предоставляет / отказывается или по иным причинам не предоставляет указанные документы, материалы и информацию;</w:t>
      </w:r>
    </w:p>
    <w:p>
      <w:pPr>
        <w:pStyle w:val="para17"/>
        <w:numPr>
          <w:ilvl w:val="0"/>
          <w:numId w:val="16"/>
        </w:numPr>
        <w:ind w:left="993" w:right="103" w:hanging="284"/>
        <w:spacing w:before="1"/>
        <w:jc w:val="both"/>
        <w:tabs defTabSz="708">
          <w:tab w:val="left" w:pos="1421" w:leader="none"/>
        </w:tabs>
      </w:pPr>
      <w:r>
        <w:t>Участник предоставляет неполный комплект требуемых документов, материалов и информации, указанных в п. 7.4 настоящих Правилах;</w:t>
      </w:r>
    </w:p>
    <w:p>
      <w:pPr>
        <w:pStyle w:val="para17"/>
        <w:numPr>
          <w:ilvl w:val="0"/>
          <w:numId w:val="16"/>
        </w:numPr>
        <w:ind w:left="993" w:right="103" w:hanging="284"/>
        <w:spacing w:before="1"/>
        <w:jc w:val="both"/>
        <w:tabs defTabSz="708">
          <w:tab w:val="left" w:pos="1421" w:leader="none"/>
        </w:tabs>
      </w:pPr>
      <w:r>
        <w:t>Качество высланных Участником копий документов / материалов не позволяет идентифицировать их (например, невозможно прочесть название Продукции в виду плохого качества копии, или ввиду сокращения наименования Продукции в чеке и т.д.);</w:t>
      </w:r>
    </w:p>
    <w:p>
      <w:pPr>
        <w:pStyle w:val="para17"/>
        <w:numPr>
          <w:ilvl w:val="0"/>
          <w:numId w:val="16"/>
        </w:numPr>
        <w:ind w:left="993" w:right="103" w:hanging="284"/>
        <w:spacing w:before="1"/>
        <w:jc w:val="both"/>
        <w:tabs defTabSz="708">
          <w:tab w:val="left" w:pos="1421" w:leader="none"/>
        </w:tabs>
        <w:rPr>
          <w:spacing w:val="-1"/>
        </w:rPr>
      </w:pPr>
      <w:r>
        <w:rPr>
          <w:spacing w:val="-2"/>
        </w:rPr>
        <w:t>Победитель</w:t>
      </w:r>
      <w:r>
        <w:rPr>
          <w:spacing w:val="45"/>
        </w:rPr>
        <w:t xml:space="preserve"> </w:t>
      </w:r>
      <w:r>
        <w:rPr>
          <w:spacing w:val="-1"/>
        </w:rPr>
        <w:t>отказался</w:t>
      </w:r>
      <w:r>
        <w:rPr>
          <w:spacing w:val="44"/>
        </w:rPr>
        <w:t xml:space="preserve"> </w:t>
      </w:r>
      <w:r>
        <w:rPr>
          <w:spacing w:val="-2"/>
        </w:rPr>
        <w:t>от</w:t>
      </w:r>
      <w:r>
        <w:rPr>
          <w:spacing w:val="45"/>
        </w:rPr>
        <w:t xml:space="preserve"> </w:t>
      </w:r>
      <w:r>
        <w:rPr>
          <w:spacing w:val="-1"/>
        </w:rPr>
        <w:t>Приза</w:t>
      </w:r>
      <w:r>
        <w:rPr>
          <w:spacing w:val="46"/>
        </w:rPr>
        <w:t xml:space="preserve"> </w:t>
      </w:r>
      <w:r>
        <w:rPr>
          <w:spacing w:val="-1"/>
        </w:rPr>
        <w:t>или</w:t>
      </w:r>
      <w:r>
        <w:rPr>
          <w:spacing w:val="45"/>
        </w:rPr>
        <w:t xml:space="preserve"> </w:t>
      </w:r>
      <w:r>
        <w:rPr>
          <w:spacing w:val="-2"/>
        </w:rPr>
        <w:t>от</w:t>
      </w:r>
      <w:r>
        <w:rPr>
          <w:spacing w:val="45"/>
        </w:rPr>
        <w:t xml:space="preserve"> </w:t>
      </w:r>
      <w:r>
        <w:rPr>
          <w:spacing w:val="-2"/>
        </w:rPr>
        <w:t>подписания</w:t>
      </w:r>
      <w:r>
        <w:rPr>
          <w:spacing w:val="45"/>
        </w:rPr>
        <w:t xml:space="preserve"> </w:t>
      </w:r>
      <w:r>
        <w:t>и</w:t>
      </w:r>
      <w:r>
        <w:rPr>
          <w:spacing w:val="45"/>
        </w:rPr>
        <w:t xml:space="preserve"> </w:t>
      </w:r>
      <w:r>
        <w:rPr>
          <w:spacing w:val="-2"/>
        </w:rPr>
        <w:t>возврата</w:t>
      </w:r>
      <w:r>
        <w:rPr>
          <w:spacing w:val="46"/>
        </w:rPr>
        <w:t xml:space="preserve"> </w:t>
      </w:r>
      <w:r>
        <w:rPr>
          <w:spacing w:val="-2"/>
        </w:rPr>
        <w:t>Организатору/Оператору</w:t>
      </w:r>
      <w:r>
        <w:rPr>
          <w:spacing w:val="60"/>
        </w:rPr>
        <w:t xml:space="preserve"> </w:t>
      </w:r>
      <w:r>
        <w:rPr>
          <w:spacing w:val="-1"/>
        </w:rPr>
        <w:t>оригинала</w:t>
      </w:r>
      <w:r>
        <w:rPr>
          <w:spacing w:val="24"/>
        </w:rPr>
        <w:t xml:space="preserve"> </w:t>
      </w:r>
      <w:r>
        <w:rPr>
          <w:spacing w:val="-1"/>
        </w:rPr>
        <w:t>Акта,</w:t>
      </w:r>
      <w:r>
        <w:rPr>
          <w:spacing w:val="24"/>
        </w:rPr>
        <w:t xml:space="preserve"> </w:t>
      </w:r>
      <w:r>
        <w:rPr>
          <w:spacing w:val="-3"/>
        </w:rPr>
        <w:t>уведомив</w:t>
      </w:r>
      <w:r>
        <w:rPr>
          <w:spacing w:val="23"/>
        </w:rPr>
        <w:t xml:space="preserve"> </w:t>
      </w:r>
      <w:r>
        <w:rPr>
          <w:spacing w:val="-2"/>
        </w:rPr>
        <w:t>Организатора / Оператора</w:t>
      </w:r>
      <w:r>
        <w:rPr>
          <w:spacing w:val="22"/>
        </w:rPr>
        <w:t xml:space="preserve"> </w:t>
      </w:r>
      <w:r>
        <w:rPr>
          <w:spacing w:val="-1"/>
        </w:rPr>
        <w:t>по</w:t>
      </w:r>
      <w:r>
        <w:rPr>
          <w:spacing w:val="24"/>
        </w:rPr>
        <w:t xml:space="preserve"> </w:t>
      </w:r>
      <w:r>
        <w:rPr>
          <w:spacing w:val="-2"/>
        </w:rPr>
        <w:t>электронной</w:t>
      </w:r>
      <w:r>
        <w:rPr>
          <w:spacing w:val="24"/>
        </w:rPr>
        <w:t xml:space="preserve"> </w:t>
      </w:r>
      <w:r>
        <w:rPr>
          <w:spacing w:val="-2"/>
        </w:rPr>
        <w:t>почте,</w:t>
      </w:r>
      <w:r>
        <w:rPr>
          <w:spacing w:val="22"/>
        </w:rPr>
        <w:t xml:space="preserve"> </w:t>
      </w:r>
      <w:r>
        <w:rPr>
          <w:spacing w:val="-1"/>
        </w:rPr>
        <w:t>либо</w:t>
      </w:r>
      <w:r>
        <w:rPr>
          <w:spacing w:val="22"/>
        </w:rPr>
        <w:t xml:space="preserve"> </w:t>
      </w:r>
      <w:r>
        <w:rPr>
          <w:spacing w:val="-2"/>
        </w:rPr>
        <w:t>путем</w:t>
      </w:r>
      <w:r>
        <w:rPr>
          <w:spacing w:val="23"/>
        </w:rPr>
        <w:t xml:space="preserve"> </w:t>
      </w:r>
      <w:r>
        <w:rPr>
          <w:spacing w:val="-1"/>
        </w:rPr>
        <w:t>бездействи</w:t>
      </w:r>
      <w:r>
        <w:rPr>
          <w:spacing w:val="-1"/>
        </w:rPr>
        <w:t>я;</w:t>
      </w:r>
      <w:r>
        <w:rPr>
          <w:spacing w:val="-1"/>
        </w:rPr>
      </w:r>
    </w:p>
    <w:p>
      <w:pPr>
        <w:pStyle w:val="para17"/>
        <w:numPr>
          <w:ilvl w:val="0"/>
          <w:numId w:val="16"/>
        </w:numPr>
        <w:ind w:left="993" w:right="107" w:hanging="284"/>
        <w:spacing w:before="2"/>
        <w:jc w:val="both"/>
        <w:tabs defTabSz="708">
          <w:tab w:val="left" w:pos="1476" w:leader="none"/>
        </w:tabs>
        <w:rPr>
          <w:spacing w:val="-1"/>
        </w:rPr>
      </w:pPr>
      <w:r>
        <w:rPr>
          <w:spacing w:val="-1"/>
        </w:rPr>
        <w:t>Участник</w:t>
      </w:r>
      <w:r>
        <w:rPr>
          <w:spacing w:val="37"/>
        </w:rPr>
        <w:t xml:space="preserve"> </w:t>
      </w:r>
      <w:r>
        <w:rPr>
          <w:spacing w:val="-1"/>
        </w:rPr>
        <w:t>не</w:t>
      </w:r>
      <w:r>
        <w:rPr>
          <w:spacing w:val="34"/>
        </w:rPr>
        <w:t xml:space="preserve"> </w:t>
      </w:r>
      <w:r>
        <w:rPr>
          <w:spacing w:val="-2"/>
        </w:rPr>
        <w:t>выполнил</w:t>
      </w:r>
      <w:r>
        <w:rPr>
          <w:spacing w:val="34"/>
        </w:rPr>
        <w:t xml:space="preserve"> </w:t>
      </w:r>
      <w:r>
        <w:rPr>
          <w:spacing w:val="-1"/>
        </w:rPr>
        <w:t>какие-либо</w:t>
      </w:r>
      <w:r>
        <w:rPr>
          <w:spacing w:val="36"/>
        </w:rPr>
        <w:t xml:space="preserve"> </w:t>
      </w:r>
      <w:r>
        <w:rPr>
          <w:spacing w:val="-1"/>
        </w:rPr>
        <w:t xml:space="preserve">иные </w:t>
      </w:r>
      <w:r>
        <w:rPr>
          <w:spacing w:val="-1"/>
        </w:rPr>
        <w:t>действия,</w:t>
      </w:r>
      <w:r>
        <w:rPr>
          <w:spacing w:val="36"/>
        </w:rPr>
        <w:t xml:space="preserve"> </w:t>
      </w:r>
      <w:r>
        <w:rPr>
          <w:spacing w:val="-3"/>
        </w:rPr>
        <w:t>необходимые</w:t>
      </w:r>
      <w:r>
        <w:rPr>
          <w:spacing w:val="36"/>
        </w:rPr>
        <w:t xml:space="preserve"> </w:t>
      </w:r>
      <w:r>
        <w:t>для</w:t>
      </w:r>
      <w:r>
        <w:rPr>
          <w:spacing w:val="33"/>
        </w:rPr>
        <w:t xml:space="preserve"> </w:t>
      </w:r>
      <w:r>
        <w:rPr>
          <w:spacing w:val="-2"/>
        </w:rPr>
        <w:t>получения</w:t>
      </w:r>
      <w:r>
        <w:rPr>
          <w:spacing w:val="35"/>
        </w:rPr>
        <w:t xml:space="preserve"> </w:t>
      </w:r>
      <w:r>
        <w:rPr>
          <w:spacing w:val="-1"/>
        </w:rPr>
        <w:t>Приза</w:t>
      </w:r>
      <w:r>
        <w:rPr>
          <w:spacing w:val="36"/>
        </w:rPr>
        <w:t xml:space="preserve"> </w:t>
      </w:r>
      <w:r>
        <w:rPr>
          <w:spacing w:val="-1"/>
        </w:rPr>
        <w:t xml:space="preserve">в соответствии с настоящими </w:t>
      </w:r>
      <w:r>
        <w:rPr>
          <w:spacing w:val="-1"/>
        </w:rPr>
        <w:t>Правилами,</w:t>
      </w:r>
      <w:r>
        <w:rPr>
          <w:spacing w:val="-1"/>
        </w:rPr>
        <w:t xml:space="preserve"> </w:t>
      </w:r>
      <w:r>
        <w:rPr>
          <w:spacing w:val="-1"/>
        </w:rPr>
        <w:t>либо</w:t>
      </w:r>
      <w:r>
        <w:rPr>
          <w:spacing w:val="-1"/>
        </w:rPr>
        <w:t xml:space="preserve"> </w:t>
      </w:r>
      <w:r>
        <w:rPr>
          <w:spacing w:val="-1"/>
        </w:rPr>
        <w:t>совершил</w:t>
      </w:r>
      <w:r>
        <w:rPr>
          <w:spacing w:val="-1"/>
        </w:rPr>
        <w:t xml:space="preserve"> так</w:t>
      </w:r>
      <w:r>
        <w:rPr>
          <w:spacing w:val="-1"/>
        </w:rPr>
        <w:t>ие</w:t>
      </w:r>
      <w:r>
        <w:rPr>
          <w:spacing w:val="-1"/>
        </w:rPr>
        <w:t xml:space="preserve"> </w:t>
      </w:r>
      <w:r>
        <w:rPr>
          <w:spacing w:val="-1"/>
        </w:rPr>
        <w:t>действи</w:t>
      </w:r>
      <w:r>
        <w:rPr>
          <w:spacing w:val="-1"/>
        </w:rPr>
        <w:t>я</w:t>
      </w:r>
      <w:r>
        <w:rPr>
          <w:spacing w:val="-1"/>
        </w:rPr>
        <w:t xml:space="preserve"> с нарушением </w:t>
      </w:r>
      <w:r>
        <w:rPr>
          <w:spacing w:val="-1"/>
        </w:rPr>
        <w:t>установленного</w:t>
      </w:r>
      <w:r>
        <w:rPr>
          <w:spacing w:val="-1"/>
        </w:rPr>
        <w:t xml:space="preserve"> срока</w:t>
      </w:r>
      <w:r>
        <w:rPr>
          <w:spacing w:val="-1"/>
        </w:rPr>
        <w:t>;</w:t>
      </w:r>
      <w:r>
        <w:rPr>
          <w:spacing w:val="-1"/>
        </w:rPr>
      </w:r>
    </w:p>
    <w:p>
      <w:pPr>
        <w:pStyle w:val="para17"/>
        <w:numPr>
          <w:ilvl w:val="0"/>
          <w:numId w:val="16"/>
        </w:numPr>
        <w:ind w:left="993" w:right="102" w:hanging="284"/>
        <w:spacing/>
        <w:jc w:val="both"/>
        <w:tabs defTabSz="708">
          <w:tab w:val="left" w:pos="1458" w:leader="none"/>
        </w:tabs>
      </w:pPr>
      <w:r>
        <w:rPr>
          <w:spacing w:val="-1"/>
        </w:rPr>
        <w:t>Организатор / Оператор не смог связаться с Участником в течении 5 (пяти) рабочих дней с момента уведомления Участника о победе согласно п. 6.5 настоящих Правил, в связи с некорректным адресом электронной почты, а сам Участник</w:t>
      </w:r>
      <w:r>
        <w:rPr>
          <w:spacing w:val="-14"/>
        </w:rPr>
        <w:t xml:space="preserve"> </w:t>
      </w:r>
      <w:r>
        <w:rPr>
          <w:spacing w:val="-1"/>
        </w:rPr>
        <w:t>не</w:t>
      </w:r>
      <w:r>
        <w:rPr>
          <w:spacing w:val="-14"/>
        </w:rPr>
        <w:t xml:space="preserve"> </w:t>
      </w:r>
      <w:r>
        <w:rPr>
          <w:spacing w:val="-1"/>
        </w:rPr>
        <w:t>связался</w:t>
      </w:r>
      <w:r>
        <w:rPr>
          <w:spacing w:val="-15"/>
        </w:rPr>
        <w:t xml:space="preserve"> </w:t>
      </w:r>
      <w:r>
        <w:t>с</w:t>
      </w:r>
      <w:r>
        <w:rPr>
          <w:spacing w:val="-14"/>
        </w:rPr>
        <w:t xml:space="preserve"> </w:t>
      </w:r>
      <w:r>
        <w:rPr>
          <w:spacing w:val="-2"/>
        </w:rPr>
        <w:t>Организатором</w:t>
      </w:r>
      <w:r>
        <w:rPr>
          <w:spacing w:val="-15"/>
        </w:rPr>
        <w:t xml:space="preserve"> </w:t>
      </w:r>
      <w:r>
        <w:t>в</w:t>
      </w:r>
      <w:r>
        <w:rPr>
          <w:spacing w:val="-16"/>
        </w:rPr>
        <w:t xml:space="preserve"> </w:t>
      </w:r>
      <w:r>
        <w:rPr>
          <w:spacing w:val="-2"/>
        </w:rPr>
        <w:t>порядке,</w:t>
      </w:r>
      <w:r>
        <w:rPr>
          <w:spacing w:val="73"/>
        </w:rPr>
        <w:t xml:space="preserve"> </w:t>
      </w:r>
      <w:r>
        <w:rPr>
          <w:spacing w:val="-2"/>
        </w:rPr>
        <w:t>установленном</w:t>
      </w:r>
      <w:r>
        <w:rPr>
          <w:spacing w:val="-1"/>
        </w:rPr>
        <w:t xml:space="preserve"> </w:t>
      </w:r>
      <w:r>
        <w:t>в</w:t>
      </w:r>
      <w:r>
        <w:rPr>
          <w:spacing w:val="-1"/>
        </w:rPr>
        <w:t xml:space="preserve"> п.</w:t>
      </w:r>
      <w:r>
        <w:t xml:space="preserve"> 7.4 настоящих </w:t>
      </w:r>
      <w:r>
        <w:rPr>
          <w:spacing w:val="-1"/>
        </w:rPr>
        <w:t>Правил.</w:t>
      </w:r>
      <w:r/>
    </w:p>
    <w:p>
      <w:pPr>
        <w:pStyle w:val="para17"/>
        <w:numPr>
          <w:ilvl w:val="0"/>
          <w:numId w:val="16"/>
        </w:numPr>
        <w:ind w:left="993" w:right="112" w:hanging="284"/>
        <w:spacing/>
        <w:jc w:val="both"/>
        <w:tabs defTabSz="708">
          <w:tab w:val="left" w:pos="1413" w:leader="none"/>
        </w:tabs>
        <w:rPr>
          <w:spacing w:val="-2"/>
        </w:rPr>
      </w:pPr>
      <w:r>
        <w:rPr>
          <w:spacing w:val="-1"/>
        </w:rPr>
        <w:t>Приз отправлен Организатору / Оператору обратно в с</w:t>
      </w:r>
      <w:r>
        <w:rPr>
          <w:spacing w:val="-2"/>
        </w:rPr>
        <w:t>вязи</w:t>
      </w:r>
      <w:r>
        <w:rPr>
          <w:spacing w:val="26"/>
        </w:rPr>
        <w:t xml:space="preserve"> </w:t>
      </w:r>
      <w:r>
        <w:t>с</w:t>
      </w:r>
      <w:r>
        <w:rPr>
          <w:spacing w:val="29"/>
        </w:rPr>
        <w:t xml:space="preserve"> </w:t>
      </w:r>
      <w:r>
        <w:rPr>
          <w:spacing w:val="-1"/>
        </w:rPr>
        <w:t>неверно</w:t>
      </w:r>
      <w:r>
        <w:rPr>
          <w:spacing w:val="26"/>
        </w:rPr>
        <w:t xml:space="preserve"> </w:t>
      </w:r>
      <w:r>
        <w:rPr>
          <w:spacing w:val="-2"/>
        </w:rPr>
        <w:t>указанными</w:t>
      </w:r>
      <w:r>
        <w:rPr>
          <w:spacing w:val="28"/>
        </w:rPr>
        <w:t xml:space="preserve"> </w:t>
      </w:r>
      <w:r>
        <w:rPr>
          <w:spacing w:val="-2"/>
        </w:rPr>
        <w:t>Победителем</w:t>
      </w:r>
      <w:r>
        <w:rPr>
          <w:spacing w:val="28"/>
        </w:rPr>
        <w:t xml:space="preserve"> </w:t>
      </w:r>
      <w:r>
        <w:rPr>
          <w:spacing w:val="-1"/>
        </w:rPr>
        <w:t xml:space="preserve">данными (неправильный адрес, адресат) или отсутствием получателя по указанному адресу. </w:t>
      </w:r>
      <w:r>
        <w:rPr>
          <w:spacing w:val="-2"/>
        </w:rPr>
      </w:r>
    </w:p>
    <w:p>
      <w:pPr>
        <w:pStyle w:val="para17"/>
        <w:numPr>
          <w:ilvl w:val="0"/>
          <w:numId w:val="1"/>
        </w:numPr>
        <w:ind w:left="993" w:right="112" w:hanging="284"/>
        <w:spacing/>
        <w:jc w:val="both"/>
        <w:tabs defTabSz="708">
          <w:tab w:val="left" w:pos="1134" w:leader="none"/>
          <w:tab w:val="left" w:pos="1413" w:leader="none"/>
        </w:tabs>
      </w:pPr>
      <w:r>
        <w:t>В случае выявления мошенничества при регистрации на Сайте, попытке нарушить работу Сайта, предоставления недостоверных данных о себе или поддельных документов и совершении других нарушений. Организатор определяет наличие мошенничества и фальсификации по своему усмотрению.</w:t>
      </w:r>
    </w:p>
    <w:p>
      <w:pPr>
        <w:pStyle w:val="para17"/>
        <w:ind w:left="0" w:right="112" w:firstLine="709"/>
        <w:spacing/>
        <w:jc w:val="both"/>
        <w:tabs defTabSz="708">
          <w:tab w:val="left" w:pos="1413" w:leader="none"/>
        </w:tabs>
      </w:pPr>
      <w:r>
        <w:t>Во всех указанных выше случаях Организатор вправе отказать Участнику в выдаче призов и распорядиться ими по своему усмотрению, в том числе путем проведения повторного розыгрыша соответствующего приза среди остальных Участников, имеющих право на его получение. Участники Акции при этом теряют право требования призов от Организатора Акции. Претензии по неполучению Призов в связи с указанными выше причинами не принимаются.</w:t>
      </w:r>
    </w:p>
    <w:p>
      <w:pPr>
        <w:pStyle w:val="para17"/>
        <w:numPr>
          <w:ilvl w:val="1"/>
          <w:numId w:val="11"/>
        </w:numPr>
        <w:ind w:left="0" w:right="112" w:firstLine="709"/>
        <w:spacing w:before="1"/>
        <w:jc w:val="both"/>
        <w:tabs defTabSz="708">
          <w:tab w:val="left" w:pos="644" w:leader="none"/>
          <w:tab w:val="left" w:pos="1276" w:leader="none"/>
        </w:tabs>
      </w:pPr>
      <w:r>
        <w:rPr>
          <w:spacing w:val="-1"/>
        </w:rPr>
        <w:t>Призы,</w:t>
      </w:r>
      <w:r>
        <w:rPr>
          <w:spacing w:val="2"/>
        </w:rPr>
        <w:t xml:space="preserve"> </w:t>
      </w:r>
      <w:r>
        <w:t>не разыгранные или невостребованные Участниками</w:t>
      </w:r>
      <w:r>
        <w:rPr>
          <w:spacing w:val="-1"/>
        </w:rPr>
        <w:t>, а также не</w:t>
      </w:r>
      <w:r>
        <w:rPr>
          <w:spacing w:val="2"/>
        </w:rPr>
        <w:t xml:space="preserve"> </w:t>
      </w:r>
      <w:r>
        <w:rPr>
          <w:spacing w:val="-1"/>
        </w:rPr>
        <w:t>врученные</w:t>
      </w:r>
      <w:r>
        <w:t xml:space="preserve"> в</w:t>
      </w:r>
      <w:r>
        <w:rPr>
          <w:spacing w:val="1"/>
        </w:rPr>
        <w:t xml:space="preserve"> </w:t>
      </w:r>
      <w:r>
        <w:t>срок</w:t>
      </w:r>
      <w:r>
        <w:rPr>
          <w:spacing w:val="3"/>
        </w:rPr>
        <w:t xml:space="preserve"> </w:t>
      </w:r>
      <w:r>
        <w:rPr>
          <w:spacing w:val="-1"/>
        </w:rPr>
        <w:t>по</w:t>
      </w:r>
      <w:r>
        <w:rPr>
          <w:spacing w:val="2"/>
        </w:rPr>
        <w:t xml:space="preserve"> </w:t>
      </w:r>
      <w:r>
        <w:rPr>
          <w:spacing w:val="-1"/>
        </w:rPr>
        <w:t>тем</w:t>
      </w:r>
      <w:r>
        <w:rPr>
          <w:spacing w:val="2"/>
        </w:rPr>
        <w:t xml:space="preserve"> </w:t>
      </w:r>
      <w:r>
        <w:rPr>
          <w:spacing w:val="-1"/>
        </w:rPr>
        <w:t>или</w:t>
      </w:r>
      <w:r>
        <w:rPr>
          <w:spacing w:val="2"/>
        </w:rPr>
        <w:t xml:space="preserve"> </w:t>
      </w:r>
      <w:r>
        <w:rPr>
          <w:spacing w:val="-1"/>
        </w:rPr>
        <w:t>иным причинам,</w:t>
      </w:r>
      <w:r>
        <w:rPr>
          <w:spacing w:val="2"/>
        </w:rPr>
        <w:t xml:space="preserve"> </w:t>
      </w:r>
      <w:r>
        <w:rPr>
          <w:spacing w:val="-1"/>
        </w:rPr>
        <w:t>не</w:t>
      </w:r>
      <w:r>
        <w:rPr>
          <w:spacing w:val="2"/>
        </w:rPr>
        <w:t xml:space="preserve"> </w:t>
      </w:r>
      <w:r>
        <w:rPr>
          <w:spacing w:val="-1"/>
        </w:rPr>
        <w:t xml:space="preserve">зависящим </w:t>
      </w:r>
      <w:r>
        <w:t>от</w:t>
      </w:r>
      <w:r>
        <w:rPr>
          <w:spacing w:val="2"/>
        </w:rPr>
        <w:t xml:space="preserve"> </w:t>
      </w:r>
      <w:r>
        <w:rPr>
          <w:spacing w:val="-1"/>
        </w:rPr>
        <w:t>Организатора,</w:t>
      </w:r>
      <w:r>
        <w:rPr>
          <w:spacing w:val="2"/>
        </w:rPr>
        <w:t xml:space="preserve"> </w:t>
      </w:r>
      <w:r>
        <w:rPr>
          <w:spacing w:val="-1"/>
        </w:rPr>
        <w:t>признаются</w:t>
      </w:r>
      <w:r>
        <w:rPr>
          <w:spacing w:val="11"/>
        </w:rPr>
        <w:t xml:space="preserve"> </w:t>
      </w:r>
      <w:r>
        <w:rPr>
          <w:spacing w:val="-1"/>
        </w:rPr>
        <w:t>невостребованными.</w:t>
      </w:r>
      <w:r>
        <w:rPr>
          <w:spacing w:val="11"/>
        </w:rPr>
        <w:t xml:space="preserve"> </w:t>
      </w:r>
      <w:r>
        <w:rPr>
          <w:spacing w:val="-1"/>
        </w:rPr>
        <w:t>Невостребованные</w:t>
      </w:r>
      <w:r>
        <w:rPr>
          <w:spacing w:val="12"/>
        </w:rPr>
        <w:t xml:space="preserve"> </w:t>
      </w:r>
      <w:r>
        <w:rPr>
          <w:spacing w:val="-2"/>
        </w:rPr>
        <w:t>Призы</w:t>
      </w:r>
      <w:r>
        <w:rPr>
          <w:spacing w:val="12"/>
        </w:rPr>
        <w:t xml:space="preserve"> </w:t>
      </w:r>
      <w:r>
        <w:rPr>
          <w:spacing w:val="-1"/>
        </w:rPr>
        <w:t>используются</w:t>
      </w:r>
      <w:r>
        <w:rPr>
          <w:spacing w:val="11"/>
        </w:rPr>
        <w:t xml:space="preserve"> </w:t>
      </w:r>
      <w:r>
        <w:rPr>
          <w:spacing w:val="-1"/>
        </w:rPr>
        <w:t>Организатором</w:t>
      </w:r>
      <w:r>
        <w:rPr>
          <w:spacing w:val="11"/>
        </w:rPr>
        <w:t xml:space="preserve"> </w:t>
      </w:r>
      <w:r>
        <w:rPr>
          <w:spacing w:val="-1"/>
        </w:rPr>
        <w:t>по</w:t>
      </w:r>
      <w:r>
        <w:rPr>
          <w:spacing w:val="65"/>
        </w:rPr>
        <w:t xml:space="preserve"> </w:t>
      </w:r>
      <w:r>
        <w:rPr>
          <w:spacing w:val="-1"/>
        </w:rPr>
        <w:t>своему</w:t>
      </w:r>
      <w:r>
        <w:rPr>
          <w:spacing w:val="-3"/>
        </w:rPr>
        <w:t xml:space="preserve"> </w:t>
      </w:r>
      <w:r>
        <w:rPr>
          <w:spacing w:val="-1"/>
        </w:rPr>
        <w:t>усмотрению.</w:t>
      </w:r>
      <w:r/>
    </w:p>
    <w:p>
      <w:pPr>
        <w:pStyle w:val="para17"/>
        <w:numPr>
          <w:ilvl w:val="1"/>
          <w:numId w:val="11"/>
        </w:numPr>
        <w:ind w:left="0" w:right="105" w:firstLine="709"/>
        <w:spacing/>
        <w:jc w:val="both"/>
        <w:tabs defTabSz="708">
          <w:tab w:val="left" w:pos="868" w:leader="none"/>
          <w:tab w:val="left" w:pos="993" w:leader="none"/>
          <w:tab w:val="left" w:pos="1276" w:leader="none"/>
        </w:tabs>
      </w:pPr>
      <w:r>
        <w:t>В</w:t>
      </w:r>
      <w:r>
        <w:rPr>
          <w:spacing w:val="8"/>
        </w:rPr>
        <w:t xml:space="preserve"> </w:t>
      </w:r>
      <w:r>
        <w:rPr>
          <w:spacing w:val="-1"/>
        </w:rPr>
        <w:t>случае</w:t>
      </w:r>
      <w:r>
        <w:rPr>
          <w:spacing w:val="10"/>
        </w:rPr>
        <w:t xml:space="preserve"> </w:t>
      </w:r>
      <w:r>
        <w:rPr>
          <w:spacing w:val="-1"/>
        </w:rPr>
        <w:t>наступления</w:t>
      </w:r>
      <w:r>
        <w:rPr>
          <w:spacing w:val="8"/>
        </w:rPr>
        <w:t xml:space="preserve"> </w:t>
      </w:r>
      <w:r>
        <w:rPr>
          <w:spacing w:val="-1"/>
        </w:rPr>
        <w:t>форс-мажорных</w:t>
      </w:r>
      <w:r>
        <w:rPr>
          <w:spacing w:val="9"/>
        </w:rPr>
        <w:t xml:space="preserve"> </w:t>
      </w:r>
      <w:r>
        <w:rPr>
          <w:spacing w:val="-1"/>
        </w:rPr>
        <w:t>обстоятельств,</w:t>
      </w:r>
      <w:r>
        <w:rPr>
          <w:spacing w:val="9"/>
        </w:rPr>
        <w:t xml:space="preserve"> </w:t>
      </w:r>
      <w:r>
        <w:rPr>
          <w:spacing w:val="-1"/>
        </w:rPr>
        <w:t>вызванных</w:t>
      </w:r>
      <w:r>
        <w:rPr>
          <w:spacing w:val="7"/>
        </w:rPr>
        <w:t xml:space="preserve"> </w:t>
      </w:r>
      <w:r>
        <w:rPr>
          <w:spacing w:val="-1"/>
        </w:rPr>
        <w:t>природными</w:t>
      </w:r>
      <w:r>
        <w:rPr>
          <w:spacing w:val="9"/>
        </w:rPr>
        <w:t xml:space="preserve"> </w:t>
      </w:r>
      <w:r>
        <w:rPr>
          <w:spacing w:val="-1"/>
        </w:rPr>
        <w:t>явлениями,</w:t>
      </w:r>
      <w:r>
        <w:rPr>
          <w:spacing w:val="9"/>
        </w:rPr>
        <w:t xml:space="preserve"> </w:t>
      </w:r>
      <w:r>
        <w:rPr>
          <w:spacing w:val="-1"/>
        </w:rPr>
        <w:t>военными</w:t>
      </w:r>
      <w:r>
        <w:rPr>
          <w:spacing w:val="7"/>
        </w:rPr>
        <w:t xml:space="preserve"> </w:t>
      </w:r>
      <w:r>
        <w:rPr>
          <w:spacing w:val="-1"/>
        </w:rPr>
        <w:t>действиями,</w:t>
      </w:r>
      <w:r>
        <w:rPr>
          <w:spacing w:val="5"/>
        </w:rPr>
        <w:t xml:space="preserve"> </w:t>
      </w:r>
      <w:r>
        <w:rPr>
          <w:spacing w:val="-1"/>
        </w:rPr>
        <w:t>дефолтом,</w:t>
      </w:r>
      <w:r>
        <w:rPr>
          <w:spacing w:val="7"/>
        </w:rPr>
        <w:t xml:space="preserve"> </w:t>
      </w:r>
      <w:r>
        <w:rPr>
          <w:spacing w:val="-1"/>
        </w:rPr>
        <w:t>выходом</w:t>
      </w:r>
      <w:r>
        <w:rPr>
          <w:spacing w:val="4"/>
        </w:rPr>
        <w:t xml:space="preserve"> </w:t>
      </w:r>
      <w:r>
        <w:rPr>
          <w:spacing w:val="-1"/>
        </w:rPr>
        <w:t>запрещающих</w:t>
      </w:r>
      <w:r>
        <w:rPr>
          <w:spacing w:val="7"/>
        </w:rPr>
        <w:t xml:space="preserve"> </w:t>
      </w:r>
      <w:r>
        <w:rPr>
          <w:spacing w:val="-1"/>
        </w:rPr>
        <w:t>законодательных</w:t>
      </w:r>
      <w:r>
        <w:rPr>
          <w:spacing w:val="4"/>
        </w:rPr>
        <w:t xml:space="preserve"> </w:t>
      </w:r>
      <w:r>
        <w:rPr>
          <w:spacing w:val="-1"/>
        </w:rPr>
        <w:t>актов</w:t>
      </w:r>
      <w:r>
        <w:rPr>
          <w:spacing w:val="6"/>
        </w:rPr>
        <w:t xml:space="preserve"> </w:t>
      </w:r>
      <w:r>
        <w:t>и</w:t>
      </w:r>
      <w:r>
        <w:rPr>
          <w:spacing w:val="7"/>
        </w:rPr>
        <w:t xml:space="preserve"> </w:t>
      </w:r>
      <w:r>
        <w:rPr>
          <w:spacing w:val="-1"/>
        </w:rPr>
        <w:t>прочими</w:t>
      </w:r>
      <w:r>
        <w:rPr>
          <w:spacing w:val="7"/>
        </w:rPr>
        <w:t xml:space="preserve"> </w:t>
      </w:r>
      <w:r>
        <w:rPr>
          <w:spacing w:val="-1"/>
        </w:rPr>
        <w:t>обстоятельствами,</w:t>
      </w:r>
      <w:r>
        <w:rPr>
          <w:spacing w:val="2"/>
        </w:rPr>
        <w:t xml:space="preserve"> </w:t>
      </w:r>
      <w:r>
        <w:rPr>
          <w:spacing w:val="-1"/>
        </w:rPr>
        <w:t>не</w:t>
      </w:r>
      <w:r>
        <w:rPr>
          <w:spacing w:val="2"/>
        </w:rPr>
        <w:t xml:space="preserve"> </w:t>
      </w:r>
      <w:r>
        <w:rPr>
          <w:spacing w:val="-1"/>
        </w:rPr>
        <w:t>зависящих</w:t>
      </w:r>
      <w:r>
        <w:rPr>
          <w:spacing w:val="2"/>
        </w:rPr>
        <w:t xml:space="preserve"> </w:t>
      </w:r>
      <w:r>
        <w:t>от</w:t>
      </w:r>
      <w:r>
        <w:rPr>
          <w:spacing w:val="-1"/>
        </w:rPr>
        <w:t xml:space="preserve"> Организатора</w:t>
      </w:r>
      <w:r>
        <w:rPr>
          <w:spacing w:val="3"/>
        </w:rPr>
        <w:t xml:space="preserve"> </w:t>
      </w:r>
      <w:r>
        <w:t>и</w:t>
      </w:r>
      <w:r>
        <w:rPr>
          <w:spacing w:val="2"/>
        </w:rPr>
        <w:t xml:space="preserve"> </w:t>
      </w:r>
      <w:r>
        <w:rPr>
          <w:spacing w:val="-1"/>
        </w:rPr>
        <w:t>не</w:t>
      </w:r>
      <w:r>
        <w:rPr>
          <w:spacing w:val="2"/>
        </w:rPr>
        <w:t xml:space="preserve"> </w:t>
      </w:r>
      <w:r>
        <w:rPr>
          <w:spacing w:val="-1"/>
        </w:rPr>
        <w:t>позволяющих</w:t>
      </w:r>
      <w:r>
        <w:rPr>
          <w:spacing w:val="2"/>
        </w:rPr>
        <w:t xml:space="preserve"> </w:t>
      </w:r>
      <w:r>
        <w:rPr>
          <w:spacing w:val="-1"/>
        </w:rPr>
        <w:t>ему</w:t>
      </w:r>
      <w:r>
        <w:t xml:space="preserve"> </w:t>
      </w:r>
      <w:r>
        <w:rPr>
          <w:spacing w:val="-1"/>
        </w:rPr>
        <w:t>выполнить</w:t>
      </w:r>
      <w:r>
        <w:rPr>
          <w:spacing w:val="2"/>
        </w:rPr>
        <w:t xml:space="preserve"> </w:t>
      </w:r>
      <w:r>
        <w:rPr>
          <w:spacing w:val="-1"/>
        </w:rPr>
        <w:t>своё</w:t>
      </w:r>
      <w:r>
        <w:rPr>
          <w:spacing w:val="3"/>
        </w:rPr>
        <w:t xml:space="preserve"> </w:t>
      </w:r>
      <w:r>
        <w:rPr>
          <w:spacing w:val="-1"/>
        </w:rPr>
        <w:t>обязательно</w:t>
      </w:r>
      <w:r>
        <w:rPr>
          <w:spacing w:val="2"/>
        </w:rPr>
        <w:t xml:space="preserve"> </w:t>
      </w:r>
      <w:r>
        <w:rPr>
          <w:spacing w:val="-1"/>
        </w:rPr>
        <w:t>по</w:t>
      </w:r>
      <w:r>
        <w:rPr>
          <w:spacing w:val="2"/>
        </w:rPr>
        <w:t xml:space="preserve"> </w:t>
      </w:r>
      <w:r>
        <w:rPr>
          <w:spacing w:val="-1"/>
        </w:rPr>
        <w:t>вручению</w:t>
      </w:r>
      <w:r>
        <w:t xml:space="preserve"> </w:t>
      </w:r>
      <w:r>
        <w:rPr>
          <w:spacing w:val="-1"/>
        </w:rPr>
        <w:t>Призов,</w:t>
      </w:r>
      <w:r>
        <w:t xml:space="preserve"> </w:t>
      </w:r>
      <w:r>
        <w:rPr>
          <w:spacing w:val="-1"/>
        </w:rPr>
        <w:t>Призы</w:t>
      </w:r>
      <w:r>
        <w:t xml:space="preserve"> </w:t>
      </w:r>
      <w:r>
        <w:rPr>
          <w:spacing w:val="-1"/>
        </w:rPr>
        <w:t>не</w:t>
      </w:r>
      <w:r>
        <w:t xml:space="preserve"> </w:t>
      </w:r>
      <w:r>
        <w:rPr>
          <w:spacing w:val="-1"/>
        </w:rPr>
        <w:t>выдаются,</w:t>
      </w:r>
      <w:r>
        <w:t xml:space="preserve"> </w:t>
      </w:r>
      <w:r>
        <w:rPr>
          <w:spacing w:val="-2"/>
        </w:rPr>
        <w:t>не</w:t>
      </w:r>
      <w:r>
        <w:t xml:space="preserve"> </w:t>
      </w:r>
      <w:r>
        <w:rPr>
          <w:spacing w:val="-1"/>
        </w:rPr>
        <w:t xml:space="preserve">подлежит </w:t>
      </w:r>
      <w:r>
        <w:rPr>
          <w:spacing w:val="-2"/>
        </w:rPr>
        <w:t>замене</w:t>
      </w:r>
      <w:r>
        <w:t xml:space="preserve"> и/или</w:t>
      </w:r>
      <w:r>
        <w:rPr>
          <w:spacing w:val="-1"/>
        </w:rPr>
        <w:t xml:space="preserve"> денежной</w:t>
      </w:r>
      <w:r>
        <w:rPr>
          <w:spacing w:val="-3"/>
        </w:rPr>
        <w:t xml:space="preserve"> </w:t>
      </w:r>
      <w:r>
        <w:rPr>
          <w:spacing w:val="-1"/>
        </w:rPr>
        <w:t>компенсации.</w:t>
      </w:r>
      <w:r/>
    </w:p>
    <w:p>
      <w:pPr>
        <w:pStyle w:val="para3"/>
        <w:numPr>
          <w:ilvl w:val="1"/>
          <w:numId w:val="11"/>
        </w:numPr>
        <w:ind w:left="0" w:firstLine="644"/>
        <w:spacing w:after="0" w:line="240" w:lineRule="auto"/>
        <w:jc w:val="both"/>
        <w:tabs defTabSz="708">
          <w:tab w:val="left" w:pos="644" w:leader="none"/>
          <w:tab w:val="left" w:pos="1276" w:leader="none"/>
        </w:tabs>
        <w:rPr>
          <w:rFonts w:ascii="Times New Roman" w:hAnsi="Times New Roman" w:cs="Times New Roman"/>
        </w:rPr>
      </w:pPr>
      <w:r>
        <w:rPr>
          <w:rFonts w:ascii="Times New Roman" w:hAnsi="Times New Roman" w:cs="Times New Roman"/>
        </w:rPr>
        <w:t xml:space="preserve">Обязательства Организатора по выдаче </w:t>
      </w:r>
      <w:r>
        <w:rPr>
          <w:rFonts w:ascii="Times New Roman" w:hAnsi="Times New Roman" w:cs="Times New Roman"/>
        </w:rPr>
        <w:t>П</w:t>
      </w:r>
      <w:r>
        <w:rPr>
          <w:rFonts w:ascii="Times New Roman" w:hAnsi="Times New Roman" w:cs="Times New Roman"/>
        </w:rPr>
        <w:t>ризов Участникам Акции ограничены призовым фондом, указанным в п.</w:t>
      </w:r>
      <w:r>
        <w:rPr>
          <w:rFonts w:ascii="Times New Roman" w:hAnsi="Times New Roman" w:cs="Times New Roman"/>
        </w:rPr>
        <w:t xml:space="preserve"> 5</w:t>
      </w:r>
      <w:r>
        <w:rPr>
          <w:rFonts w:ascii="Times New Roman" w:hAnsi="Times New Roman" w:cs="Times New Roman"/>
        </w:rPr>
        <w:t xml:space="preserve">.1 настоящих Правил. Призовой фонд может быть изменен </w:t>
      </w:r>
      <w:r>
        <w:rPr>
          <w:rFonts w:ascii="Times New Roman" w:hAnsi="Times New Roman" w:cs="Times New Roman"/>
        </w:rPr>
        <w:t xml:space="preserve">по </w:t>
      </w:r>
      <w:r>
        <w:rPr>
          <w:rFonts w:ascii="Times New Roman" w:hAnsi="Times New Roman" w:cs="Times New Roman"/>
        </w:rPr>
        <w:t>усмотрени</w:t>
      </w:r>
      <w:r>
        <w:rPr>
          <w:rFonts w:ascii="Times New Roman" w:hAnsi="Times New Roman" w:cs="Times New Roman"/>
        </w:rPr>
        <w:t>ю</w:t>
      </w:r>
      <w:r>
        <w:rPr>
          <w:rFonts w:ascii="Times New Roman" w:hAnsi="Times New Roman" w:cs="Times New Roman"/>
        </w:rPr>
        <w:t xml:space="preserve"> Организатора</w:t>
      </w:r>
      <w:r>
        <w:rPr>
          <w:rFonts w:ascii="Times New Roman" w:hAnsi="Times New Roman" w:cs="Times New Roman"/>
        </w:rPr>
        <w:t xml:space="preserve"> Акции</w:t>
      </w:r>
      <w:r>
        <w:rPr>
          <w:rFonts w:ascii="Times New Roman" w:hAnsi="Times New Roman" w:cs="Times New Roman"/>
        </w:rPr>
        <w:t xml:space="preserve">. Указанное количество </w:t>
      </w:r>
      <w:r>
        <w:rPr>
          <w:rFonts w:ascii="Times New Roman" w:hAnsi="Times New Roman" w:cs="Times New Roman"/>
        </w:rPr>
        <w:t>П</w:t>
      </w:r>
      <w:r>
        <w:rPr>
          <w:rFonts w:ascii="Times New Roman" w:hAnsi="Times New Roman" w:cs="Times New Roman"/>
        </w:rPr>
        <w:t xml:space="preserve">ризов является максимальным и может быть уменьшено в зависимости от фактического количества Участников Акции, </w:t>
      </w:r>
      <w:r>
        <w:rPr>
          <w:rFonts w:ascii="Times New Roman" w:hAnsi="Times New Roman" w:cs="Times New Roman"/>
        </w:rPr>
        <w:t>имеющих право на получение Призов</w:t>
      </w:r>
      <w:r>
        <w:rPr>
          <w:rFonts w:ascii="Times New Roman" w:hAnsi="Times New Roman" w:cs="Times New Roman"/>
        </w:rPr>
        <w:t>.</w:t>
      </w:r>
      <w:r>
        <w:rPr>
          <w:rFonts w:ascii="Times New Roman" w:hAnsi="Times New Roman" w:cs="Times New Roman"/>
        </w:rPr>
      </w:r>
    </w:p>
    <w:p>
      <w:pPr>
        <w:pStyle w:val="para3"/>
        <w:numPr>
          <w:ilvl w:val="1"/>
          <w:numId w:val="11"/>
        </w:numPr>
        <w:ind w:left="0" w:right="106" w:firstLine="644"/>
        <w:spacing w:after="0" w:line="240" w:lineRule="auto"/>
        <w:jc w:val="both"/>
        <w:tabs defTabSz="708">
          <w:tab w:val="left" w:pos="644" w:leader="none"/>
          <w:tab w:val="left" w:pos="1276" w:leader="none"/>
        </w:tabs>
        <w:rPr>
          <w:rFonts w:ascii="Times New Roman" w:hAnsi="Times New Roman" w:cs="Times New Roman"/>
        </w:rPr>
      </w:pPr>
      <w:r>
        <w:rPr>
          <w:rFonts w:ascii="Times New Roman" w:hAnsi="Times New Roman" w:cs="Times New Roman"/>
        </w:rPr>
        <w:t xml:space="preserve">Выплата денежного эквивалента стоимости вещественных </w:t>
      </w:r>
      <w:r>
        <w:rPr>
          <w:rFonts w:ascii="Times New Roman" w:hAnsi="Times New Roman" w:cs="Times New Roman"/>
        </w:rPr>
        <w:t>П</w:t>
      </w:r>
      <w:r>
        <w:rPr>
          <w:rFonts w:ascii="Times New Roman" w:hAnsi="Times New Roman" w:cs="Times New Roman"/>
        </w:rPr>
        <w:t xml:space="preserve">ризов или замена другими </w:t>
      </w:r>
      <w:r>
        <w:rPr>
          <w:rFonts w:ascii="Times New Roman" w:hAnsi="Times New Roman" w:cs="Times New Roman"/>
        </w:rPr>
        <w:t>П</w:t>
      </w:r>
      <w:r>
        <w:rPr>
          <w:rFonts w:ascii="Times New Roman" w:hAnsi="Times New Roman" w:cs="Times New Roman"/>
        </w:rPr>
        <w:t xml:space="preserve">ризами не производится. Цвет, модель и иные свойства </w:t>
      </w:r>
      <w:r>
        <w:rPr>
          <w:rFonts w:ascii="Times New Roman" w:hAnsi="Times New Roman" w:cs="Times New Roman"/>
        </w:rPr>
        <w:t>П</w:t>
      </w:r>
      <w:r>
        <w:rPr>
          <w:rFonts w:ascii="Times New Roman" w:hAnsi="Times New Roman" w:cs="Times New Roman"/>
        </w:rPr>
        <w:t>ризов определяются по усмотрению Организатора, и могут не совпадать с ожиданиями Участников, а также с изображениями, представленными в рекламных материалах.</w:t>
      </w:r>
      <w:r>
        <w:rPr>
          <w:rFonts w:ascii="Times New Roman" w:hAnsi="Times New Roman" w:cs="Times New Roman"/>
        </w:rPr>
        <w:t xml:space="preserve"> </w:t>
      </w:r>
      <w:r>
        <w:rPr>
          <w:rFonts w:ascii="Times New Roman" w:hAnsi="Times New Roman" w:cs="Times New Roman"/>
        </w:rPr>
        <w:t>В случае, если на момент вручения Призов товар с характеристиками, указанными в Правилах, отсутствует в свободной продаже, Организатор вправе заменить Приз на товар с аналогичными или похожими характеристиками.</w:t>
      </w:r>
      <w:r>
        <w:rPr>
          <w:rFonts w:ascii="Times New Roman" w:hAnsi="Times New Roman" w:cs="Times New Roman"/>
        </w:rPr>
      </w:r>
    </w:p>
    <w:p>
      <w:pPr>
        <w:pStyle w:val="para3"/>
        <w:numPr>
          <w:ilvl w:val="1"/>
          <w:numId w:val="11"/>
        </w:numPr>
        <w:ind w:left="0" w:right="106" w:firstLine="644"/>
        <w:spacing w:after="0" w:line="240" w:lineRule="auto"/>
        <w:jc w:val="both"/>
        <w:tabs defTabSz="708">
          <w:tab w:val="left" w:pos="644" w:leader="none"/>
          <w:tab w:val="left" w:pos="1276" w:leader="none"/>
        </w:tabs>
        <w:rPr>
          <w:rFonts w:ascii="Times New Roman" w:hAnsi="Times New Roman" w:cs="Times New Roman"/>
        </w:rPr>
      </w:pPr>
      <w:r>
        <w:rPr>
          <w:rFonts w:ascii="Times New Roman" w:hAnsi="Times New Roman" w:cs="Times New Roman"/>
        </w:rPr>
        <w:t xml:space="preserve">Обязательства Организатора относительно качества </w:t>
      </w:r>
      <w:r>
        <w:rPr>
          <w:rFonts w:ascii="Times New Roman" w:hAnsi="Times New Roman" w:cs="Times New Roman"/>
        </w:rPr>
        <w:t>П</w:t>
      </w:r>
      <w:r>
        <w:rPr>
          <w:rFonts w:ascii="Times New Roman" w:hAnsi="Times New Roman" w:cs="Times New Roman"/>
        </w:rPr>
        <w:t xml:space="preserve">ризов ограничены гарантиями, предоставленными их </w:t>
      </w:r>
      <w:r>
        <w:rPr>
          <w:rFonts w:ascii="Times New Roman" w:hAnsi="Times New Roman" w:cs="Times New Roman"/>
        </w:rPr>
        <w:t>производителями</w:t>
      </w:r>
      <w:r>
        <w:rPr>
          <w:rFonts w:ascii="Times New Roman" w:hAnsi="Times New Roman" w:cs="Times New Roman"/>
        </w:rPr>
        <w:t xml:space="preserve">. Целостность и функциональная пригодность </w:t>
      </w:r>
      <w:r>
        <w:rPr>
          <w:rFonts w:ascii="Times New Roman" w:hAnsi="Times New Roman" w:cs="Times New Roman"/>
        </w:rPr>
        <w:t>П</w:t>
      </w:r>
      <w:r>
        <w:rPr>
          <w:rFonts w:ascii="Times New Roman" w:hAnsi="Times New Roman" w:cs="Times New Roman"/>
        </w:rPr>
        <w:t xml:space="preserve">ризов проверяются </w:t>
      </w:r>
      <w:r>
        <w:rPr>
          <w:rFonts w:ascii="Times New Roman" w:hAnsi="Times New Roman" w:cs="Times New Roman"/>
        </w:rPr>
        <w:t>Победителями</w:t>
      </w:r>
      <w:r>
        <w:rPr>
          <w:rFonts w:ascii="Times New Roman" w:hAnsi="Times New Roman" w:cs="Times New Roman"/>
        </w:rPr>
        <w:t xml:space="preserve"> непосредственно при их получении.</w:t>
      </w:r>
      <w:r>
        <w:rPr>
          <w:rFonts w:ascii="Times New Roman" w:hAnsi="Times New Roman" w:cs="Times New Roman"/>
        </w:rPr>
      </w:r>
    </w:p>
    <w:p>
      <w:pPr>
        <w:pStyle w:val="para3"/>
        <w:numPr>
          <w:ilvl w:val="1"/>
          <w:numId w:val="11"/>
        </w:numPr>
        <w:ind w:left="0" w:firstLine="709"/>
        <w:spacing/>
        <w:jc w:val="both"/>
        <w:tabs defTabSz="708">
          <w:tab w:val="left" w:pos="0" w:leader="none"/>
          <w:tab w:val="left" w:pos="709" w:leader="none"/>
        </w:tabs>
        <w:rPr>
          <w:rFonts w:ascii="Times New Roman" w:hAnsi="Times New Roman" w:cs="Times New Roman"/>
        </w:rPr>
      </w:pPr>
      <w:r/>
      <w:bookmarkStart w:id="33" w:name="_Hlk52883371"/>
      <w:bookmarkEnd w:id="33"/>
      <w:r/>
      <w:r>
        <w:rPr>
          <w:rFonts w:ascii="Times New Roman" w:hAnsi="Times New Roman" w:cs="Times New Roman"/>
        </w:rPr>
        <w:t>Замена призов другими Призами Акции возможна при изменении Призового фонда по усмотрению Организатора Акции. Замена призов другими Призами Акции по требованию Участников не производится.</w:t>
      </w:r>
      <w:r>
        <w:rPr>
          <w:rFonts w:ascii="Times New Roman" w:hAnsi="Times New Roman" w:cs="Times New Roman"/>
        </w:rPr>
      </w:r>
    </w:p>
    <w:p>
      <w:pPr>
        <w:pStyle w:val="para17"/>
        <w:ind w:left="894" w:right="109"/>
        <w:spacing w:before="46"/>
        <w:jc w:val="both"/>
        <w:tabs defTabSz="708">
          <w:tab w:val="left" w:pos="1275" w:leader="none"/>
        </w:tabs>
        <w:rPr>
          <w:rFonts w:eastAsia="Calibri"/>
        </w:rPr>
      </w:pPr>
      <w:r>
        <w:rPr>
          <w:noProof/>
        </w:rPr>
        <mc:AlternateContent>
          <mc:Choice Requires="wps">
            <w:drawing>
              <wp:anchor distT="0" distB="0" distL="114300" distR="114300" simplePos="0" relativeHeight="251658250" behindDoc="1" locked="0" layoutInCell="0" hidden="0" allowOverlap="1">
                <wp:simplePos x="0" y="0"/>
                <wp:positionH relativeFrom="page">
                  <wp:posOffset>0</wp:posOffset>
                </wp:positionH>
                <wp:positionV relativeFrom="page">
                  <wp:posOffset>0</wp:posOffset>
                </wp:positionV>
                <wp:extent cx="7556500" cy="10694035"/>
                <wp:effectExtent l="0" t="0" r="0" b="0"/>
                <wp:wrapNone/>
                <wp:docPr id="10" name="Text Box 2252"/>
                <wp:cNvGraphicFramePr/>
                <a:graphic xmlns:a="http://schemas.openxmlformats.org/drawingml/2006/main">
                  <a:graphicData uri="http://schemas.microsoft.com/office/word/2010/wordprocessingShape">
                    <wps:wsp>
                      <wps:cNvSpPr>
                        <a:extLst>
                          <a:ext uri="smNativeData">
                            <sm:smNativeData xmlns:sm="smNativeData" val="SMDATA_12_DF4WYR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yQAAAAAgAAAAAAAAAAAAAAAAAAAAAAAAAAAAAAAAAAAAAAAAAAAAAHwuAADJQQAACAAAAAAAAAAAAAAAKAAAAAgAAAABAAAAAQAAAA=="/>
                          </a:ext>
                        </a:extLst>
                      </wps:cNvSpPr>
                      <wps:spPr>
                        <a:xfrm>
                          <a:off x="0" y="0"/>
                          <a:ext cx="7556500" cy="10694035"/>
                        </a:xfrm>
                        <a:prstGeom prst="rect">
                          <a:avLst/>
                        </a:prstGeom>
                        <a:noFill/>
                        <a:ln>
                          <a:noFill/>
                        </a:ln>
                      </wps:spPr>
                      <wps:txbx>
                        <w:txbxContent>
                          <w:p>
                            <w:pPr>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spacing w:before="7"/>
                              <w:rPr>
                                <w:rFonts w:ascii="Times New Roman" w:hAnsi="Times New Roman" w:eastAsia="Times New Roman" w:cs="Times New Roman"/>
                                <w:sz w:val="21"/>
                                <w:szCs w:val="21"/>
                              </w:rPr>
                            </w:pPr>
                            <w:r>
                              <w:rPr>
                                <w:rFonts w:ascii="Times New Roman" w:hAnsi="Times New Roman" w:eastAsia="Times New Roman" w:cs="Times New Roman"/>
                                <w:sz w:val="21"/>
                                <w:szCs w:val="21"/>
                              </w:rPr>
                            </w:r>
                          </w:p>
                          <w:p>
                            <w:pPr>
                              <w:ind w:left="3909"/>
                              <w:rPr>
                                <w:rFonts w:ascii="Times New Roman" w:hAnsi="Times New Roman" w:eastAsia="Times New Roman" w:cs="Times New Roman"/>
                                <w:sz w:val="20"/>
                                <w:szCs w:val="20"/>
                              </w:rPr>
                            </w:pPr>
                            <w:r>
                              <w:rPr>
                                <w:rFonts w:ascii="Times New Roman" w:hAnsi="Times New Roman" w:eastAsia="Times New Roman" w:cs="Times New Roman"/>
                                <w:b/>
                                <w:bCs/>
                                <w:sz w:val="20"/>
                                <w:szCs w:val="20"/>
                              </w:rPr>
                              <w:t>Правила</w:t>
                            </w:r>
                            <w:r>
                              <w:rPr>
                                <w:rFonts w:ascii="Times New Roman" w:hAnsi="Times New Roman" w:eastAsia="Times New Roman" w:cs="Times New Roman"/>
                                <w:b/>
                                <w:bCs/>
                                <w:spacing w:val="-7"/>
                                <w:sz w:val="20"/>
                                <w:szCs w:val="20"/>
                              </w:rPr>
                              <w:t xml:space="preserve"> </w:t>
                            </w:r>
                            <w:r>
                              <w:rPr>
                                <w:rFonts w:ascii="Times New Roman" w:hAnsi="Times New Roman" w:eastAsia="Times New Roman" w:cs="Times New Roman"/>
                                <w:b/>
                                <w:bCs/>
                                <w:sz w:val="20"/>
                                <w:szCs w:val="20"/>
                              </w:rPr>
                              <w:t>проведения</w:t>
                            </w:r>
                            <w:r>
                              <w:rPr>
                                <w:rFonts w:ascii="Times New Roman" w:hAnsi="Times New Roman" w:eastAsia="Times New Roman" w:cs="Times New Roman"/>
                                <w:b/>
                                <w:bCs/>
                                <w:spacing w:val="-8"/>
                                <w:sz w:val="20"/>
                                <w:szCs w:val="20"/>
                              </w:rPr>
                              <w:t xml:space="preserve"> </w:t>
                            </w:r>
                            <w:r>
                              <w:rPr>
                                <w:rFonts w:ascii="Times New Roman" w:hAnsi="Times New Roman" w:eastAsia="Times New Roman" w:cs="Times New Roman"/>
                                <w:b/>
                                <w:bCs/>
                                <w:spacing w:val="-1"/>
                                <w:sz w:val="20"/>
                                <w:szCs w:val="20"/>
                              </w:rPr>
                              <w:t>акции</w:t>
                            </w:r>
                            <w:r>
                              <w:rPr>
                                <w:rFonts w:ascii="Times New Roman" w:hAnsi="Times New Roman" w:eastAsia="Times New Roman" w:cs="Times New Roman"/>
                                <w:b/>
                                <w:bCs/>
                                <w:spacing w:val="-8"/>
                                <w:sz w:val="20"/>
                                <w:szCs w:val="20"/>
                              </w:rPr>
                              <w:t xml:space="preserve"> </w:t>
                            </w:r>
                            <w:r>
                              <w:rPr>
                                <w:rFonts w:ascii="Times New Roman" w:hAnsi="Times New Roman" w:eastAsia="Times New Roman" w:cs="Times New Roman"/>
                                <w:b/>
                                <w:bCs/>
                                <w:sz w:val="20"/>
                                <w:szCs w:val="20"/>
                              </w:rPr>
                              <w:t>«Музыка</w:t>
                            </w:r>
                            <w:r>
                              <w:rPr>
                                <w:rFonts w:ascii="Times New Roman" w:hAnsi="Times New Roman" w:eastAsia="Times New Roman" w:cs="Times New Roman"/>
                                <w:b/>
                                <w:bCs/>
                                <w:spacing w:val="-7"/>
                                <w:sz w:val="20"/>
                                <w:szCs w:val="20"/>
                              </w:rPr>
                              <w:t xml:space="preserve"> </w:t>
                            </w:r>
                            <w:r>
                              <w:rPr>
                                <w:rFonts w:ascii="Times New Roman" w:hAnsi="Times New Roman" w:eastAsia="Times New Roman" w:cs="Times New Roman"/>
                                <w:b/>
                                <w:bCs/>
                                <w:sz w:val="20"/>
                                <w:szCs w:val="20"/>
                              </w:rPr>
                              <w:t>вкуснее</w:t>
                            </w:r>
                            <w:r>
                              <w:rPr>
                                <w:rFonts w:ascii="Times New Roman" w:hAnsi="Times New Roman" w:eastAsia="Times New Roman" w:cs="Times New Roman"/>
                                <w:b/>
                                <w:bCs/>
                                <w:spacing w:val="-9"/>
                                <w:sz w:val="20"/>
                                <w:szCs w:val="20"/>
                              </w:rPr>
                              <w:t xml:space="preserve"> </w:t>
                            </w:r>
                            <w:r>
                              <w:rPr>
                                <w:rFonts w:ascii="Times New Roman" w:hAnsi="Times New Roman" w:eastAsia="Times New Roman" w:cs="Times New Roman"/>
                                <w:b/>
                                <w:bCs/>
                                <w:sz w:val="20"/>
                                <w:szCs w:val="20"/>
                              </w:rPr>
                              <w:t>с</w:t>
                            </w:r>
                            <w:r>
                              <w:rPr>
                                <w:rFonts w:ascii="Times New Roman" w:hAnsi="Times New Roman" w:eastAsia="Times New Roman" w:cs="Times New Roman"/>
                                <w:b/>
                                <w:bCs/>
                                <w:spacing w:val="-8"/>
                                <w:sz w:val="20"/>
                                <w:szCs w:val="20"/>
                              </w:rPr>
                              <w:t xml:space="preserve"> </w:t>
                            </w:r>
                            <w:r>
                              <w:rPr>
                                <w:rFonts w:ascii="Times New Roman" w:hAnsi="Times New Roman" w:eastAsia="Times New Roman" w:cs="Times New Roman"/>
                                <w:b/>
                                <w:bCs/>
                                <w:spacing w:val="-1"/>
                                <w:sz w:val="20"/>
                                <w:szCs w:val="20"/>
                              </w:rPr>
                              <w:t>Lay</w:t>
                            </w:r>
                            <w:r>
                              <w:rPr>
                                <w:rFonts w:ascii="Times New Roman" w:hAnsi="Times New Roman" w:eastAsia="Times New Roman" w:cs="Times New Roman"/>
                                <w:b/>
                                <w:bCs/>
                                <w:spacing w:val="-1"/>
                                <w:sz w:val="20"/>
                                <w:szCs w:val="20"/>
                              </w:rPr>
                              <w:t>’</w:t>
                            </w:r>
                            <w:r>
                              <w:rPr>
                                <w:rFonts w:ascii="Times New Roman" w:hAnsi="Times New Roman" w:eastAsia="Times New Roman" w:cs="Times New Roman"/>
                                <w:b/>
                                <w:bCs/>
                                <w:spacing w:val="-1"/>
                                <w:sz w:val="20"/>
                                <w:szCs w:val="20"/>
                              </w:rPr>
                              <w:t>s</w:t>
                            </w:r>
                            <w:r>
                              <w:rPr>
                                <w:rFonts w:ascii="Times New Roman" w:hAnsi="Times New Roman" w:eastAsia="Times New Roman" w:cs="Times New Roman"/>
                                <w:b/>
                                <w:bCs/>
                                <w:spacing w:val="-1"/>
                                <w:sz w:val="20"/>
                                <w:szCs w:val="20"/>
                              </w:rPr>
                              <w:t>»</w:t>
                            </w:r>
                            <w:r>
                              <w:rPr>
                                <w:rFonts w:ascii="Times New Roman" w:hAnsi="Times New Roman" w:eastAsia="Times New Roman" w:cs="Times New Roman"/>
                                <w:sz w:val="20"/>
                                <w:szCs w:val="20"/>
                              </w:rPr>
                            </w:r>
                          </w:p>
                        </w:txbxContent>
                      </wps:txbx>
                      <wps:bodyPr spcFirstLastPara="1" vertOverflow="clip" horzOverflow="clip" lIns="0" tIns="0" rIns="0" bIns="0" upright="1">
                        <a:prstTxWarp prst="textNoShape">
                          <a:avLst/>
                        </a:prstTxWarp>
                        <a:noAutofit/>
                      </wps:bodyPr>
                    </wps:wsp>
                  </a:graphicData>
                </a:graphic>
              </wp:anchor>
            </w:drawing>
          </mc:Choice>
          <mc:Fallback>
            <w:pict>
              <v:rect id="Text Box 2252" o:spid="_x0000_s1034" style="position:absolute;margin-left:0.00pt;margin-top:0.00pt;mso-position-horizontal-relative:page;mso-position-vertical-relative:page;width:595.00pt;height:842.05pt;z-index:251658250;mso-wrap-distance-left:9.00pt;mso-wrap-distance-top:0.00pt;mso-wrap-distance-right:9.00pt;mso-wrap-distance-bottom:0.00pt;mso-wrap-style:square" stroked="f" filled="f" v:ext="SMDATA_12_DF4WYR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yQAAAAAgAAAAAAAAAAAAAAAAAAAAAAAAAAAAAAAAAAAAAAAAAAAAAHwuAADJQQAACAAAAAAAAAAAAAAAKAAAAAgAAAABAAAAAQAAAA==" o:insetmode="custom">
                <w10:wrap type="none" anchorx="page" anchory="page"/>
                <v:textbox inset="0.0pt,0.0pt,0.0pt,0.0pt">
                  <w:txbxContent>
                    <w:p>
                      <w:pPr>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spacing w:before="7"/>
                        <w:rPr>
                          <w:rFonts w:ascii="Times New Roman" w:hAnsi="Times New Roman" w:eastAsia="Times New Roman" w:cs="Times New Roman"/>
                          <w:sz w:val="21"/>
                          <w:szCs w:val="21"/>
                        </w:rPr>
                      </w:pPr>
                      <w:r>
                        <w:rPr>
                          <w:rFonts w:ascii="Times New Roman" w:hAnsi="Times New Roman" w:eastAsia="Times New Roman" w:cs="Times New Roman"/>
                          <w:sz w:val="21"/>
                          <w:szCs w:val="21"/>
                        </w:rPr>
                      </w:r>
                    </w:p>
                    <w:p>
                      <w:pPr>
                        <w:ind w:left="3909"/>
                        <w:rPr>
                          <w:rFonts w:ascii="Times New Roman" w:hAnsi="Times New Roman" w:eastAsia="Times New Roman" w:cs="Times New Roman"/>
                          <w:sz w:val="20"/>
                          <w:szCs w:val="20"/>
                        </w:rPr>
                      </w:pPr>
                      <w:r>
                        <w:rPr>
                          <w:rFonts w:ascii="Times New Roman" w:hAnsi="Times New Roman" w:eastAsia="Times New Roman" w:cs="Times New Roman"/>
                          <w:b/>
                          <w:bCs/>
                          <w:sz w:val="20"/>
                          <w:szCs w:val="20"/>
                        </w:rPr>
                        <w:t>Правила</w:t>
                      </w:r>
                      <w:r>
                        <w:rPr>
                          <w:rFonts w:ascii="Times New Roman" w:hAnsi="Times New Roman" w:eastAsia="Times New Roman" w:cs="Times New Roman"/>
                          <w:b/>
                          <w:bCs/>
                          <w:spacing w:val="-7"/>
                          <w:sz w:val="20"/>
                          <w:szCs w:val="20"/>
                        </w:rPr>
                        <w:t xml:space="preserve"> </w:t>
                      </w:r>
                      <w:r>
                        <w:rPr>
                          <w:rFonts w:ascii="Times New Roman" w:hAnsi="Times New Roman" w:eastAsia="Times New Roman" w:cs="Times New Roman"/>
                          <w:b/>
                          <w:bCs/>
                          <w:sz w:val="20"/>
                          <w:szCs w:val="20"/>
                        </w:rPr>
                        <w:t>проведения</w:t>
                      </w:r>
                      <w:r>
                        <w:rPr>
                          <w:rFonts w:ascii="Times New Roman" w:hAnsi="Times New Roman" w:eastAsia="Times New Roman" w:cs="Times New Roman"/>
                          <w:b/>
                          <w:bCs/>
                          <w:spacing w:val="-8"/>
                          <w:sz w:val="20"/>
                          <w:szCs w:val="20"/>
                        </w:rPr>
                        <w:t xml:space="preserve"> </w:t>
                      </w:r>
                      <w:r>
                        <w:rPr>
                          <w:rFonts w:ascii="Times New Roman" w:hAnsi="Times New Roman" w:eastAsia="Times New Roman" w:cs="Times New Roman"/>
                          <w:b/>
                          <w:bCs/>
                          <w:spacing w:val="-1"/>
                          <w:sz w:val="20"/>
                          <w:szCs w:val="20"/>
                        </w:rPr>
                        <w:t>акции</w:t>
                      </w:r>
                      <w:r>
                        <w:rPr>
                          <w:rFonts w:ascii="Times New Roman" w:hAnsi="Times New Roman" w:eastAsia="Times New Roman" w:cs="Times New Roman"/>
                          <w:b/>
                          <w:bCs/>
                          <w:spacing w:val="-8"/>
                          <w:sz w:val="20"/>
                          <w:szCs w:val="20"/>
                        </w:rPr>
                        <w:t xml:space="preserve"> </w:t>
                      </w:r>
                      <w:r>
                        <w:rPr>
                          <w:rFonts w:ascii="Times New Roman" w:hAnsi="Times New Roman" w:eastAsia="Times New Roman" w:cs="Times New Roman"/>
                          <w:b/>
                          <w:bCs/>
                          <w:sz w:val="20"/>
                          <w:szCs w:val="20"/>
                        </w:rPr>
                        <w:t>«Музыка</w:t>
                      </w:r>
                      <w:r>
                        <w:rPr>
                          <w:rFonts w:ascii="Times New Roman" w:hAnsi="Times New Roman" w:eastAsia="Times New Roman" w:cs="Times New Roman"/>
                          <w:b/>
                          <w:bCs/>
                          <w:spacing w:val="-7"/>
                          <w:sz w:val="20"/>
                          <w:szCs w:val="20"/>
                        </w:rPr>
                        <w:t xml:space="preserve"> </w:t>
                      </w:r>
                      <w:r>
                        <w:rPr>
                          <w:rFonts w:ascii="Times New Roman" w:hAnsi="Times New Roman" w:eastAsia="Times New Roman" w:cs="Times New Roman"/>
                          <w:b/>
                          <w:bCs/>
                          <w:sz w:val="20"/>
                          <w:szCs w:val="20"/>
                        </w:rPr>
                        <w:t>вкуснее</w:t>
                      </w:r>
                      <w:r>
                        <w:rPr>
                          <w:rFonts w:ascii="Times New Roman" w:hAnsi="Times New Roman" w:eastAsia="Times New Roman" w:cs="Times New Roman"/>
                          <w:b/>
                          <w:bCs/>
                          <w:spacing w:val="-9"/>
                          <w:sz w:val="20"/>
                          <w:szCs w:val="20"/>
                        </w:rPr>
                        <w:t xml:space="preserve"> </w:t>
                      </w:r>
                      <w:r>
                        <w:rPr>
                          <w:rFonts w:ascii="Times New Roman" w:hAnsi="Times New Roman" w:eastAsia="Times New Roman" w:cs="Times New Roman"/>
                          <w:b/>
                          <w:bCs/>
                          <w:sz w:val="20"/>
                          <w:szCs w:val="20"/>
                        </w:rPr>
                        <w:t>с</w:t>
                      </w:r>
                      <w:r>
                        <w:rPr>
                          <w:rFonts w:ascii="Times New Roman" w:hAnsi="Times New Roman" w:eastAsia="Times New Roman" w:cs="Times New Roman"/>
                          <w:b/>
                          <w:bCs/>
                          <w:spacing w:val="-8"/>
                          <w:sz w:val="20"/>
                          <w:szCs w:val="20"/>
                        </w:rPr>
                        <w:t xml:space="preserve"> </w:t>
                      </w:r>
                      <w:r>
                        <w:rPr>
                          <w:rFonts w:ascii="Times New Roman" w:hAnsi="Times New Roman" w:eastAsia="Times New Roman" w:cs="Times New Roman"/>
                          <w:b/>
                          <w:bCs/>
                          <w:spacing w:val="-1"/>
                          <w:sz w:val="20"/>
                          <w:szCs w:val="20"/>
                        </w:rPr>
                        <w:t>Lay</w:t>
                      </w:r>
                      <w:r>
                        <w:rPr>
                          <w:rFonts w:ascii="Times New Roman" w:hAnsi="Times New Roman" w:eastAsia="Times New Roman" w:cs="Times New Roman"/>
                          <w:b/>
                          <w:bCs/>
                          <w:spacing w:val="-1"/>
                          <w:sz w:val="20"/>
                          <w:szCs w:val="20"/>
                        </w:rPr>
                        <w:t>’</w:t>
                      </w:r>
                      <w:r>
                        <w:rPr>
                          <w:rFonts w:ascii="Times New Roman" w:hAnsi="Times New Roman" w:eastAsia="Times New Roman" w:cs="Times New Roman"/>
                          <w:b/>
                          <w:bCs/>
                          <w:spacing w:val="-1"/>
                          <w:sz w:val="20"/>
                          <w:szCs w:val="20"/>
                        </w:rPr>
                        <w:t>s</w:t>
                      </w:r>
                      <w:r>
                        <w:rPr>
                          <w:rFonts w:ascii="Times New Roman" w:hAnsi="Times New Roman" w:eastAsia="Times New Roman" w:cs="Times New Roman"/>
                          <w:b/>
                          <w:bCs/>
                          <w:spacing w:val="-1"/>
                          <w:sz w:val="20"/>
                          <w:szCs w:val="20"/>
                        </w:rPr>
                        <w:t>»</w:t>
                      </w:r>
                      <w:r>
                        <w:rPr>
                          <w:rFonts w:ascii="Times New Roman" w:hAnsi="Times New Roman" w:eastAsia="Times New Roman" w:cs="Times New Roman"/>
                          <w:sz w:val="20"/>
                          <w:szCs w:val="20"/>
                        </w:rPr>
                      </w:r>
                    </w:p>
                  </w:txbxContent>
                </v:textbox>
              </v:rect>
            </w:pict>
          </mc:Fallback>
        </mc:AlternateContent>
      </w:r>
      <w:r>
        <w:rPr>
          <w:noProof/>
        </w:rPr>
        <mc:AlternateContent>
          <mc:Choice Requires="wpg">
            <w:drawing>
              <wp:anchor distT="0" distB="0" distL="114300" distR="114300" simplePos="0" relativeHeight="251658251" behindDoc="1" locked="0" layoutInCell="0" hidden="0" allowOverlap="1">
                <wp:simplePos x="0" y="0"/>
                <wp:positionH relativeFrom="page">
                  <wp:posOffset>0</wp:posOffset>
                </wp:positionH>
                <wp:positionV relativeFrom="page">
                  <wp:posOffset>0</wp:posOffset>
                </wp:positionV>
                <wp:extent cx="7556500" cy="10694035"/>
                <wp:effectExtent l="0" t="0" r="0" b="0"/>
                <wp:wrapNone/>
                <wp:docPr id="11" name="Group 2250"/>
                <wp:cNvGraphicFramePr/>
                <a:graphic xmlns:a="http://schemas.openxmlformats.org/drawingml/2006/main">
                  <a:graphicData uri="http://schemas.microsoft.com/office/word/2010/wordprocessingGroup">
                    <wpg:wgp>
                      <wpg:cNvGrpSpPr>
                        <a:extLst>
                          <a:ext uri="smNativeData">
                            <sm:smNativeData xmlns:sm="smNativeData" val="SMDATA_6_DF4WYRMAAAAlAAAAAQAAAA0AAAAAkAAAAEgAAACQAAAASAAAAAAAAAAAAAAAAAAAABcAAAAUAAAAAAAAAAAAAAD/fwAA/38AAAAAAAAJAAAABAAAAAAAAAAMAAAAEAAAAAAAAAAAAAAAAAAAAAAAAAAhAAAAQAAAADwAAADJAAAAACAAAAAAAAAAAAAAAAAAAAAAAAAAAAAAAAAAAAAAAAAAAAAAfC4AAMlBAAAIAAAAAAAAAAAAAAAoAAAACAAAAAEAAAABAAAA"/>
                          </a:ext>
                        </a:extLst>
                      </wpg:cNvGrpSpPr>
                      <wpg:grpSpPr>
                        <a:xfrm>
                          <a:off x="0" y="0"/>
                          <a:ext cx="7556500" cy="10694035"/>
                          <a:chOff x="0" y="0"/>
                          <a:chExt cx="7556500" cy="10694035"/>
                        </a:xfrm>
                      </wpg:grpSpPr>
                      <wps:wsp>
                        <wps:cNvPr id="12" name="Freeform 2251"/>
                        <wps:cNvSpPr>
                          <a:extLst>
                            <a:ext uri="smNativeData">
                              <sm:smNativeData xmlns:sm="smNativeData" val="SMDATA_12_DF4WYRMAAAAlAAAACwAAAE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7556500" cy="10694035"/>
                          </a:xfrm>
                          <a:custGeom>
                            <a:avLst/>
                            <a:gdLst/>
                            <a:ahLst/>
                            <a:cxnLst/>
                            <a:rect l="0" t="0" r="7556500" b="10694035"/>
                            <a:pathLst>
                              <a:path w="7556500" h="10694035">
                                <a:moveTo>
                                  <a:pt x="0" y="10694035"/>
                                </a:moveTo>
                                <a:lnTo>
                                  <a:pt x="7555865" y="10694035"/>
                                </a:lnTo>
                                <a:lnTo>
                                  <a:pt x="7555865" y="0"/>
                                </a:lnTo>
                                <a:lnTo>
                                  <a:pt x="0" y="0"/>
                                </a:lnTo>
                                <a:lnTo>
                                  <a:pt x="0" y="10694035"/>
                                </a:lnTo>
                              </a:path>
                            </a:pathLst>
                          </a:custGeom>
                          <a:solidFill>
                            <a:srgbClr val="FFFFFF"/>
                          </a:solidFill>
                          <a:ln>
                            <a:noFill/>
                          </a:ln>
                        </wps:spPr>
                        <wps:bodyPr spcFirstLastPara="1" vertOverflow="clip" horzOverflow="clip" lIns="91440" tIns="45720" rIns="91440" bIns="45720" upright="1">
                          <a:noAutofit/>
                        </wps:bodyPr>
                      </wps:wsp>
                    </wpg:wgp>
                  </a:graphicData>
                </a:graphic>
              </wp:anchor>
            </w:drawing>
          </mc:Choice>
          <mc:Fallback>
            <w:pict>
              <v:group style="position:absolute;margin-left:0.00pt;margin-top:0.00pt;mso-position-horizontal-relative:page;mso-position-vertical-relative:page;width:595.00pt;height:842.05pt;z-index:251658251" coordorigin="0,0" coordsize="11900,16841">
                <v:shape id="Freeform 2251" o:spid="_x0000_s1035" style="position:absolute;left:0;top:0;width:11900;height:16841" coordsize="11900,16841" path="m0,16841l11899,16841l11899,0l0,0l0,16841e" stroked="f" fillcolor="#ffffff" v:ext="SMDATA_11_DF4WYRMAAAAlAAAACwAAAE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path arrowok="t"/>
                  <v:fill color2="#000000" type="solid" angle="90"/>
                </v:shape>
                <w10:wrap type="none" anchorx="page" anchory="page"/>
              </v:group>
            </w:pict>
          </mc:Fallback>
        </mc:AlternateContent>
      </w:r>
      <w:r>
        <w:rPr>
          <w:rFonts w:eastAsia="Calibri"/>
        </w:rPr>
      </w:r>
    </w:p>
    <w:p>
      <w:pPr>
        <w:pStyle w:val="para3"/>
        <w:numPr>
          <w:ilvl w:val="0"/>
          <w:numId w:val="11"/>
        </w:numPr>
        <w:ind w:left="360" w:hanging="360"/>
        <w:spacing w:after="0" w:line="240" w:lineRule="auto"/>
        <w:jc w:val="center"/>
        <w:rPr>
          <w:rFonts w:ascii="Times New Roman" w:hAnsi="Times New Roman" w:cs="Times New Roman"/>
          <w:b/>
        </w:rPr>
      </w:pPr>
      <w:r>
        <w:rPr>
          <w:rFonts w:ascii="Times New Roman" w:hAnsi="Times New Roman" w:cs="Times New Roman"/>
          <w:b/>
        </w:rPr>
        <w:t xml:space="preserve">Права и обязанности </w:t>
      </w:r>
      <w:r>
        <w:rPr>
          <w:rFonts w:ascii="Times New Roman" w:hAnsi="Times New Roman" w:cs="Times New Roman"/>
          <w:b/>
        </w:rPr>
        <w:t>У</w:t>
      </w:r>
      <w:r>
        <w:rPr>
          <w:rFonts w:ascii="Times New Roman" w:hAnsi="Times New Roman" w:cs="Times New Roman"/>
          <w:b/>
        </w:rPr>
        <w:t>частников, Организатора и Оператор</w:t>
      </w:r>
      <w:r>
        <w:rPr>
          <w:rFonts w:ascii="Times New Roman" w:hAnsi="Times New Roman" w:cs="Times New Roman"/>
          <w:b/>
        </w:rPr>
        <w:t>ов</w:t>
      </w:r>
      <w:r>
        <w:rPr>
          <w:rFonts w:ascii="Times New Roman" w:hAnsi="Times New Roman" w:cs="Times New Roman"/>
          <w:b/>
        </w:rPr>
        <w:t xml:space="preserve"> Акции</w:t>
      </w:r>
      <w:r>
        <w:rPr>
          <w:rFonts w:ascii="Times New Roman" w:hAnsi="Times New Roman" w:cs="Times New Roman"/>
          <w:b/>
        </w:rPr>
      </w:r>
    </w:p>
    <w:p>
      <w:pPr>
        <w:pStyle w:val="para3"/>
        <w:numPr>
          <w:ilvl w:val="1"/>
          <w:numId w:val="12"/>
        </w:numPr>
        <w:ind w:left="0" w:firstLine="709"/>
        <w:spacing w:after="0" w:line="240" w:lineRule="auto"/>
        <w:jc w:val="both"/>
        <w:tabs defTabSz="708">
          <w:tab w:val="left" w:pos="1134" w:leader="none"/>
        </w:tabs>
        <w:rPr>
          <w:rFonts w:ascii="Times New Roman" w:hAnsi="Times New Roman" w:cs="Times New Roman"/>
        </w:rPr>
      </w:pPr>
      <w:r>
        <w:rPr>
          <w:rFonts w:ascii="Times New Roman" w:hAnsi="Times New Roman" w:cs="Times New Roman"/>
        </w:rPr>
        <w:t>Участник Акции вправе требовать от Организатора Акции</w:t>
      </w:r>
      <w:r>
        <w:rPr>
          <w:rFonts w:ascii="Times New Roman" w:hAnsi="Times New Roman" w:cs="Times New Roman"/>
        </w:rPr>
        <w:t>:</w:t>
      </w:r>
      <w:r>
        <w:rPr>
          <w:rFonts w:ascii="Times New Roman" w:hAnsi="Times New Roman" w:cs="Times New Roman"/>
        </w:rPr>
      </w:r>
    </w:p>
    <w:p>
      <w:pPr>
        <w:pStyle w:val="para3"/>
        <w:ind w:left="709"/>
        <w:spacing w:after="0" w:line="240" w:lineRule="auto"/>
        <w:jc w:val="both"/>
        <w:tabs defTabSz="708">
          <w:tab w:val="left" w:pos="1134" w:leader="none"/>
        </w:tabs>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 получения информации об Акции в соответствии с Правилами Акции</w:t>
      </w:r>
      <w:r>
        <w:rPr>
          <w:rFonts w:ascii="Times New Roman" w:hAnsi="Times New Roman" w:cs="Times New Roman"/>
        </w:rPr>
        <w:t>;</w:t>
      </w:r>
      <w:r>
        <w:rPr>
          <w:rFonts w:ascii="Times New Roman" w:hAnsi="Times New Roman" w:cs="Times New Roman"/>
        </w:rPr>
      </w:r>
    </w:p>
    <w:p>
      <w:pPr>
        <w:pStyle w:val="para3"/>
        <w:ind w:left="709"/>
        <w:spacing w:after="0" w:line="240" w:lineRule="auto"/>
        <w:jc w:val="both"/>
        <w:tabs defTabSz="708">
          <w:tab w:val="left" w:pos="1134" w:leader="none"/>
        </w:tabs>
        <w:rPr>
          <w:rFonts w:ascii="Times New Roman" w:hAnsi="Times New Roman" w:cs="Times New Roman"/>
        </w:rPr>
      </w:pPr>
      <w:r>
        <w:rPr>
          <w:noProof/>
        </w:rPr>
        <mc:AlternateContent>
          <mc:Choice Requires="wpg">
            <w:drawing>
              <wp:anchor distT="0" distB="0" distL="114300" distR="114300" simplePos="0" relativeHeight="251658253" behindDoc="1" locked="0" layoutInCell="0" hidden="0" allowOverlap="1">
                <wp:simplePos x="0" y="0"/>
                <wp:positionH relativeFrom="page">
                  <wp:posOffset>-27305</wp:posOffset>
                </wp:positionH>
                <wp:positionV relativeFrom="margin">
                  <wp:align>center</wp:align>
                </wp:positionV>
                <wp:extent cx="7556500" cy="10694035"/>
                <wp:effectExtent l="0" t="0" r="0" b="0"/>
                <wp:wrapNone/>
                <wp:docPr id="13" name="Group 2253"/>
                <wp:cNvGraphicFramePr/>
                <a:graphic xmlns:a="http://schemas.openxmlformats.org/drawingml/2006/main">
                  <a:graphicData uri="http://schemas.microsoft.com/office/word/2010/wordprocessingGroup">
                    <wpg:wgp>
                      <wpg:cNvGrpSpPr>
                        <a:extLst>
                          <a:ext uri="smNativeData">
                            <sm:smNativeData xmlns:sm="smNativeData" val="SMDATA_6_DF4WYRMAAAAlAAAAAQAAAE0AAAAAkAAAAEgAAACQAAAASAAAAAAAAAAAAAAAAAAAABcAAAAUAAAAAAAAAAAAAAD/fwAA/38AAAAAAAAJAAAABAAAAAAAAAAMAAAAEAAAAAAAAAAAAAAAAAAAAAAAAAAhAAAAQAAAADwAAADNAAAAACAAAAAAAAAAAAAAAAAAAAAAAADV////AgAAAAEAAAAAAAAAfC4AAMlBAAAIAAAA1f///+0BAAAoAAAACAAAAAEAAAABAAAA"/>
                          </a:ext>
                        </a:extLst>
                      </wpg:cNvGrpSpPr>
                      <wpg:grpSpPr>
                        <a:xfrm>
                          <a:off x="0" y="0"/>
                          <a:ext cx="7556500" cy="10694035"/>
                          <a:chOff x="0" y="0"/>
                          <a:chExt cx="7556500" cy="10694035"/>
                        </a:xfrm>
                      </wpg:grpSpPr>
                      <wps:wsp>
                        <wps:cNvPr id="14" name="Freeform 2254"/>
                        <wps:cNvSpPr>
                          <a:extLst>
                            <a:ext uri="smNativeData">
                              <sm:smNativeData xmlns:sm="smNativeData" val="SMDATA_12_DF4WYRMAAAAlAAAACw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7556500" cy="10694035"/>
                          </a:xfrm>
                          <a:custGeom>
                            <a:avLst/>
                            <a:gdLst/>
                            <a:ahLst/>
                            <a:cxnLst/>
                            <a:rect l="0" t="0" r="7556500" b="10694035"/>
                            <a:pathLst>
                              <a:path w="7556500" h="10694035">
                                <a:moveTo>
                                  <a:pt x="0" y="10694035"/>
                                </a:moveTo>
                                <a:lnTo>
                                  <a:pt x="7555865" y="10694035"/>
                                </a:lnTo>
                                <a:lnTo>
                                  <a:pt x="7555865" y="0"/>
                                </a:lnTo>
                                <a:lnTo>
                                  <a:pt x="0" y="0"/>
                                </a:lnTo>
                                <a:lnTo>
                                  <a:pt x="0" y="10694035"/>
                                </a:lnTo>
                              </a:path>
                            </a:pathLst>
                          </a:custGeom>
                          <a:solidFill>
                            <a:srgbClr val="FFFFFF"/>
                          </a:solidFill>
                          <a:ln>
                            <a:noFill/>
                          </a:ln>
                        </wps:spPr>
                        <wps:bodyPr spcFirstLastPara="1" vertOverflow="clip" horzOverflow="clip" lIns="91440" tIns="45720" rIns="91440" bIns="45720" upright="1">
                          <a:noAutofit/>
                        </wps:bodyPr>
                      </wps:wsp>
                    </wpg:wgp>
                  </a:graphicData>
                </a:graphic>
              </wp:anchor>
            </w:drawing>
          </mc:Choice>
          <mc:Fallback>
            <w:pict>
              <v:group style="position:absolute;margin-left:-2.15pt;mso-position-vertical:center;mso-position-horizontal-relative:page;mso-position-vertical-relative:margin;width:595.00pt;height:842.05pt;z-index:251658253" coordorigin="-43,493" coordsize="11900,16841">
                <v:shape id="Freeform 2254" o:spid="_x0000_s1036" style="position:absolute;left:-43;top:493;width:11900;height:16841" coordsize="11900,16841" path="m0,16841l11899,16841l11899,0l0,0l0,16841e" stroked="f" fillcolor="#ffffff" v:ext="SMDATA_11_DF4WYRMAAAAlAAAACw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path arrowok="t"/>
                  <v:fill color2="#000000" type="solid" angle="90"/>
                </v:shape>
                <w10:wrap type="none" anchorx="page" anchory="margin"/>
              </v:group>
            </w:pict>
          </mc:Fallback>
        </mc:AlternateContent>
      </w:r>
      <w:r>
        <w:rPr>
          <w:rFonts w:ascii="Times New Roman" w:hAnsi="Times New Roman" w:cs="Times New Roman"/>
        </w:rPr>
        <w:t xml:space="preserve">- </w:t>
      </w:r>
      <w:r>
        <w:rPr>
          <w:rFonts w:ascii="Times New Roman" w:hAnsi="Times New Roman" w:cs="Times New Roman"/>
        </w:rPr>
        <w:t xml:space="preserve">предоставления </w:t>
      </w:r>
      <w:r>
        <w:rPr>
          <w:rFonts w:ascii="Times New Roman" w:hAnsi="Times New Roman" w:cs="Times New Roman"/>
        </w:rPr>
        <w:t>П</w:t>
      </w:r>
      <w:r>
        <w:rPr>
          <w:rFonts w:ascii="Times New Roman" w:hAnsi="Times New Roman" w:cs="Times New Roman"/>
        </w:rPr>
        <w:t xml:space="preserve">риза согласно </w:t>
      </w:r>
      <w:r>
        <w:rPr>
          <w:rFonts w:ascii="Times New Roman" w:hAnsi="Times New Roman" w:cs="Times New Roman"/>
        </w:rPr>
        <w:t xml:space="preserve">настоящим </w:t>
      </w:r>
      <w:r>
        <w:rPr>
          <w:rFonts w:ascii="Times New Roman" w:hAnsi="Times New Roman" w:cs="Times New Roman"/>
        </w:rPr>
        <w:t>Правилам Акции</w:t>
      </w:r>
      <w:r>
        <w:rPr>
          <w:rFonts w:ascii="Times New Roman" w:hAnsi="Times New Roman" w:cs="Times New Roman"/>
        </w:rPr>
        <w:t xml:space="preserve"> в</w:t>
      </w:r>
      <w:r>
        <w:rPr>
          <w:rFonts w:ascii="Times New Roman" w:hAnsi="Times New Roman" w:cs="Times New Roman"/>
        </w:rPr>
        <w:t xml:space="preserve"> случае признания </w:t>
      </w:r>
      <w:r>
        <w:rPr>
          <w:rFonts w:ascii="Times New Roman" w:hAnsi="Times New Roman" w:cs="Times New Roman"/>
        </w:rPr>
        <w:t>Участника Победителем</w:t>
      </w:r>
      <w:r>
        <w:rPr>
          <w:rFonts w:ascii="Times New Roman" w:hAnsi="Times New Roman" w:cs="Times New Roman"/>
        </w:rPr>
        <w:t>.</w:t>
      </w:r>
      <w:r>
        <w:rPr>
          <w:rFonts w:ascii="Times New Roman" w:hAnsi="Times New Roman" w:cs="Times New Roman"/>
        </w:rPr>
      </w:r>
    </w:p>
    <w:p>
      <w:pPr>
        <w:pStyle w:val="para3"/>
        <w:numPr>
          <w:ilvl w:val="1"/>
          <w:numId w:val="12"/>
        </w:numPr>
        <w:ind w:left="0" w:firstLine="709"/>
        <w:spacing w:after="0" w:line="240" w:lineRule="auto"/>
        <w:jc w:val="both"/>
        <w:tabs defTabSz="708">
          <w:tab w:val="left" w:pos="1134" w:leader="none"/>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Участники Акции обязаны выполнять все действия, связанные с участием в Акции и получением </w:t>
      </w:r>
      <w:r>
        <w:rPr>
          <w:rFonts w:ascii="Times New Roman" w:hAnsi="Times New Roman" w:cs="Times New Roman"/>
        </w:rPr>
        <w:t>П</w:t>
      </w:r>
      <w:r>
        <w:rPr>
          <w:rFonts w:ascii="Times New Roman" w:hAnsi="Times New Roman" w:cs="Times New Roman"/>
        </w:rPr>
        <w:t>ризов, в установленные Правилами Акции сроки и порядке.</w:t>
      </w:r>
      <w:r>
        <w:rPr>
          <w:rFonts w:ascii="Times New Roman" w:hAnsi="Times New Roman" w:cs="Times New Roman"/>
        </w:rPr>
      </w:r>
    </w:p>
    <w:p>
      <w:pPr>
        <w:pStyle w:val="para3"/>
        <w:numPr>
          <w:ilvl w:val="1"/>
          <w:numId w:val="12"/>
        </w:numPr>
        <w:ind w:left="0" w:firstLine="709"/>
        <w:spacing w:after="0" w:line="240" w:lineRule="auto"/>
        <w:jc w:val="both"/>
        <w:tabs defTabSz="708">
          <w:tab w:val="left" w:pos="1134" w:leader="none"/>
        </w:tabs>
        <w:rPr>
          <w:rFonts w:ascii="Times New Roman" w:hAnsi="Times New Roman" w:cs="Times New Roman"/>
        </w:rPr>
      </w:pPr>
      <w:r>
        <w:rPr>
          <w:rFonts w:ascii="Times New Roman" w:hAnsi="Times New Roman" w:cs="Times New Roman"/>
        </w:rPr>
        <w:t xml:space="preserve">Организатор Акции обязан осуществить предоставление </w:t>
      </w:r>
      <w:r>
        <w:rPr>
          <w:rFonts w:ascii="Times New Roman" w:hAnsi="Times New Roman" w:cs="Times New Roman"/>
        </w:rPr>
        <w:t>П</w:t>
      </w:r>
      <w:r>
        <w:rPr>
          <w:rFonts w:ascii="Times New Roman" w:hAnsi="Times New Roman" w:cs="Times New Roman"/>
        </w:rPr>
        <w:t xml:space="preserve">ризов в отношении тех </w:t>
      </w:r>
      <w:r>
        <w:rPr>
          <w:rFonts w:ascii="Times New Roman" w:hAnsi="Times New Roman" w:cs="Times New Roman"/>
        </w:rPr>
        <w:t>У</w:t>
      </w:r>
      <w:r>
        <w:rPr>
          <w:rFonts w:ascii="Times New Roman" w:hAnsi="Times New Roman" w:cs="Times New Roman"/>
        </w:rPr>
        <w:t>частников Акции, которые признаны победителями в соответствии с настоящими Правилами.</w:t>
      </w:r>
      <w:r>
        <w:rPr>
          <w:rFonts w:ascii="Times New Roman" w:hAnsi="Times New Roman" w:cs="Times New Roman"/>
        </w:rPr>
      </w:r>
    </w:p>
    <w:p>
      <w:pPr>
        <w:pStyle w:val="para3"/>
        <w:numPr>
          <w:ilvl w:val="1"/>
          <w:numId w:val="12"/>
        </w:numPr>
        <w:ind w:left="0" w:firstLine="709"/>
        <w:spacing w:after="0" w:line="240" w:lineRule="auto"/>
        <w:jc w:val="both"/>
        <w:tabs defTabSz="708">
          <w:tab w:val="left" w:pos="1134" w:leader="none"/>
        </w:tabs>
        <w:rPr>
          <w:rFonts w:ascii="Times New Roman" w:hAnsi="Times New Roman" w:cs="Times New Roman"/>
        </w:rPr>
      </w:pPr>
      <w:r>
        <w:rPr>
          <w:rFonts w:ascii="Times New Roman" w:hAnsi="Times New Roman" w:cs="Times New Roman"/>
        </w:rPr>
        <w:t>Организатор и Оператор Акции оставляет за собой право не вступать в письменные переговоры либо иные контакты с участниками Акции, кроме случаев, предусмотренных настоящими Правилами, действующим законодательством Российской Федерации и при возникновении спорных ситуаций.</w:t>
      </w:r>
      <w:r>
        <w:rPr>
          <w:rFonts w:ascii="Times New Roman" w:hAnsi="Times New Roman" w:cs="Times New Roman"/>
        </w:rPr>
      </w:r>
    </w:p>
    <w:p>
      <w:pPr>
        <w:pStyle w:val="para20"/>
        <w:numPr>
          <w:ilvl w:val="1"/>
          <w:numId w:val="12"/>
        </w:numPr>
        <w:ind w:left="0" w:firstLine="709"/>
        <w:spacing w:before="0"/>
        <w:tabs defTabSz="708">
          <w:tab w:val="left" w:pos="709" w:leader="none"/>
          <w:tab w:val="left" w:pos="907" w:leader="none"/>
          <w:tab w:val="left" w:pos="1134" w:leader="none"/>
          <w:tab w:val="clear" w:pos="1644" w:leader="none"/>
          <w:tab w:val="clear" w:pos="2381" w:leader="none"/>
          <w:tab w:val="clear" w:pos="3119" w:leader="none"/>
          <w:tab w:val="clear" w:pos="3856" w:leader="none"/>
          <w:tab w:val="clear" w:pos="4593" w:leader="none"/>
          <w:tab w:val="clear" w:pos="5330" w:leader="none"/>
          <w:tab w:val="clear" w:pos="6067" w:leader="none"/>
        </w:tabs>
        <w:rPr>
          <w:rFonts w:ascii="Times New Roman" w:hAnsi="Times New Roman" w:cs="Times New Roman"/>
          <w:sz w:val="22"/>
          <w:szCs w:val="22"/>
          <w:lang w:val="ru-ru"/>
        </w:rPr>
      </w:pPr>
      <w:r>
        <w:rPr>
          <w:rFonts w:ascii="Times New Roman" w:hAnsi="Times New Roman" w:cs="Times New Roman"/>
          <w:sz w:val="22"/>
          <w:szCs w:val="22"/>
          <w:lang w:val="ru-ru"/>
        </w:rPr>
        <w:t>Организатор/ Оператор Акции имеет право на свое собственное усмотрение, не объясняя Участникам причин и не вступая в переписку, признать недействительными любые действия Участников, а также запретить дальнейшее участие в Акции любому лицу, в отношение которого у Организатора/ Оператора возникли обоснованные подозрения в том, что он подделывает данные и/или извлекает выгоду из любой подделки данных, необходимых для участия в Акции, в том числе, но не ограничиваясь следующими действиями:</w:t>
      </w:r>
      <w:r>
        <w:rPr>
          <w:rFonts w:ascii="Times New Roman" w:hAnsi="Times New Roman" w:cs="Times New Roman"/>
          <w:sz w:val="22"/>
          <w:szCs w:val="22"/>
          <w:lang w:val="ru-ru"/>
        </w:rPr>
      </w:r>
    </w:p>
    <w:p>
      <w:pPr>
        <w:pStyle w:val="para21"/>
        <w:numPr>
          <w:ilvl w:val="0"/>
          <w:numId w:val="7"/>
        </w:numPr>
        <w:ind w:left="851" w:hanging="142"/>
        <w:spacing w:before="0"/>
        <w:tabs defTabSz="708">
          <w:tab w:val="left" w:pos="0" w:leader="none"/>
          <w:tab w:val="left" w:pos="851" w:leader="none"/>
          <w:tab w:val="left" w:pos="907" w:leader="none"/>
          <w:tab w:val="clear" w:pos="1644" w:leader="none"/>
          <w:tab w:val="clear" w:pos="2381" w:leader="none"/>
          <w:tab w:val="left" w:pos="3119" w:leader="none"/>
          <w:tab w:val="left" w:pos="3856" w:leader="none"/>
          <w:tab w:val="left" w:pos="4593" w:leader="none"/>
          <w:tab w:val="left" w:pos="5330" w:leader="none"/>
          <w:tab w:val="clear" w:pos="6067" w:leader="none"/>
        </w:tabs>
        <w:rPr>
          <w:rFonts w:ascii="Times New Roman" w:hAnsi="Times New Roman" w:cs="Times New Roman"/>
          <w:sz w:val="22"/>
          <w:szCs w:val="22"/>
          <w:lang w:val="ru-ru"/>
        </w:rPr>
      </w:pPr>
      <w:r>
        <w:rPr>
          <w:rFonts w:ascii="Times New Roman" w:hAnsi="Times New Roman" w:cs="Times New Roman"/>
          <w:sz w:val="22"/>
          <w:szCs w:val="22"/>
          <w:lang w:val="ru-ru"/>
        </w:rPr>
        <w:t>Если Участник действует в нарушение настоящих Правил и положений действующего законодательства Российской Федерации;</w:t>
      </w:r>
      <w:r>
        <w:rPr>
          <w:rFonts w:ascii="Times New Roman" w:hAnsi="Times New Roman" w:cs="Times New Roman"/>
          <w:sz w:val="22"/>
          <w:szCs w:val="22"/>
          <w:lang w:val="ru-ru"/>
        </w:rPr>
      </w:r>
    </w:p>
    <w:p>
      <w:pPr>
        <w:pStyle w:val="para21"/>
        <w:numPr>
          <w:ilvl w:val="0"/>
          <w:numId w:val="7"/>
        </w:numPr>
        <w:ind w:left="851" w:hanging="142"/>
        <w:spacing w:before="0"/>
        <w:tabs defTabSz="708">
          <w:tab w:val="left" w:pos="0" w:leader="none"/>
          <w:tab w:val="left" w:pos="851" w:leader="none"/>
          <w:tab w:val="left" w:pos="907" w:leader="none"/>
          <w:tab w:val="left" w:pos="1560" w:leader="none"/>
          <w:tab w:val="clear" w:pos="1644" w:leader="none"/>
          <w:tab w:val="clear" w:pos="2381" w:leader="none"/>
          <w:tab w:val="left" w:pos="3119" w:leader="none"/>
          <w:tab w:val="left" w:pos="3856" w:leader="none"/>
          <w:tab w:val="left" w:pos="4593" w:leader="none"/>
          <w:tab w:val="left" w:pos="5330" w:leader="none"/>
          <w:tab w:val="clear" w:pos="6067" w:leader="none"/>
        </w:tabs>
        <w:rPr>
          <w:rFonts w:ascii="Times New Roman" w:hAnsi="Times New Roman" w:cs="Times New Roman"/>
          <w:sz w:val="22"/>
          <w:szCs w:val="22"/>
          <w:lang w:val="ru-ru"/>
        </w:rPr>
      </w:pPr>
      <w:r>
        <w:rPr>
          <w:rFonts w:ascii="Times New Roman" w:hAnsi="Times New Roman" w:cs="Times New Roman"/>
          <w:sz w:val="22"/>
          <w:szCs w:val="22"/>
          <w:lang w:val="ru-ru"/>
        </w:rPr>
        <w:t>Если у Организатора есть сомнения или основания полагать, что Участник совершает мошеннические действия, участвует в обмане, подкупе или финансовых махинациях, в том числе во множественных публикациях с различных профилей;</w:t>
      </w:r>
      <w:r>
        <w:rPr>
          <w:rFonts w:ascii="Times New Roman" w:hAnsi="Times New Roman" w:cs="Times New Roman"/>
          <w:sz w:val="22"/>
          <w:szCs w:val="22"/>
          <w:lang w:val="ru-ru"/>
        </w:rPr>
      </w:r>
    </w:p>
    <w:p>
      <w:pPr>
        <w:pStyle w:val="para21"/>
        <w:numPr>
          <w:ilvl w:val="0"/>
          <w:numId w:val="7"/>
        </w:numPr>
        <w:ind w:left="851" w:hanging="142"/>
        <w:spacing w:before="0"/>
        <w:tabs defTabSz="708">
          <w:tab w:val="left" w:pos="0" w:leader="none"/>
          <w:tab w:val="left" w:pos="851" w:leader="none"/>
          <w:tab w:val="left" w:pos="907" w:leader="none"/>
          <w:tab w:val="clear" w:pos="1644" w:leader="none"/>
          <w:tab w:val="clear" w:pos="2381" w:leader="none"/>
          <w:tab w:val="left" w:pos="3119" w:leader="none"/>
          <w:tab w:val="left" w:pos="3856" w:leader="none"/>
          <w:tab w:val="left" w:pos="4593" w:leader="none"/>
          <w:tab w:val="left" w:pos="5330" w:leader="none"/>
          <w:tab w:val="clear" w:pos="6067" w:leader="none"/>
        </w:tabs>
        <w:rPr>
          <w:rFonts w:ascii="Times New Roman" w:hAnsi="Times New Roman" w:cs="Times New Roman"/>
          <w:sz w:val="22"/>
          <w:szCs w:val="22"/>
          <w:lang w:val="ru-ru"/>
        </w:rPr>
      </w:pPr>
      <w:r>
        <w:rPr>
          <w:rFonts w:ascii="Times New Roman" w:hAnsi="Times New Roman" w:cs="Times New Roman"/>
          <w:sz w:val="22"/>
          <w:szCs w:val="22"/>
          <w:lang w:val="ru-ru"/>
        </w:rPr>
        <w:t xml:space="preserve">Если у Организатора возникнут основания полагать, что Участник является «Профессиональным участником Акций» (Призоловом). При этом под «Призоловом» признается лицо, соответствующее одному или одновременно нескольким следующим признакам: </w:t>
      </w:r>
      <w:r>
        <w:rPr>
          <w:rFonts w:ascii="Times New Roman" w:hAnsi="Times New Roman" w:cs="Times New Roman"/>
          <w:sz w:val="22"/>
          <w:szCs w:val="22"/>
          <w:lang w:val="ru-ru"/>
        </w:rPr>
      </w:r>
    </w:p>
    <w:p>
      <w:pPr>
        <w:pStyle w:val="para22"/>
        <w:numPr>
          <w:ilvl w:val="0"/>
          <w:numId w:val="6"/>
        </w:numPr>
        <w:ind w:left="1560" w:hanging="142"/>
        <w:contextualSpacing w:val="0"/>
        <w:tabs defTabSz="708">
          <w:tab w:val="left" w:pos="709" w:leader="none"/>
          <w:tab w:val="left" w:pos="907" w:leader="none"/>
          <w:tab w:val="left" w:pos="1418" w:leader="none"/>
          <w:tab w:val="left" w:pos="3856" w:leader="none"/>
          <w:tab w:val="left" w:pos="4593" w:leader="none"/>
          <w:tab w:val="left" w:pos="5330" w:leader="none"/>
          <w:tab w:val="left" w:pos="6067" w:leader="none"/>
        </w:tabs>
        <w:rPr>
          <w:rFonts w:eastAsia="Calibri"/>
          <w:sz w:val="22"/>
          <w:szCs w:val="22"/>
          <w:lang w:val="ru-ru"/>
        </w:rPr>
      </w:pPr>
      <w:r>
        <w:rPr>
          <w:rFonts w:eastAsia="Calibri"/>
          <w:sz w:val="22"/>
          <w:szCs w:val="22"/>
          <w:lang w:val="ru-ru"/>
        </w:rPr>
        <w:t xml:space="preserve">Подозрительно активная регистрация </w:t>
      </w:r>
      <w:r>
        <w:rPr>
          <w:rFonts w:eastAsia="Calibri"/>
          <w:sz w:val="22"/>
          <w:szCs w:val="22"/>
          <w:lang w:val="ru-ru"/>
        </w:rPr>
        <w:t>Чеков</w:t>
      </w:r>
      <w:r>
        <w:rPr>
          <w:rFonts w:eastAsia="Calibri"/>
          <w:sz w:val="22"/>
          <w:szCs w:val="22"/>
          <w:lang w:val="ru-ru"/>
        </w:rPr>
        <w:t xml:space="preserve"> на Сайте;</w:t>
      </w:r>
      <w:r>
        <w:rPr>
          <w:rFonts w:eastAsia="Calibri"/>
          <w:sz w:val="22"/>
          <w:szCs w:val="22"/>
          <w:lang w:val="ru-ru"/>
        </w:rPr>
        <w:t xml:space="preserve"> </w:t>
      </w:r>
      <w:r>
        <w:rPr>
          <w:rFonts w:eastAsia="Calibri"/>
          <w:sz w:val="22"/>
          <w:szCs w:val="22"/>
          <w:lang w:val="ru-ru"/>
        </w:rPr>
      </w:r>
    </w:p>
    <w:p>
      <w:pPr>
        <w:pStyle w:val="para22"/>
        <w:numPr>
          <w:ilvl w:val="0"/>
          <w:numId w:val="6"/>
        </w:numPr>
        <w:ind w:left="1560" w:hanging="142"/>
        <w:spacing/>
        <w:contextualSpacing w:val="0"/>
        <w:jc w:val="both"/>
        <w:tabs defTabSz="708">
          <w:tab w:val="left" w:pos="709" w:leader="none"/>
          <w:tab w:val="left" w:pos="907" w:leader="none"/>
          <w:tab w:val="left" w:pos="1418" w:leader="none"/>
          <w:tab w:val="left" w:pos="3856" w:leader="none"/>
          <w:tab w:val="left" w:pos="4593" w:leader="none"/>
          <w:tab w:val="left" w:pos="5330" w:leader="none"/>
          <w:tab w:val="left" w:pos="6067" w:leader="none"/>
        </w:tabs>
        <w:rPr>
          <w:rFonts w:eastAsia="Calibri"/>
          <w:sz w:val="22"/>
          <w:szCs w:val="22"/>
          <w:lang w:val="ru-ru"/>
        </w:rPr>
      </w:pPr>
      <w:r>
        <w:rPr>
          <w:rFonts w:eastAsia="Calibri"/>
          <w:sz w:val="22"/>
          <w:szCs w:val="22"/>
          <w:lang w:val="ru-ru"/>
        </w:rPr>
        <w:t xml:space="preserve">Участник стал Победителем более 2-х (двух) рекламных акций за текущий год по данным открытых источников; </w:t>
      </w:r>
      <w:r>
        <w:rPr>
          <w:rFonts w:eastAsia="Calibri"/>
          <w:sz w:val="22"/>
          <w:szCs w:val="22"/>
          <w:lang w:val="ru-ru"/>
        </w:rPr>
      </w:r>
    </w:p>
    <w:p>
      <w:pPr>
        <w:pStyle w:val="para22"/>
        <w:numPr>
          <w:ilvl w:val="0"/>
          <w:numId w:val="6"/>
        </w:numPr>
        <w:ind w:left="1560" w:hanging="142"/>
        <w:spacing/>
        <w:contextualSpacing w:val="0"/>
        <w:jc w:val="both"/>
        <w:tabs defTabSz="708">
          <w:tab w:val="left" w:pos="709" w:leader="none"/>
          <w:tab w:val="left" w:pos="907" w:leader="none"/>
          <w:tab w:val="left" w:pos="1418" w:leader="none"/>
          <w:tab w:val="left" w:pos="3856" w:leader="none"/>
          <w:tab w:val="left" w:pos="4593" w:leader="none"/>
          <w:tab w:val="left" w:pos="5330" w:leader="none"/>
          <w:tab w:val="left" w:pos="6067" w:leader="none"/>
        </w:tabs>
        <w:rPr>
          <w:rFonts w:eastAsia="Calibri"/>
          <w:sz w:val="22"/>
          <w:szCs w:val="22"/>
          <w:lang w:val="ru-ru"/>
        </w:rPr>
      </w:pPr>
      <w:r>
        <w:rPr>
          <w:rFonts w:eastAsia="Calibri"/>
          <w:sz w:val="22"/>
          <w:szCs w:val="22"/>
          <w:lang w:val="ru-ru"/>
        </w:rPr>
        <w:t>Участник является зарегистрированным и активным пользователем таких сайтов, как www.prizolovy.ru, www.prizolov.pp.ru; призолов.рф  и прочих, либо групп Социальных сетей аналогичного содержания;</w:t>
      </w:r>
      <w:r>
        <w:rPr>
          <w:rFonts w:eastAsia="Calibri"/>
          <w:sz w:val="22"/>
          <w:szCs w:val="22"/>
          <w:lang w:val="ru-ru"/>
        </w:rPr>
      </w:r>
    </w:p>
    <w:p>
      <w:pPr>
        <w:pStyle w:val="para22"/>
        <w:numPr>
          <w:ilvl w:val="0"/>
          <w:numId w:val="6"/>
        </w:numPr>
        <w:ind w:left="1560" w:hanging="142"/>
        <w:spacing/>
        <w:contextualSpacing w:val="0"/>
        <w:jc w:val="both"/>
        <w:tabs defTabSz="708">
          <w:tab w:val="left" w:pos="709" w:leader="none"/>
          <w:tab w:val="left" w:pos="907" w:leader="none"/>
          <w:tab w:val="left" w:pos="1418" w:leader="none"/>
          <w:tab w:val="left" w:pos="3856" w:leader="none"/>
          <w:tab w:val="left" w:pos="4593" w:leader="none"/>
          <w:tab w:val="left" w:pos="5330" w:leader="none"/>
          <w:tab w:val="left" w:pos="6067" w:leader="none"/>
        </w:tabs>
        <w:rPr>
          <w:rFonts w:eastAsia="Calibri"/>
          <w:sz w:val="22"/>
          <w:szCs w:val="22"/>
          <w:lang w:val="ru-ru"/>
        </w:rPr>
      </w:pPr>
      <w:r>
        <w:rPr>
          <w:rFonts w:eastAsia="Calibri"/>
          <w:sz w:val="22"/>
          <w:szCs w:val="22"/>
          <w:lang w:val="ru-ru"/>
        </w:rPr>
        <w:t xml:space="preserve">Собственные достоверные источники Организатора/ Оператора </w:t>
      </w:r>
      <w:r>
        <w:rPr>
          <w:rFonts w:eastAsia="Calibri"/>
          <w:sz w:val="22"/>
          <w:szCs w:val="22"/>
          <w:lang w:val="ru-ru"/>
        </w:rPr>
        <w:t xml:space="preserve">Акции </w:t>
      </w:r>
      <w:r>
        <w:rPr>
          <w:rFonts w:eastAsia="Calibri"/>
          <w:sz w:val="22"/>
          <w:szCs w:val="22"/>
          <w:lang w:val="ru-ru"/>
        </w:rPr>
        <w:t xml:space="preserve">(действующая на момент определения Победителя база данных, используемая на основании согласия физических лиц и в соответствии с требованиями ФЗ «О персональных данных»). </w:t>
      </w:r>
      <w:r>
        <w:rPr>
          <w:rFonts w:eastAsia="Calibri"/>
          <w:sz w:val="22"/>
          <w:szCs w:val="22"/>
          <w:lang w:val="ru-ru"/>
        </w:rPr>
      </w:r>
    </w:p>
    <w:p>
      <w:pPr>
        <w:pStyle w:val="para3"/>
        <w:numPr>
          <w:ilvl w:val="1"/>
          <w:numId w:val="12"/>
        </w:numPr>
        <w:ind w:left="0" w:firstLine="709"/>
        <w:spacing w:after="0" w:line="240" w:lineRule="auto"/>
        <w:jc w:val="both"/>
        <w:tabs defTabSz="708">
          <w:tab w:val="left" w:pos="1134" w:leader="none"/>
        </w:tabs>
        <w:rPr>
          <w:rFonts w:ascii="Times New Roman" w:hAnsi="Times New Roman" w:cs="Times New Roman"/>
        </w:rPr>
      </w:pPr>
      <w:r/>
      <w:bookmarkStart w:id="34" w:name="_Hlk27647955"/>
      <w:bookmarkEnd w:id="34"/>
      <w:r/>
      <w:r>
        <w:rPr>
          <w:rFonts w:ascii="Times New Roman" w:hAnsi="Times New Roman" w:cs="Times New Roman"/>
        </w:rPr>
        <w:t xml:space="preserve">Принимая участие в Акции, </w:t>
      </w:r>
      <w:r>
        <w:rPr>
          <w:rFonts w:ascii="Times New Roman" w:hAnsi="Times New Roman" w:cs="Times New Roman"/>
        </w:rPr>
        <w:t>Участник</w:t>
      </w:r>
      <w:r>
        <w:rPr>
          <w:rFonts w:ascii="Times New Roman" w:hAnsi="Times New Roman" w:cs="Times New Roman"/>
        </w:rPr>
        <w:t xml:space="preserve"> осознает и соглашается, что информация о его участии в Акции (а в случае победы также его фотографии и </w:t>
      </w:r>
      <w:r>
        <w:rPr>
          <w:rFonts w:ascii="Times New Roman" w:hAnsi="Times New Roman" w:cs="Times New Roman"/>
        </w:rPr>
        <w:t>ФИО</w:t>
      </w:r>
      <w:r>
        <w:rPr>
          <w:rFonts w:ascii="Times New Roman" w:hAnsi="Times New Roman" w:cs="Times New Roman"/>
        </w:rPr>
        <w:t xml:space="preserve">) может быть размещена в сети Интернет </w:t>
      </w:r>
      <w:r>
        <w:rPr>
          <w:rFonts w:ascii="Times New Roman" w:hAnsi="Times New Roman" w:cs="Times New Roman"/>
        </w:rPr>
        <w:t xml:space="preserve">и/или других рекламных материалах, связанных с продвижением Продукции, </w:t>
      </w:r>
      <w:r>
        <w:rPr>
          <w:rFonts w:ascii="Times New Roman" w:hAnsi="Times New Roman" w:cs="Times New Roman"/>
        </w:rPr>
        <w:t>и не возражает против такого размещения.</w:t>
      </w:r>
      <w:r>
        <w:rPr>
          <w:rFonts w:ascii="Times New Roman" w:hAnsi="Times New Roman" w:cs="Times New Roman"/>
        </w:rPr>
      </w:r>
    </w:p>
    <w:p>
      <w:pPr>
        <w:pStyle w:val="para3"/>
        <w:numPr>
          <w:ilvl w:val="1"/>
          <w:numId w:val="12"/>
        </w:numPr>
        <w:ind w:left="0" w:firstLine="709"/>
        <w:spacing w:after="0" w:line="240" w:lineRule="auto"/>
        <w:jc w:val="both"/>
        <w:tabs defTabSz="708">
          <w:tab w:val="left" w:pos="1134" w:leader="none"/>
        </w:tabs>
        <w:rPr>
          <w:rFonts w:ascii="Times New Roman" w:hAnsi="Times New Roman" w:cs="Times New Roman"/>
        </w:rPr>
      </w:pPr>
      <w:r>
        <w:rPr>
          <w:rFonts w:ascii="Times New Roman" w:hAnsi="Times New Roman" w:cs="Times New Roman"/>
        </w:rPr>
        <w:t>Организатор / Оператор Акции вправе обращаться к Участникам с просьбой</w:t>
      </w:r>
      <w:r>
        <w:rPr>
          <w:rFonts w:ascii="Times New Roman" w:hAnsi="Times New Roman" w:cs="Times New Roman"/>
        </w:rPr>
        <w:t xml:space="preserve"> прин</w:t>
      </w:r>
      <w:r>
        <w:rPr>
          <w:rFonts w:ascii="Times New Roman" w:hAnsi="Times New Roman" w:cs="Times New Roman"/>
        </w:rPr>
        <w:t>ят</w:t>
      </w:r>
      <w:r>
        <w:rPr>
          <w:rFonts w:ascii="Times New Roman" w:hAnsi="Times New Roman" w:cs="Times New Roman"/>
        </w:rPr>
        <w:t>ь участие в интервьюировании, фото- и</w:t>
      </w:r>
      <w:r>
        <w:rPr>
          <w:rFonts w:ascii="Times New Roman" w:hAnsi="Times New Roman" w:cs="Times New Roman"/>
        </w:rPr>
        <w:t>/или</w:t>
      </w:r>
      <w:r>
        <w:rPr>
          <w:rFonts w:ascii="Times New Roman" w:hAnsi="Times New Roman" w:cs="Times New Roman"/>
        </w:rPr>
        <w:t xml:space="preserve"> видеосъёмке в связи с признанием </w:t>
      </w:r>
      <w:r>
        <w:rPr>
          <w:rFonts w:ascii="Times New Roman" w:hAnsi="Times New Roman" w:cs="Times New Roman"/>
        </w:rPr>
        <w:t>их Победителями</w:t>
      </w:r>
      <w:r>
        <w:rPr>
          <w:rFonts w:ascii="Times New Roman" w:hAnsi="Times New Roman" w:cs="Times New Roman"/>
        </w:rPr>
        <w:t>, без выплаты за это дополнительного вознаграждения</w:t>
      </w:r>
      <w:r>
        <w:rPr>
          <w:rFonts w:ascii="Times New Roman" w:hAnsi="Times New Roman" w:cs="Times New Roman"/>
        </w:rPr>
        <w:t xml:space="preserve">. В случае согласия Победителя в </w:t>
      </w:r>
      <w:r>
        <w:rPr>
          <w:rFonts w:ascii="Times New Roman" w:hAnsi="Times New Roman" w:cs="Times New Roman"/>
        </w:rPr>
        <w:t>интервьюировании, фото- и</w:t>
      </w:r>
      <w:r>
        <w:rPr>
          <w:rFonts w:ascii="Times New Roman" w:hAnsi="Times New Roman" w:cs="Times New Roman"/>
        </w:rPr>
        <w:t>/или</w:t>
      </w:r>
      <w:r>
        <w:rPr>
          <w:rFonts w:ascii="Times New Roman" w:hAnsi="Times New Roman" w:cs="Times New Roman"/>
        </w:rPr>
        <w:t xml:space="preserve"> видеосъёмке</w:t>
      </w:r>
      <w:r>
        <w:rPr>
          <w:rFonts w:ascii="Times New Roman" w:hAnsi="Times New Roman" w:cs="Times New Roman"/>
        </w:rPr>
        <w:t xml:space="preserve"> такой Участник обязуется </w:t>
      </w:r>
      <w:r>
        <w:rPr>
          <w:rFonts w:ascii="Times New Roman" w:hAnsi="Times New Roman" w:cs="Times New Roman"/>
        </w:rPr>
        <w:t xml:space="preserve">безвозмездно предоставить Организатору права на использование его имени, фамилии, </w:t>
      </w:r>
      <w:r>
        <w:rPr>
          <w:rFonts w:ascii="Times New Roman" w:hAnsi="Times New Roman" w:cs="Times New Roman"/>
        </w:rPr>
        <w:t xml:space="preserve">фотографий и иных </w:t>
      </w:r>
      <w:r>
        <w:rPr>
          <w:rFonts w:ascii="Times New Roman" w:hAnsi="Times New Roman" w:cs="Times New Roman"/>
        </w:rPr>
        <w:t xml:space="preserve">материалов, изготовленных в связи с участием </w:t>
      </w:r>
      <w:r>
        <w:rPr>
          <w:rFonts w:ascii="Times New Roman" w:hAnsi="Times New Roman" w:cs="Times New Roman"/>
        </w:rPr>
        <w:t xml:space="preserve">Победителя </w:t>
      </w:r>
      <w:r>
        <w:rPr>
          <w:rFonts w:ascii="Times New Roman" w:hAnsi="Times New Roman" w:cs="Times New Roman"/>
        </w:rPr>
        <w:t xml:space="preserve">в Акции, при распространении рекламной информации об Акции. Авторские (смежные) права на </w:t>
      </w:r>
      <w:r>
        <w:rPr>
          <w:rFonts w:ascii="Times New Roman" w:hAnsi="Times New Roman" w:cs="Times New Roman"/>
        </w:rPr>
        <w:t xml:space="preserve">изготовленные с участием Победителя </w:t>
      </w:r>
      <w:r>
        <w:rPr>
          <w:rFonts w:ascii="Times New Roman" w:hAnsi="Times New Roman" w:cs="Times New Roman"/>
        </w:rPr>
        <w:t>материалы принадлежат Организатору.</w:t>
      </w:r>
      <w:r>
        <w:rPr>
          <w:rFonts w:ascii="Times New Roman" w:hAnsi="Times New Roman" w:cs="Times New Roman"/>
        </w:rPr>
      </w:r>
    </w:p>
    <w:p>
      <w:pPr>
        <w:pStyle w:val="para3"/>
        <w:numPr>
          <w:ilvl w:val="1"/>
          <w:numId w:val="12"/>
        </w:numPr>
        <w:ind w:left="0" w:right="100" w:firstLine="709"/>
        <w:spacing w:after="0" w:line="240" w:lineRule="auto"/>
        <w:jc w:val="both"/>
        <w:tabs defTabSz="708">
          <w:tab w:val="left" w:pos="1134" w:leader="none"/>
          <w:tab w:val="left" w:pos="1299" w:leader="none"/>
        </w:tabs>
        <w:rPr>
          <w:spacing w:val="-1"/>
        </w:rPr>
      </w:pPr>
      <w:r>
        <w:rPr>
          <w:rFonts w:ascii="Times New Roman" w:hAnsi="Times New Roman" w:cs="Times New Roman"/>
        </w:rPr>
        <w:t>Факт участия в Акции подразумевает, что её Участники ознакомлены и согласны с настоящими Правилами и Пользовательским соглашением Сайта Акции. Согласие с настоящими Правилами является полным и безоговорочным.</w:t>
      </w:r>
      <w:r>
        <w:rPr>
          <w:spacing w:val="-1"/>
        </w:rPr>
      </w:r>
    </w:p>
    <w:p>
      <w:pPr>
        <w:pStyle w:val="para3"/>
        <w:ind w:left="360"/>
        <w:spacing w:after="0" w:line="240" w:lineRule="auto"/>
        <w:jc w:val="both"/>
        <w:tabs defTabSz="708">
          <w:tab w:val="left" w:pos="1134" w:leader="none"/>
        </w:tabs>
        <w:rPr>
          <w:rFonts w:ascii="Times New Roman" w:hAnsi="Times New Roman" w:cs="Times New Roman"/>
        </w:rPr>
      </w:pPr>
      <w:r>
        <w:rPr>
          <w:rFonts w:ascii="Times New Roman" w:hAnsi="Times New Roman" w:cs="Times New Roman"/>
        </w:rPr>
      </w:r>
    </w:p>
    <w:p>
      <w:pPr>
        <w:pStyle w:val="para1"/>
        <w:numPr>
          <w:ilvl w:val="0"/>
          <w:numId w:val="12"/>
        </w:numPr>
        <w:ind w:left="360" w:hanging="360"/>
        <w:spacing w:before="0" w:after="0" w:beforeAutospacing="0" w:afterAutospacing="0" w:line="250" w:lineRule="exact"/>
        <w:jc w:val="center"/>
        <w:widowControl w:val="0"/>
        <w:tabs defTabSz="708">
          <w:tab w:val="left" w:pos="472" w:leader="none"/>
        </w:tabs>
        <w:rPr>
          <w:rFonts w:eastAsia="Calibri"/>
          <w:bCs w:val="0"/>
          <w:sz w:val="22"/>
          <w:szCs w:val="22"/>
        </w:rPr>
      </w:pPr>
      <w:r>
        <w:rPr>
          <w:rFonts w:eastAsia="Calibri"/>
          <w:bCs w:val="0"/>
          <w:sz w:val="22"/>
          <w:szCs w:val="22"/>
        </w:rPr>
        <w:t>Информирование Участников</w:t>
      </w:r>
      <w:r>
        <w:rPr>
          <w:rFonts w:eastAsia="Calibri"/>
          <w:bCs w:val="0"/>
          <w:sz w:val="22"/>
          <w:szCs w:val="22"/>
        </w:rPr>
      </w:r>
    </w:p>
    <w:p>
      <w:pPr>
        <w:pStyle w:val="para3"/>
        <w:numPr>
          <w:ilvl w:val="1"/>
          <w:numId w:val="9"/>
        </w:numPr>
        <w:ind w:left="0" w:firstLine="709"/>
        <w:spacing w:after="0" w:line="240" w:lineRule="auto"/>
        <w:jc w:val="both"/>
        <w:tabs defTabSz="708">
          <w:tab w:val="left" w:pos="1134" w:leader="none"/>
        </w:tabs>
        <w:rPr>
          <w:rFonts w:ascii="Times New Roman" w:hAnsi="Times New Roman" w:cs="Times New Roman"/>
        </w:rPr>
      </w:pPr>
      <w:r>
        <w:rPr>
          <w:rFonts w:ascii="Times New Roman" w:hAnsi="Times New Roman" w:cs="Times New Roman"/>
        </w:rPr>
        <w:t>Участники информируются о проведении Акции</w:t>
      </w:r>
      <w:r>
        <w:rPr>
          <w:rFonts w:ascii="Times New Roman" w:hAnsi="Times New Roman" w:cs="Times New Roman"/>
        </w:rPr>
        <w:t xml:space="preserve"> </w:t>
      </w:r>
      <w:r>
        <w:rPr>
          <w:rFonts w:ascii="Times New Roman" w:hAnsi="Times New Roman" w:cs="Times New Roman"/>
        </w:rPr>
        <w:t>путём размещения информации:</w:t>
      </w:r>
      <w:r>
        <w:rPr>
          <w:rFonts w:ascii="Times New Roman" w:hAnsi="Times New Roman" w:cs="Times New Roman"/>
        </w:rPr>
      </w:r>
    </w:p>
    <w:p>
      <w:pPr>
        <w:numPr>
          <w:ilvl w:val="0"/>
          <w:numId w:val="10"/>
        </w:numPr>
        <w:ind w:left="993" w:hanging="284"/>
        <w:spacing w:after="0" w:line="240" w:lineRule="auto"/>
        <w:contextualSpacing/>
        <w:jc w:val="both"/>
        <w:rPr>
          <w:rFonts w:ascii="Times New Roman" w:hAnsi="Times New Roman" w:eastAsia="Times New Roman" w:cs="Times New Roman"/>
        </w:rPr>
      </w:pPr>
      <w:r>
        <w:rPr>
          <w:rFonts w:ascii="Times New Roman" w:hAnsi="Times New Roman" w:eastAsia="Times New Roman" w:cs="Times New Roman"/>
        </w:rPr>
        <w:t>на Сайте Акции;</w:t>
      </w:r>
      <w:r>
        <w:rPr>
          <w:rFonts w:ascii="Times New Roman" w:hAnsi="Times New Roman" w:eastAsia="Times New Roman" w:cs="Times New Roman"/>
        </w:rPr>
      </w:r>
    </w:p>
    <w:p>
      <w:pPr>
        <w:numPr>
          <w:ilvl w:val="0"/>
          <w:numId w:val="10"/>
        </w:numPr>
        <w:ind w:left="993" w:hanging="284"/>
        <w:spacing w:after="0" w:line="240" w:lineRule="auto"/>
        <w:contextualSpacing/>
        <w:jc w:val="both"/>
        <w:rPr>
          <w:rFonts w:ascii="Times New Roman" w:hAnsi="Times New Roman" w:eastAsia="Times New Roman" w:cs="Times New Roman"/>
        </w:rPr>
      </w:pPr>
      <w:r>
        <w:rPr>
          <w:rFonts w:ascii="Times New Roman" w:hAnsi="Times New Roman" w:eastAsia="Times New Roman" w:cs="Times New Roman"/>
        </w:rPr>
        <w:t xml:space="preserve">в рассылке </w:t>
      </w:r>
      <w:r>
        <w:rPr>
          <w:rFonts w:ascii="Times New Roman" w:hAnsi="Times New Roman" w:eastAsia="Times New Roman" w:cs="Times New Roman"/>
          <w:lang w:val="en-us"/>
        </w:rPr>
        <w:t>e</w:t>
      </w:r>
      <w:r>
        <w:rPr>
          <w:rFonts w:ascii="Times New Roman" w:hAnsi="Times New Roman" w:eastAsia="Times New Roman" w:cs="Times New Roman"/>
        </w:rPr>
        <w:t>-</w:t>
      </w:r>
      <w:r>
        <w:rPr>
          <w:rFonts w:ascii="Times New Roman" w:hAnsi="Times New Roman" w:eastAsia="Times New Roman" w:cs="Times New Roman"/>
          <w:lang w:val="en-us"/>
        </w:rPr>
        <w:t>mail</w:t>
      </w:r>
      <w:r>
        <w:rPr>
          <w:rFonts w:ascii="Times New Roman" w:hAnsi="Times New Roman" w:eastAsia="Times New Roman" w:cs="Times New Roman"/>
        </w:rPr>
        <w:t xml:space="preserve"> </w:t>
      </w:r>
      <w:r>
        <w:rPr>
          <w:rFonts w:ascii="Times New Roman" w:hAnsi="Times New Roman" w:eastAsia="Times New Roman" w:cs="Times New Roman"/>
        </w:rPr>
        <w:t>писем;</w:t>
      </w:r>
      <w:r>
        <w:rPr>
          <w:rFonts w:ascii="Times New Roman" w:hAnsi="Times New Roman" w:eastAsia="Times New Roman" w:cs="Times New Roman"/>
        </w:rPr>
      </w:r>
    </w:p>
    <w:p>
      <w:pPr>
        <w:numPr>
          <w:ilvl w:val="0"/>
          <w:numId w:val="10"/>
        </w:numPr>
        <w:ind w:left="993" w:hanging="284"/>
        <w:spacing w:after="0" w:line="240" w:lineRule="auto"/>
        <w:contextualSpacing/>
        <w:jc w:val="both"/>
        <w:rPr>
          <w:rFonts w:ascii="Times New Roman" w:hAnsi="Times New Roman" w:eastAsia="Times New Roman" w:cs="Times New Roman"/>
        </w:rPr>
      </w:pPr>
      <w:r>
        <w:rPr>
          <w:rFonts w:ascii="Times New Roman" w:hAnsi="Times New Roman" w:eastAsia="Times New Roman" w:cs="Times New Roman"/>
        </w:rPr>
        <w:t>в рекламных материалах;</w:t>
      </w:r>
      <w:r>
        <w:rPr>
          <w:rFonts w:ascii="Times New Roman" w:hAnsi="Times New Roman" w:eastAsia="Times New Roman" w:cs="Times New Roman"/>
        </w:rPr>
      </w:r>
    </w:p>
    <w:p>
      <w:pPr>
        <w:numPr>
          <w:ilvl w:val="0"/>
          <w:numId w:val="10"/>
        </w:numPr>
        <w:ind w:left="993" w:hanging="284"/>
        <w:spacing w:after="0" w:line="240" w:lineRule="auto"/>
        <w:contextualSpacing/>
        <w:jc w:val="both"/>
        <w:rPr>
          <w:rFonts w:ascii="Times New Roman" w:hAnsi="Times New Roman" w:eastAsia="Times New Roman" w:cs="Times New Roman"/>
        </w:rPr>
      </w:pPr>
      <w:r>
        <w:rPr>
          <w:rFonts w:ascii="Times New Roman" w:hAnsi="Times New Roman" w:eastAsia="Times New Roman" w:cs="Times New Roman"/>
        </w:rPr>
        <w:t xml:space="preserve">иным образом по усмотрению Организатора. </w:t>
      </w:r>
      <w:r>
        <w:rPr>
          <w:rFonts w:ascii="Times New Roman" w:hAnsi="Times New Roman" w:eastAsia="Times New Roman" w:cs="Times New Roman"/>
        </w:rPr>
      </w:r>
    </w:p>
    <w:p>
      <w:pPr>
        <w:pStyle w:val="para17"/>
        <w:numPr>
          <w:ilvl w:val="1"/>
          <w:numId w:val="9"/>
        </w:numPr>
        <w:ind w:left="0" w:right="109" w:firstLine="709"/>
        <w:spacing w:before="1" w:line="252" w:lineRule="exact"/>
        <w:jc w:val="both"/>
        <w:tabs defTabSz="708">
          <w:tab w:val="left" w:pos="709" w:leader="none"/>
          <w:tab w:val="left" w:pos="1134" w:leader="none"/>
        </w:tabs>
      </w:pPr>
      <w:r>
        <w:rPr>
          <w:spacing w:val="-1"/>
        </w:rPr>
        <w:t>Официальные</w:t>
      </w:r>
      <w:r>
        <w:rPr>
          <w:spacing w:val="24"/>
        </w:rPr>
        <w:t xml:space="preserve"> </w:t>
      </w:r>
      <w:r>
        <w:rPr>
          <w:spacing w:val="-1"/>
        </w:rPr>
        <w:t>Правила</w:t>
      </w:r>
      <w:r>
        <w:rPr>
          <w:spacing w:val="24"/>
        </w:rPr>
        <w:t xml:space="preserve"> </w:t>
      </w:r>
      <w:r>
        <w:rPr>
          <w:spacing w:val="-2"/>
        </w:rPr>
        <w:t>Акции</w:t>
      </w:r>
      <w:r>
        <w:rPr>
          <w:spacing w:val="23"/>
        </w:rPr>
        <w:t xml:space="preserve"> </w:t>
      </w:r>
      <w:r>
        <w:t>в</w:t>
      </w:r>
      <w:r>
        <w:rPr>
          <w:spacing w:val="23"/>
        </w:rPr>
        <w:t xml:space="preserve"> </w:t>
      </w:r>
      <w:r>
        <w:rPr>
          <w:spacing w:val="-1"/>
        </w:rPr>
        <w:t>полном</w:t>
      </w:r>
      <w:r>
        <w:rPr>
          <w:spacing w:val="23"/>
        </w:rPr>
        <w:t xml:space="preserve"> </w:t>
      </w:r>
      <w:r>
        <w:rPr>
          <w:spacing w:val="-1"/>
        </w:rPr>
        <w:t>объеме</w:t>
      </w:r>
      <w:r>
        <w:rPr>
          <w:spacing w:val="24"/>
        </w:rPr>
        <w:t xml:space="preserve"> </w:t>
      </w:r>
      <w:r>
        <w:rPr>
          <w:spacing w:val="-1"/>
        </w:rPr>
        <w:t>размещаются</w:t>
      </w:r>
      <w:r>
        <w:rPr>
          <w:spacing w:val="23"/>
        </w:rPr>
        <w:t xml:space="preserve"> </w:t>
      </w:r>
      <w:r>
        <w:rPr>
          <w:spacing w:val="-1"/>
        </w:rPr>
        <w:t>на</w:t>
      </w:r>
      <w:r>
        <w:rPr>
          <w:spacing w:val="24"/>
        </w:rPr>
        <w:t xml:space="preserve"> </w:t>
      </w:r>
      <w:r>
        <w:rPr>
          <w:spacing w:val="-1"/>
        </w:rPr>
        <w:t>Сайте</w:t>
      </w:r>
      <w:r>
        <w:rPr>
          <w:spacing w:val="67"/>
        </w:rPr>
        <w:t xml:space="preserve"> </w:t>
      </w:r>
      <w:r>
        <w:rPr>
          <w:spacing w:val="-1"/>
        </w:rPr>
        <w:t>Акции.</w:t>
      </w:r>
      <w:r/>
    </w:p>
    <w:p>
      <w:pPr>
        <w:pStyle w:val="para3"/>
        <w:numPr>
          <w:ilvl w:val="1"/>
          <w:numId w:val="9"/>
        </w:numPr>
        <w:ind w:left="0" w:firstLine="709"/>
        <w:spacing w:after="0" w:line="240" w:lineRule="auto"/>
        <w:jc w:val="both"/>
        <w:tabs defTabSz="708">
          <w:tab w:val="left" w:pos="1134" w:leader="none"/>
        </w:tabs>
        <w:rPr>
          <w:rFonts w:ascii="Times New Roman" w:hAnsi="Times New Roman" w:cs="Times New Roman"/>
        </w:rPr>
      </w:pPr>
      <w:r>
        <w:rPr>
          <w:rFonts w:ascii="Times New Roman" w:hAnsi="Times New Roman" w:cs="Times New Roman"/>
        </w:rPr>
        <w:t>Организатор вправе досрочно прекратить проведение Акции</w:t>
      </w:r>
      <w:r>
        <w:rPr>
          <w:rFonts w:ascii="Times New Roman" w:hAnsi="Times New Roman" w:cs="Times New Roman"/>
        </w:rPr>
        <w:t xml:space="preserve"> и/или изменить ее условия</w:t>
      </w:r>
      <w:r>
        <w:rPr>
          <w:rFonts w:ascii="Times New Roman" w:hAnsi="Times New Roman" w:cs="Times New Roman"/>
        </w:rPr>
        <w:t xml:space="preserve">, опубликовав соответствующее сообщение </w:t>
      </w:r>
      <w:r>
        <w:rPr>
          <w:rFonts w:ascii="Times New Roman" w:hAnsi="Times New Roman" w:cs="Times New Roman"/>
        </w:rPr>
        <w:t xml:space="preserve">на Сайте </w:t>
      </w:r>
      <w:r>
        <w:rPr>
          <w:rFonts w:ascii="Times New Roman" w:hAnsi="Times New Roman" w:cs="Times New Roman"/>
        </w:rPr>
        <w:t>или иным способом публично уведомить о таком прекращении</w:t>
      </w:r>
      <w:r>
        <w:rPr>
          <w:rFonts w:ascii="Times New Roman" w:hAnsi="Times New Roman" w:cs="Times New Roman"/>
        </w:rPr>
        <w:t xml:space="preserve"> / изменении условий</w:t>
      </w:r>
      <w:r>
        <w:rPr>
          <w:rFonts w:ascii="Times New Roman" w:hAnsi="Times New Roman" w:cs="Times New Roman"/>
        </w:rPr>
        <w:t>.</w:t>
      </w:r>
      <w:r>
        <w:rPr>
          <w:rFonts w:ascii="Times New Roman" w:hAnsi="Times New Roman" w:cs="Times New Roman"/>
        </w:rPr>
      </w:r>
    </w:p>
    <w:p>
      <w:pPr>
        <w:pStyle w:val="para17"/>
        <w:numPr>
          <w:ilvl w:val="1"/>
          <w:numId w:val="9"/>
        </w:numPr>
        <w:ind w:left="0" w:right="105" w:firstLine="709"/>
        <w:spacing/>
        <w:jc w:val="both"/>
        <w:tabs defTabSz="708">
          <w:tab w:val="left" w:pos="1134" w:leader="none"/>
        </w:tabs>
      </w:pPr>
      <w:r>
        <w:rPr>
          <w:spacing w:val="-1"/>
        </w:rPr>
        <w:t>Ознакомление</w:t>
      </w:r>
      <w:r>
        <w:rPr>
          <w:spacing w:val="-9"/>
        </w:rPr>
        <w:t xml:space="preserve"> </w:t>
      </w:r>
      <w:r>
        <w:t>с</w:t>
      </w:r>
      <w:r>
        <w:rPr>
          <w:spacing w:val="-9"/>
        </w:rPr>
        <w:t xml:space="preserve"> </w:t>
      </w:r>
      <w:r>
        <w:rPr>
          <w:spacing w:val="-1"/>
        </w:rPr>
        <w:t>размещенной</w:t>
      </w:r>
      <w:r>
        <w:rPr>
          <w:spacing w:val="-10"/>
        </w:rPr>
        <w:t xml:space="preserve"> </w:t>
      </w:r>
      <w:r>
        <w:rPr>
          <w:spacing w:val="-1"/>
        </w:rPr>
        <w:t>информацией</w:t>
      </w:r>
      <w:r>
        <w:rPr>
          <w:spacing w:val="-10"/>
        </w:rPr>
        <w:t xml:space="preserve"> </w:t>
      </w:r>
      <w:r>
        <w:rPr>
          <w:spacing w:val="-1"/>
        </w:rPr>
        <w:t>осуществляется</w:t>
      </w:r>
      <w:r>
        <w:rPr>
          <w:spacing w:val="-11"/>
        </w:rPr>
        <w:t xml:space="preserve"> </w:t>
      </w:r>
      <w:r>
        <w:rPr>
          <w:spacing w:val="-1"/>
        </w:rPr>
        <w:t>Участниками</w:t>
      </w:r>
      <w:r>
        <w:rPr>
          <w:spacing w:val="49"/>
        </w:rPr>
        <w:t xml:space="preserve"> </w:t>
      </w:r>
      <w:r>
        <w:rPr>
          <w:spacing w:val="-1"/>
        </w:rPr>
        <w:t>самостоятельно.</w:t>
      </w:r>
      <w:r/>
    </w:p>
    <w:p>
      <w:pPr>
        <w:pStyle w:val="para3"/>
        <w:numPr>
          <w:ilvl w:val="1"/>
          <w:numId w:val="9"/>
        </w:numPr>
        <w:ind w:left="0" w:firstLine="709"/>
        <w:spacing w:after="0" w:line="240" w:lineRule="auto"/>
        <w:jc w:val="both"/>
        <w:tabs defTabSz="708">
          <w:tab w:val="left" w:pos="993" w:leader="none"/>
          <w:tab w:val="left" w:pos="1134" w:leader="none"/>
        </w:tabs>
        <w:rPr>
          <w:rFonts w:ascii="Times New Roman" w:hAnsi="Times New Roman" w:cs="Times New Roman"/>
        </w:rPr>
      </w:pPr>
      <w:r>
        <w:rPr>
          <w:rFonts w:ascii="Times New Roman" w:hAnsi="Times New Roman" w:cs="Times New Roman"/>
        </w:rPr>
        <w:t>В</w:t>
      </w:r>
      <w:r>
        <w:rPr>
          <w:rFonts w:ascii="Times New Roman" w:hAnsi="Times New Roman" w:cs="Times New Roman"/>
        </w:rPr>
        <w:t xml:space="preserve"> случае </w:t>
      </w:r>
      <w:r>
        <w:rPr>
          <w:rFonts w:ascii="Times New Roman" w:hAnsi="Times New Roman" w:cs="Times New Roman"/>
        </w:rPr>
        <w:t xml:space="preserve">досрочного </w:t>
      </w:r>
      <w:r>
        <w:rPr>
          <w:rFonts w:ascii="Times New Roman" w:hAnsi="Times New Roman" w:cs="Times New Roman"/>
        </w:rPr>
        <w:t xml:space="preserve">прекращения Акции Организатор Акции обязан предоставить призы </w:t>
      </w:r>
      <w:r>
        <w:rPr>
          <w:rFonts w:ascii="Times New Roman" w:hAnsi="Times New Roman" w:cs="Times New Roman"/>
        </w:rPr>
        <w:t>У</w:t>
      </w:r>
      <w:r>
        <w:rPr>
          <w:rFonts w:ascii="Times New Roman" w:hAnsi="Times New Roman" w:cs="Times New Roman"/>
        </w:rPr>
        <w:t>частникам Акции, выполнившим условия Акции</w:t>
      </w:r>
      <w:r>
        <w:rPr>
          <w:rFonts w:ascii="Times New Roman" w:hAnsi="Times New Roman" w:cs="Times New Roman"/>
        </w:rPr>
        <w:t>,</w:t>
      </w:r>
      <w:r>
        <w:rPr>
          <w:rFonts w:ascii="Times New Roman" w:hAnsi="Times New Roman" w:cs="Times New Roman"/>
        </w:rPr>
        <w:t xml:space="preserve"> до даты опубликования сообщения о прекращении проведения Акции.</w:t>
      </w:r>
      <w:r>
        <w:rPr>
          <w:rFonts w:ascii="Times New Roman" w:hAnsi="Times New Roman" w:cs="Times New Roman"/>
        </w:rPr>
      </w:r>
    </w:p>
    <w:p>
      <w:pPr>
        <w:pStyle w:val="para3"/>
        <w:ind w:left="709"/>
        <w:spacing w:after="0" w:line="240" w:lineRule="auto"/>
        <w:jc w:val="both"/>
        <w:tabs defTabSz="708">
          <w:tab w:val="left" w:pos="993" w:leader="none"/>
          <w:tab w:val="left" w:pos="1134" w:leader="none"/>
        </w:tabs>
        <w:rPr>
          <w:rFonts w:ascii="Times New Roman" w:hAnsi="Times New Roman" w:cs="Times New Roman"/>
        </w:rPr>
      </w:pPr>
      <w:r>
        <w:rPr>
          <w:rFonts w:ascii="Times New Roman" w:hAnsi="Times New Roman" w:cs="Times New Roman"/>
        </w:rPr>
      </w:r>
    </w:p>
    <w:p>
      <w:pPr>
        <w:pStyle w:val="para3"/>
        <w:numPr>
          <w:ilvl w:val="0"/>
          <w:numId w:val="9"/>
        </w:numPr>
        <w:ind w:left="360" w:hanging="360"/>
        <w:spacing w:after="0" w:line="240" w:lineRule="auto"/>
        <w:jc w:val="center"/>
        <w:rPr>
          <w:rFonts w:ascii="Times New Roman" w:hAnsi="Times New Roman" w:cs="Times New Roman"/>
          <w:b/>
          <w:bCs/>
        </w:rPr>
      </w:pPr>
      <w:r>
        <w:rPr>
          <w:rFonts w:ascii="Times New Roman" w:hAnsi="Times New Roman" w:cs="Times New Roman"/>
          <w:b/>
          <w:bCs/>
        </w:rPr>
        <w:t>Налоговые обязательства</w:t>
      </w:r>
      <w:r>
        <w:rPr>
          <w:rFonts w:ascii="Times New Roman" w:hAnsi="Times New Roman" w:cs="Times New Roman"/>
          <w:b/>
          <w:bCs/>
        </w:rPr>
      </w:r>
    </w:p>
    <w:p>
      <w:pPr>
        <w:pStyle w:val="para17"/>
        <w:numPr>
          <w:ilvl w:val="1"/>
          <w:numId w:val="9"/>
        </w:numPr>
        <w:ind w:left="0" w:right="105" w:firstLine="709"/>
        <w:spacing/>
        <w:jc w:val="both"/>
        <w:tabs defTabSz="708">
          <w:tab w:val="left" w:pos="1134" w:leader="none"/>
        </w:tabs>
        <w:rPr>
          <w:spacing w:val="-1"/>
        </w:rPr>
      </w:pPr>
      <w:r/>
      <w:bookmarkStart w:id="35" w:name="_Hlk52883303"/>
      <w:bookmarkEnd w:id="35"/>
      <w:r/>
      <w:r>
        <w:rPr>
          <w:spacing w:val="-1"/>
        </w:rPr>
        <w:t xml:space="preserve">Обладатели Призов Акции обязаны осуществлять уплату всех налогов и иных существующих обязательных платежей, связанных с получением Призов в соответствии с действующим законодательством Российской Федерации. </w:t>
      </w:r>
      <w:r>
        <w:rPr>
          <w:spacing w:val="-1"/>
        </w:rPr>
      </w:r>
    </w:p>
    <w:p>
      <w:pPr>
        <w:pStyle w:val="para17"/>
        <w:ind w:left="0" w:right="105" w:firstLine="709"/>
        <w:spacing/>
        <w:jc w:val="both"/>
        <w:tabs defTabSz="708">
          <w:tab w:val="left" w:pos="1134" w:leader="none"/>
        </w:tabs>
        <w:rPr>
          <w:spacing w:val="-1"/>
        </w:rPr>
      </w:pPr>
      <w:r>
        <w:rPr>
          <w:spacing w:val="-1"/>
        </w:rPr>
        <w:t xml:space="preserve">Согласно действующему законодательству Российской Федерации, не облагаются налогом на доходы физических лиц (НДФЛ) доходы, не превышающие в совокупности 4 000 (Четырех тысяч) рублей, полученные за налоговый период (календарный год) от организаций, в том числе в виде подарков, выигрышей или призов в проводимых конкурсах, акциях, играх и других мероприятиях в целях рекламы товаров, работ, услуг (п.28 ст.217 Налогового кодекса Российской Федерации (НК РФ)). </w:t>
      </w:r>
      <w:r>
        <w:rPr>
          <w:spacing w:val="-1"/>
        </w:rPr>
      </w:r>
    </w:p>
    <w:p>
      <w:pPr>
        <w:pStyle w:val="para17"/>
        <w:numPr>
          <w:ilvl w:val="1"/>
          <w:numId w:val="9"/>
        </w:numPr>
        <w:ind w:left="0" w:right="105" w:firstLine="709"/>
        <w:spacing/>
        <w:jc w:val="both"/>
        <w:tabs defTabSz="708">
          <w:tab w:val="left" w:pos="1134" w:leader="none"/>
        </w:tabs>
        <w:rPr>
          <w:spacing w:val="-1"/>
        </w:rPr>
      </w:pPr>
      <w:r>
        <w:rPr>
          <w:spacing w:val="-1"/>
        </w:rPr>
        <w:t xml:space="preserve">Принимая участие в Акции и соглашаясь с настоящими Правилами, Участники Акции считаются надлежащим образом проинформированными об обязанностях уплаты налога на доходы физических лиц (НДФЛ) со стоимости Приза(ов), превышающей 4 000 (Четыре тысячи) рублей, по ставке 35% (тридцать пять процентов) на основании п.1 ст.207, п.1 ст.210, п.2 ст.224 НК РФ, а также об обязанностях налогового агента (Оператора) удержать начисленную сумму НДФЛ непосредственно из доходов Участника Акции (Получателя дохода) при их фактической выплате на основании п.п. 4 и 5 ст.226 НК РФ для перечисления в бюджет соответствующего уровня. </w:t>
      </w:r>
      <w:r>
        <w:rPr>
          <w:spacing w:val="-1"/>
        </w:rPr>
      </w:r>
    </w:p>
    <w:p>
      <w:pPr>
        <w:pStyle w:val="para17"/>
        <w:numPr>
          <w:ilvl w:val="1"/>
          <w:numId w:val="9"/>
        </w:numPr>
        <w:ind w:left="0" w:firstLine="709"/>
        <w:spacing/>
        <w:jc w:val="both"/>
        <w:tabs defTabSz="708">
          <w:tab w:val="left" w:pos="1134" w:leader="none"/>
        </w:tabs>
        <w:rPr>
          <w:color w:val="000000"/>
        </w:rPr>
      </w:pPr>
      <w:r/>
      <w:bookmarkStart w:id="36" w:name="_Hlk52883275"/>
      <w:bookmarkEnd w:id="36"/>
      <w:r/>
      <w:r>
        <w:rPr>
          <w:spacing w:val="-1"/>
        </w:rPr>
        <w:t xml:space="preserve">В случае, если стоимость вручаемых в рамках Акции Призов не превышает 4 000 (четырех тысяч) рублей, </w:t>
      </w:r>
      <w:r>
        <w:rPr>
          <w:color w:val="000000"/>
        </w:rPr>
        <w:t>Оператор не выполняет обязанностей налогового агента по удержанию НДФЛ.</w:t>
      </w:r>
      <w:r>
        <w:rPr>
          <w:color w:val="000000"/>
        </w:rPr>
      </w:r>
    </w:p>
    <w:p>
      <w:pPr>
        <w:pStyle w:val="para17"/>
        <w:numPr>
          <w:ilvl w:val="1"/>
          <w:numId w:val="9"/>
        </w:numPr>
        <w:ind w:left="0" w:firstLine="709"/>
        <w:spacing/>
        <w:jc w:val="both"/>
        <w:tabs defTabSz="708">
          <w:tab w:val="left" w:pos="1134" w:leader="none"/>
        </w:tabs>
        <w:rPr>
          <w:color w:val="000000"/>
        </w:rPr>
      </w:pPr>
      <w:r>
        <w:rPr>
          <w:color w:val="000000"/>
        </w:rPr>
        <w:t xml:space="preserve">В случае, если Участник Акции не предоставил Оператору Поручение об удержании и уплате 100% начисленного НДФЛ из денежной составляющей Приза, имеющего совокупную стоимость свыше  4000 </w:t>
      </w:r>
      <w:r>
        <w:rPr>
          <w:spacing w:val="-1"/>
        </w:rPr>
        <w:t xml:space="preserve">(Четыре тысячи) </w:t>
      </w:r>
      <w:r>
        <w:rPr>
          <w:color w:val="000000"/>
        </w:rPr>
        <w:t xml:space="preserve">рублей, Оператор, выполняющий функции налогового агента, удерживает и уплачивает НДФЛ из денежной составляющей Приза только в части, предусмотренной абз.2 п.4 ст.226 НК РФ.  </w:t>
      </w:r>
      <w:r>
        <w:rPr>
          <w:color w:val="000000"/>
        </w:rPr>
      </w:r>
    </w:p>
    <w:p>
      <w:pPr>
        <w:pStyle w:val="para17"/>
        <w:numPr>
          <w:ilvl w:val="1"/>
          <w:numId w:val="9"/>
        </w:numPr>
        <w:ind w:left="0" w:firstLine="709"/>
        <w:spacing/>
        <w:jc w:val="both"/>
        <w:tabs defTabSz="708">
          <w:tab w:val="left" w:pos="1134" w:leader="none"/>
        </w:tabs>
        <w:rPr>
          <w:spacing w:val="-1"/>
        </w:rPr>
      </w:pPr>
      <w:r>
        <w:rPr>
          <w:color w:val="000000"/>
        </w:rPr>
        <w:t>В обязанности Оператора, выполняющего функции налогового агента, входит подача сведений в налоговые органы о факте вручения Приза Участнику Акции в порядке, установленном п. 5 ст. 226 и п. 14 ст. 226.1 НК РФ</w:t>
      </w:r>
      <w:r>
        <w:rPr>
          <w:spacing w:val="-1"/>
        </w:rPr>
        <w:t>.</w:t>
      </w:r>
      <w:r>
        <w:rPr>
          <w:spacing w:val="-1"/>
        </w:rPr>
      </w:r>
    </w:p>
    <w:p>
      <w:pPr>
        <w:pStyle w:val="para17"/>
        <w:numPr>
          <w:ilvl w:val="1"/>
          <w:numId w:val="9"/>
        </w:numPr>
        <w:ind w:left="0" w:right="105" w:firstLine="709"/>
        <w:spacing/>
        <w:jc w:val="both"/>
        <w:tabs defTabSz="708">
          <w:tab w:val="left" w:pos="1134" w:leader="none"/>
        </w:tabs>
        <w:rPr>
          <w:spacing w:val="-1"/>
        </w:rPr>
      </w:pPr>
      <w:r>
        <w:rPr>
          <w:spacing w:val="-1"/>
        </w:rPr>
        <w:t>Организатор настоящим информирует Участников Акции о законодательно предусмотренной обязанности самостоятельно уплатить соответствующие налоги с момента получения от организаций подарков, выигрышей или призов в проводимых конкурсах, акциях, играх и других мероприятиях в целях рекламы товаров (работ, услуг), совокупная стоимость которых превысит 4 000 (четыре тысячи) рублей за отчетный период (календарный год).</w:t>
      </w:r>
      <w:r>
        <w:rPr>
          <w:spacing w:val="-1"/>
        </w:rPr>
      </w:r>
    </w:p>
    <w:p>
      <w:pPr>
        <w:pStyle w:val="para3"/>
        <w:ind w:left="360"/>
        <w:spacing w:after="0" w:line="240" w:lineRule="auto"/>
        <w:rPr>
          <w:rFonts w:ascii="Times New Roman" w:hAnsi="Times New Roman" w:cs="Times New Roman"/>
          <w:b/>
          <w:bCs/>
        </w:rPr>
      </w:pPr>
      <w:r>
        <w:rPr>
          <w:rFonts w:ascii="Times New Roman" w:hAnsi="Times New Roman" w:cs="Times New Roman"/>
          <w:b/>
          <w:bCs/>
        </w:rPr>
      </w:r>
    </w:p>
    <w:p>
      <w:pPr>
        <w:pStyle w:val="para3"/>
        <w:numPr>
          <w:ilvl w:val="0"/>
          <w:numId w:val="4"/>
        </w:numPr>
        <w:ind w:left="480" w:hanging="480"/>
        <w:spacing w:after="0" w:line="240" w:lineRule="auto"/>
        <w:jc w:val="center"/>
        <w:rPr>
          <w:rFonts w:ascii="Times New Roman" w:hAnsi="Times New Roman" w:cs="Times New Roman"/>
          <w:b/>
        </w:rPr>
      </w:pPr>
      <w:r>
        <w:rPr>
          <w:rFonts w:ascii="Times New Roman" w:hAnsi="Times New Roman" w:cs="Times New Roman"/>
          <w:b/>
        </w:rPr>
        <w:t>Персональные данные</w:t>
      </w:r>
      <w:r>
        <w:rPr>
          <w:rFonts w:ascii="Times New Roman" w:hAnsi="Times New Roman" w:cs="Times New Roman"/>
          <w:b/>
        </w:rPr>
      </w:r>
    </w:p>
    <w:p>
      <w:pPr>
        <w:pStyle w:val="para12"/>
        <w:numPr>
          <w:ilvl w:val="1"/>
          <w:numId w:val="4"/>
        </w:numPr>
        <w:ind w:left="0" w:firstLine="709"/>
        <w:spacing/>
        <w:jc w:val="both"/>
        <w:tabs defTabSz="708">
          <w:tab w:val="left" w:pos="1276" w:leader="none"/>
        </w:tabs>
        <w:rPr>
          <w:rFonts w:ascii="Times New Roman" w:hAnsi="Times New Roman"/>
        </w:rPr>
      </w:pPr>
      <w:r>
        <w:rPr>
          <w:rFonts w:ascii="Times New Roman" w:hAnsi="Times New Roman"/>
        </w:rPr>
        <w:t xml:space="preserve"> Факт выполнения действий, установленных настоящими Правилами по участию в Акции, является конкретным, информированным и сознательным согласием Участника на обработку Организатором, </w:t>
      </w:r>
      <w:r>
        <w:rPr>
          <w:rFonts w:ascii="Times New Roman" w:hAnsi="Times New Roman"/>
        </w:rPr>
        <w:t xml:space="preserve">а также любыми </w:t>
      </w:r>
      <w:r>
        <w:rPr>
          <w:rFonts w:ascii="Times New Roman" w:hAnsi="Times New Roman"/>
        </w:rPr>
        <w:t>аффилированными с Организатором лицами, входящими в группу компаний PepsiCo (далее – Партнеры)</w:t>
      </w:r>
      <w:r>
        <w:rPr>
          <w:rFonts w:ascii="Times New Roman" w:hAnsi="Times New Roman"/>
        </w:rPr>
        <w:t xml:space="preserve"> </w:t>
      </w:r>
      <w:r>
        <w:rPr>
          <w:rFonts w:ascii="Times New Roman" w:hAnsi="Times New Roman"/>
        </w:rPr>
        <w:t xml:space="preserve">предоставленных </w:t>
      </w:r>
      <w:r>
        <w:rPr>
          <w:rFonts w:ascii="Times New Roman" w:hAnsi="Times New Roman"/>
        </w:rPr>
        <w:t xml:space="preserve">Участником в рамках настоящей Акции </w:t>
      </w:r>
      <w:r>
        <w:rPr>
          <w:rFonts w:ascii="Times New Roman" w:hAnsi="Times New Roman"/>
        </w:rPr>
        <w:t xml:space="preserve">персональных данных, на передачу персональных данных Участника  Операторам Акции и другим подрядчикам Организатора / Партнеров / Операторов, осуществляющим обработку персональных данных в рамках </w:t>
      </w:r>
      <w:r>
        <w:rPr>
          <w:rFonts w:ascii="Times New Roman" w:hAnsi="Times New Roman"/>
        </w:rPr>
        <w:t>Акции</w:t>
      </w:r>
      <w:r>
        <w:rPr>
          <w:rFonts w:ascii="Times New Roman" w:hAnsi="Times New Roman"/>
        </w:rPr>
        <w:t xml:space="preserve">, доставляющих призы победителям </w:t>
      </w:r>
      <w:r>
        <w:rPr>
          <w:rFonts w:ascii="Times New Roman" w:hAnsi="Times New Roman"/>
        </w:rPr>
        <w:t>Акции</w:t>
      </w:r>
      <w:r>
        <w:rPr>
          <w:rFonts w:ascii="Times New Roman" w:hAnsi="Times New Roman"/>
        </w:rPr>
        <w:t xml:space="preserve">, осуществляющим информирование Участников о продукции компании </w:t>
      </w:r>
      <w:r>
        <w:rPr>
          <w:rFonts w:ascii="Times New Roman" w:hAnsi="Times New Roman"/>
          <w:lang w:val="en-us"/>
        </w:rPr>
        <w:t>PepsiCo</w:t>
      </w:r>
      <w:r>
        <w:rPr>
          <w:rFonts w:ascii="Times New Roman" w:hAnsi="Times New Roman"/>
        </w:rPr>
        <w:t>,  аналитическую деятельность по исследованиям потребительского поведения и иную аналитическую деятельность, а также выполняющим другие услуги по заказу Организатора и его Партнеров, связанные с обработкой персональных данных Участников Акции (далее – Подрядчики).</w:t>
      </w:r>
      <w:r>
        <w:rPr>
          <w:rFonts w:ascii="Times New Roman" w:hAnsi="Times New Roman"/>
        </w:rPr>
      </w:r>
    </w:p>
    <w:p>
      <w:pPr>
        <w:pStyle w:val="para12"/>
        <w:ind w:firstLine="709"/>
        <w:spacing/>
        <w:jc w:val="both"/>
        <w:rPr>
          <w:rFonts w:ascii="Times New Roman" w:hAnsi="Times New Roman"/>
        </w:rPr>
      </w:pPr>
      <w:r>
        <w:rPr>
          <w:rFonts w:ascii="Times New Roman" w:hAnsi="Times New Roman"/>
          <w:b/>
          <w:bCs/>
        </w:rPr>
        <w:t>11.</w:t>
      </w:r>
      <w:r>
        <w:rPr>
          <w:rFonts w:ascii="Times New Roman" w:hAnsi="Times New Roman"/>
          <w:b/>
          <w:bCs/>
        </w:rPr>
        <w:t>2</w:t>
      </w:r>
      <w:r>
        <w:rPr>
          <w:rFonts w:ascii="Times New Roman" w:hAnsi="Times New Roman"/>
          <w:b/>
          <w:bCs/>
        </w:rPr>
        <w:t>.</w:t>
      </w:r>
      <w:r>
        <w:rPr>
          <w:rFonts w:ascii="Times New Roman" w:hAnsi="Times New Roman"/>
        </w:rPr>
        <w:t xml:space="preserve"> Организатор и его Партнеры являются операторами персональных данных в отношении персональных данных Участников и при их обработке руководствуются требованиями российского законодательства. Организатор и его Партнеры гарантируют необходимые меры защиты персональных данных от несанкционированного доступа</w:t>
      </w:r>
      <w:r>
        <w:rPr>
          <w:rFonts w:ascii="Times New Roman" w:hAnsi="Times New Roman"/>
        </w:rPr>
        <w:t xml:space="preserve"> третьих лиц</w:t>
      </w:r>
      <w:r>
        <w:rPr>
          <w:rFonts w:ascii="Times New Roman" w:hAnsi="Times New Roman"/>
        </w:rPr>
        <w:t>.</w:t>
      </w:r>
      <w:r>
        <w:rPr>
          <w:rFonts w:ascii="Times New Roman" w:hAnsi="Times New Roman"/>
        </w:rPr>
      </w:r>
    </w:p>
    <w:p>
      <w:pPr>
        <w:pStyle w:val="para12"/>
        <w:ind w:firstLine="709"/>
        <w:spacing/>
        <w:jc w:val="both"/>
        <w:rPr>
          <w:rFonts w:ascii="Times New Roman" w:hAnsi="Times New Roman"/>
        </w:rPr>
      </w:pPr>
      <w:r>
        <w:rPr>
          <w:rFonts w:ascii="Times New Roman" w:hAnsi="Times New Roman"/>
          <w:b/>
          <w:bCs/>
        </w:rPr>
        <w:t>11.</w:t>
      </w:r>
      <w:r>
        <w:rPr>
          <w:rFonts w:ascii="Times New Roman" w:hAnsi="Times New Roman"/>
          <w:b/>
          <w:bCs/>
        </w:rPr>
        <w:t>3</w:t>
      </w:r>
      <w:r>
        <w:rPr>
          <w:rFonts w:ascii="Times New Roman" w:hAnsi="Times New Roman"/>
          <w:b/>
          <w:bCs/>
        </w:rPr>
        <w:t>.</w:t>
      </w:r>
      <w:r>
        <w:rPr>
          <w:rFonts w:ascii="Times New Roman" w:hAnsi="Times New Roman"/>
        </w:rPr>
        <w:t xml:space="preserve"> Ответственность за правомерность и достоверность персональных данных Участника несет исключительно предоставившее их лицо. Организатор не принимает на себя никаких обязательств по проверке персональных данных, указанных Участниками.</w:t>
      </w:r>
      <w:r>
        <w:rPr>
          <w:rFonts w:ascii="Times New Roman" w:hAnsi="Times New Roman"/>
        </w:rPr>
      </w:r>
    </w:p>
    <w:p>
      <w:pPr>
        <w:pStyle w:val="para12"/>
        <w:ind w:firstLine="709"/>
        <w:spacing/>
        <w:jc w:val="both"/>
        <w:rPr>
          <w:rFonts w:ascii="Times New Roman" w:hAnsi="Times New Roman"/>
        </w:rPr>
      </w:pPr>
      <w:r>
        <w:rPr>
          <w:rFonts w:ascii="Times New Roman" w:hAnsi="Times New Roman"/>
          <w:b/>
          <w:bCs/>
        </w:rPr>
        <w:t>11.</w:t>
      </w:r>
      <w:r>
        <w:rPr>
          <w:rFonts w:ascii="Times New Roman" w:hAnsi="Times New Roman"/>
          <w:b/>
          <w:bCs/>
        </w:rPr>
        <w:t>4</w:t>
      </w:r>
      <w:r>
        <w:rPr>
          <w:rFonts w:ascii="Times New Roman" w:hAnsi="Times New Roman"/>
          <w:b/>
          <w:bCs/>
        </w:rPr>
        <w:t>.</w:t>
      </w:r>
      <w:r>
        <w:rPr>
          <w:rFonts w:ascii="Times New Roman" w:hAnsi="Times New Roman"/>
        </w:rPr>
        <w:t xml:space="preserve"> Целями обработки персональных данных Участников являются:</w:t>
      </w:r>
      <w:r>
        <w:rPr>
          <w:rFonts w:ascii="Times New Roman" w:hAnsi="Times New Roman"/>
        </w:rPr>
      </w:r>
    </w:p>
    <w:p>
      <w:pPr>
        <w:pStyle w:val="para12"/>
        <w:numPr>
          <w:ilvl w:val="0"/>
          <w:numId w:val="5"/>
        </w:numPr>
        <w:ind w:left="993" w:hanging="142"/>
        <w:spacing/>
        <w:jc w:val="both"/>
        <w:rPr>
          <w:rFonts w:ascii="Times New Roman" w:hAnsi="Times New Roman"/>
        </w:rPr>
      </w:pPr>
      <w:r>
        <w:rPr>
          <w:rFonts w:ascii="Times New Roman" w:hAnsi="Times New Roman"/>
        </w:rPr>
        <w:t xml:space="preserve">регистрация / авторизация Участников на Сайте в целях участия в Акции; </w:t>
      </w:r>
      <w:r>
        <w:rPr>
          <w:rFonts w:ascii="Times New Roman" w:hAnsi="Times New Roman"/>
        </w:rPr>
      </w:r>
    </w:p>
    <w:p>
      <w:pPr>
        <w:pStyle w:val="para12"/>
        <w:numPr>
          <w:ilvl w:val="0"/>
          <w:numId w:val="5"/>
        </w:numPr>
        <w:ind w:left="993" w:hanging="142"/>
        <w:spacing/>
        <w:jc w:val="both"/>
        <w:rPr>
          <w:rFonts w:ascii="Times New Roman" w:hAnsi="Times New Roman"/>
        </w:rPr>
      </w:pPr>
      <w:r>
        <w:rPr>
          <w:rFonts w:ascii="Times New Roman" w:hAnsi="Times New Roman"/>
        </w:rPr>
        <w:t xml:space="preserve">доставка </w:t>
      </w:r>
      <w:r>
        <w:rPr>
          <w:rFonts w:ascii="Times New Roman" w:hAnsi="Times New Roman"/>
        </w:rPr>
        <w:t>П</w:t>
      </w:r>
      <w:r>
        <w:rPr>
          <w:rFonts w:ascii="Times New Roman" w:hAnsi="Times New Roman"/>
        </w:rPr>
        <w:t>ризов Акции Победителям;</w:t>
      </w:r>
      <w:r>
        <w:rPr>
          <w:rFonts w:ascii="Times New Roman" w:hAnsi="Times New Roman"/>
        </w:rPr>
      </w:r>
    </w:p>
    <w:p>
      <w:pPr>
        <w:pStyle w:val="para12"/>
        <w:numPr>
          <w:ilvl w:val="0"/>
          <w:numId w:val="5"/>
        </w:numPr>
        <w:ind w:left="993" w:hanging="142"/>
        <w:spacing/>
        <w:jc w:val="both"/>
        <w:rPr>
          <w:rFonts w:ascii="Times New Roman" w:hAnsi="Times New Roman"/>
        </w:rPr>
      </w:pPr>
      <w:r>
        <w:rPr>
          <w:rFonts w:ascii="Times New Roman" w:hAnsi="Times New Roman"/>
        </w:rPr>
        <w:t xml:space="preserve">публикация списков Победителей Акции; </w:t>
      </w:r>
      <w:r>
        <w:rPr>
          <w:rFonts w:ascii="Times New Roman" w:hAnsi="Times New Roman"/>
        </w:rPr>
      </w:r>
    </w:p>
    <w:p>
      <w:pPr>
        <w:pStyle w:val="para12"/>
        <w:numPr>
          <w:ilvl w:val="0"/>
          <w:numId w:val="5"/>
        </w:numPr>
        <w:ind w:left="993" w:hanging="142"/>
        <w:spacing/>
        <w:jc w:val="both"/>
        <w:rPr>
          <w:rFonts w:ascii="Times New Roman" w:hAnsi="Times New Roman"/>
        </w:rPr>
      </w:pPr>
      <w:r>
        <w:rPr>
          <w:rFonts w:ascii="Times New Roman" w:hAnsi="Times New Roman"/>
        </w:rPr>
        <w:t>информирование Участников об Акции и выигрышах в Акции через различные средства связи;</w:t>
      </w:r>
      <w:r>
        <w:rPr>
          <w:rFonts w:ascii="Times New Roman" w:hAnsi="Times New Roman"/>
        </w:rPr>
      </w:r>
    </w:p>
    <w:p>
      <w:pPr>
        <w:pStyle w:val="para12"/>
        <w:numPr>
          <w:ilvl w:val="0"/>
          <w:numId w:val="5"/>
        </w:numPr>
        <w:ind w:left="993" w:hanging="142"/>
        <w:spacing/>
        <w:jc w:val="both"/>
        <w:rPr>
          <w:rFonts w:ascii="Times New Roman" w:hAnsi="Times New Roman"/>
        </w:rPr>
      </w:pPr>
      <w:r>
        <w:rPr>
          <w:rFonts w:ascii="Times New Roman" w:hAnsi="Times New Roman"/>
        </w:rPr>
        <w:t>привлечение Участников к участию в маркетинговых исследованиях;</w:t>
      </w:r>
      <w:r>
        <w:rPr>
          <w:rFonts w:ascii="Times New Roman" w:hAnsi="Times New Roman"/>
        </w:rPr>
      </w:r>
    </w:p>
    <w:p>
      <w:pPr>
        <w:pStyle w:val="para12"/>
        <w:numPr>
          <w:ilvl w:val="0"/>
          <w:numId w:val="5"/>
        </w:numPr>
        <w:ind w:left="993" w:hanging="142"/>
        <w:spacing/>
        <w:jc w:val="both"/>
        <w:rPr>
          <w:rFonts w:ascii="Times New Roman" w:hAnsi="Times New Roman"/>
        </w:rPr>
      </w:pPr>
      <w:r>
        <w:rPr>
          <w:rFonts w:ascii="Times New Roman" w:hAnsi="Times New Roman"/>
        </w:rPr>
        <w:t xml:space="preserve">направление Участникам рассылок о проводимых Организатором и Партнерами рекламных промо-акциях; </w:t>
      </w:r>
      <w:r>
        <w:rPr>
          <w:rFonts w:ascii="Times New Roman" w:hAnsi="Times New Roman"/>
        </w:rPr>
      </w:r>
    </w:p>
    <w:p>
      <w:pPr>
        <w:pStyle w:val="para12"/>
        <w:numPr>
          <w:ilvl w:val="0"/>
          <w:numId w:val="5"/>
        </w:numPr>
        <w:ind w:left="993" w:hanging="142"/>
        <w:spacing/>
        <w:jc w:val="both"/>
        <w:rPr>
          <w:rFonts w:ascii="Times New Roman" w:hAnsi="Times New Roman"/>
        </w:rPr>
      </w:pPr>
      <w:r>
        <w:rPr>
          <w:rFonts w:ascii="Times New Roman" w:hAnsi="Times New Roman"/>
        </w:rPr>
        <w:t>исследование степени удовлетворенности Участников качеством продукции и услуг Организатора, его Партнеров, третьих лиц;</w:t>
      </w:r>
      <w:r>
        <w:rPr>
          <w:rFonts w:ascii="Times New Roman" w:hAnsi="Times New Roman"/>
        </w:rPr>
      </w:r>
    </w:p>
    <w:p>
      <w:pPr>
        <w:pStyle w:val="para12"/>
        <w:numPr>
          <w:ilvl w:val="0"/>
          <w:numId w:val="5"/>
        </w:numPr>
        <w:ind w:left="993" w:hanging="142"/>
        <w:spacing/>
        <w:jc w:val="both"/>
        <w:rPr>
          <w:rFonts w:ascii="Times New Roman" w:hAnsi="Times New Roman"/>
        </w:rPr>
      </w:pPr>
      <w:r>
        <w:rPr>
          <w:rFonts w:ascii="Times New Roman" w:hAnsi="Times New Roman"/>
        </w:rPr>
        <w:t>исследования</w:t>
      </w:r>
      <w:r>
        <w:rPr>
          <w:rFonts w:ascii="Times New Roman" w:hAnsi="Times New Roman"/>
        </w:rPr>
        <w:t>,</w:t>
      </w:r>
      <w:r>
        <w:rPr>
          <w:rFonts w:ascii="Times New Roman" w:hAnsi="Times New Roman"/>
        </w:rPr>
        <w:t xml:space="preserve"> связанные с анализом покупательской активности Участников и иная аналитика Участников как потребителей; </w:t>
      </w:r>
      <w:r>
        <w:rPr>
          <w:rFonts w:ascii="Times New Roman" w:hAnsi="Times New Roman"/>
        </w:rPr>
      </w:r>
    </w:p>
    <w:p>
      <w:pPr>
        <w:pStyle w:val="para12"/>
        <w:numPr>
          <w:ilvl w:val="0"/>
          <w:numId w:val="5"/>
        </w:numPr>
        <w:ind w:left="993" w:hanging="142"/>
        <w:spacing/>
        <w:jc w:val="both"/>
        <w:rPr>
          <w:rFonts w:ascii="Times New Roman" w:hAnsi="Times New Roman"/>
        </w:rPr>
      </w:pPr>
      <w:r>
        <w:rPr>
          <w:rFonts w:ascii="Times New Roman" w:hAnsi="Times New Roman"/>
        </w:rPr>
        <w:t>информирование Участников о продукции и услугах Организатора</w:t>
      </w:r>
      <w:r>
        <w:rPr>
          <w:rFonts w:ascii="Times New Roman" w:hAnsi="Times New Roman"/>
        </w:rPr>
        <w:t xml:space="preserve"> и</w:t>
      </w:r>
      <w:r>
        <w:rPr>
          <w:rFonts w:ascii="Times New Roman" w:hAnsi="Times New Roman"/>
        </w:rPr>
        <w:t xml:space="preserve"> Партнеров</w:t>
      </w:r>
      <w:r>
        <w:rPr>
          <w:rFonts w:ascii="Times New Roman" w:hAnsi="Times New Roman"/>
        </w:rPr>
        <w:t>.</w:t>
      </w:r>
      <w:r>
        <w:rPr>
          <w:rFonts w:ascii="Times New Roman" w:hAnsi="Times New Roman"/>
        </w:rPr>
      </w:r>
    </w:p>
    <w:p>
      <w:pPr>
        <w:pStyle w:val="para17"/>
        <w:ind w:left="142" w:right="103" w:firstLine="567"/>
        <w:spacing w:before="1"/>
        <w:jc w:val="both"/>
        <w:tabs defTabSz="708">
          <w:tab w:val="left" w:pos="1245" w:leader="none"/>
        </w:tabs>
      </w:pPr>
      <w:r>
        <w:rPr>
          <w:b/>
          <w:bCs/>
        </w:rPr>
        <w:t>11.5.</w:t>
      </w:r>
      <w:r>
        <w:t xml:space="preserve"> Обработка предоставленных Участниками персональных данных включает в себя следующие действия: сбор,</w:t>
      </w:r>
      <w:r>
        <w:rPr>
          <w:spacing w:val="-15"/>
        </w:rPr>
        <w:t xml:space="preserve"> </w:t>
      </w:r>
      <w:r>
        <w:rPr>
          <w:spacing w:val="-1"/>
        </w:rPr>
        <w:t>запись,</w:t>
      </w:r>
      <w:r>
        <w:rPr>
          <w:spacing w:val="55"/>
        </w:rPr>
        <w:t xml:space="preserve"> </w:t>
      </w:r>
      <w:r>
        <w:rPr>
          <w:spacing w:val="-1"/>
        </w:rPr>
        <w:t>систематизация,</w:t>
      </w:r>
      <w:r>
        <w:rPr>
          <w:spacing w:val="-3"/>
        </w:rPr>
        <w:t xml:space="preserve"> </w:t>
      </w:r>
      <w:r>
        <w:rPr>
          <w:spacing w:val="-1"/>
        </w:rPr>
        <w:t>накопление,</w:t>
      </w:r>
      <w:r>
        <w:rPr>
          <w:spacing w:val="-3"/>
        </w:rPr>
        <w:t xml:space="preserve"> </w:t>
      </w:r>
      <w:r>
        <w:rPr>
          <w:spacing w:val="-1"/>
        </w:rPr>
        <w:t>хранение,</w:t>
      </w:r>
      <w:r>
        <w:rPr>
          <w:spacing w:val="-3"/>
        </w:rPr>
        <w:t xml:space="preserve"> </w:t>
      </w:r>
      <w:r>
        <w:rPr>
          <w:spacing w:val="-1"/>
        </w:rPr>
        <w:t>уточнение</w:t>
      </w:r>
      <w:r>
        <w:rPr>
          <w:spacing w:val="-2"/>
        </w:rPr>
        <w:t xml:space="preserve"> </w:t>
      </w:r>
      <w:r>
        <w:rPr>
          <w:spacing w:val="-1"/>
        </w:rPr>
        <w:t>(обновление,</w:t>
      </w:r>
      <w:r>
        <w:rPr>
          <w:spacing w:val="-3"/>
        </w:rPr>
        <w:t xml:space="preserve"> </w:t>
      </w:r>
      <w:r>
        <w:rPr>
          <w:spacing w:val="-1"/>
        </w:rPr>
        <w:t>изменение),</w:t>
      </w:r>
      <w:r>
        <w:rPr>
          <w:spacing w:val="-5"/>
        </w:rPr>
        <w:t xml:space="preserve"> </w:t>
      </w:r>
      <w:r>
        <w:rPr>
          <w:spacing w:val="-1"/>
        </w:rPr>
        <w:t>извлечение,</w:t>
      </w:r>
      <w:r>
        <w:rPr>
          <w:spacing w:val="-3"/>
        </w:rPr>
        <w:t xml:space="preserve"> </w:t>
      </w:r>
      <w:r>
        <w:rPr>
          <w:spacing w:val="-1"/>
        </w:rPr>
        <w:t>использование,</w:t>
      </w:r>
      <w:r>
        <w:rPr>
          <w:spacing w:val="52"/>
        </w:rPr>
        <w:t xml:space="preserve"> </w:t>
      </w:r>
      <w:r>
        <w:rPr>
          <w:spacing w:val="-1"/>
        </w:rPr>
        <w:t>передача</w:t>
      </w:r>
      <w:r>
        <w:rPr>
          <w:spacing w:val="51"/>
        </w:rPr>
        <w:t xml:space="preserve"> </w:t>
      </w:r>
      <w:r>
        <w:rPr>
          <w:spacing w:val="-1"/>
        </w:rPr>
        <w:t>(распространение,</w:t>
      </w:r>
      <w:r>
        <w:rPr>
          <w:spacing w:val="51"/>
        </w:rPr>
        <w:t xml:space="preserve"> </w:t>
      </w:r>
      <w:r>
        <w:rPr>
          <w:spacing w:val="-1"/>
        </w:rPr>
        <w:t>предоставление,</w:t>
      </w:r>
      <w:r>
        <w:rPr>
          <w:spacing w:val="52"/>
        </w:rPr>
        <w:t xml:space="preserve"> </w:t>
      </w:r>
      <w:r>
        <w:rPr>
          <w:spacing w:val="-1"/>
        </w:rPr>
        <w:t>доступ),</w:t>
      </w:r>
      <w:r>
        <w:rPr>
          <w:spacing w:val="52"/>
        </w:rPr>
        <w:t xml:space="preserve"> </w:t>
      </w:r>
      <w:r>
        <w:rPr>
          <w:spacing w:val="-1"/>
        </w:rPr>
        <w:t>обезличивание,</w:t>
      </w:r>
      <w:r>
        <w:rPr>
          <w:spacing w:val="52"/>
        </w:rPr>
        <w:t xml:space="preserve"> </w:t>
      </w:r>
      <w:r>
        <w:rPr>
          <w:spacing w:val="-1"/>
        </w:rPr>
        <w:t>блокирование,</w:t>
      </w:r>
      <w:r>
        <w:rPr>
          <w:spacing w:val="59"/>
        </w:rPr>
        <w:t xml:space="preserve"> </w:t>
      </w:r>
      <w:r>
        <w:rPr>
          <w:spacing w:val="-1"/>
        </w:rPr>
        <w:t>удаление, уничтожение</w:t>
      </w:r>
      <w:r>
        <w:t xml:space="preserve"> </w:t>
      </w:r>
      <w:r>
        <w:rPr>
          <w:spacing w:val="-1"/>
        </w:rPr>
        <w:t>персональных</w:t>
      </w:r>
      <w:r>
        <w:rPr>
          <w:spacing w:val="-3"/>
        </w:rPr>
        <w:t xml:space="preserve"> </w:t>
      </w:r>
      <w:r>
        <w:rPr>
          <w:spacing w:val="-1"/>
        </w:rPr>
        <w:t>данных. Трансграничная</w:t>
      </w:r>
      <w:r>
        <w:rPr>
          <w:spacing w:val="11"/>
        </w:rPr>
        <w:t xml:space="preserve"> </w:t>
      </w:r>
      <w:r>
        <w:rPr>
          <w:spacing w:val="-1"/>
        </w:rPr>
        <w:t>передача</w:t>
      </w:r>
      <w:r>
        <w:rPr>
          <w:spacing w:val="9"/>
        </w:rPr>
        <w:t xml:space="preserve"> </w:t>
      </w:r>
      <w:r>
        <w:rPr>
          <w:spacing w:val="-1"/>
        </w:rPr>
        <w:t>персональных</w:t>
      </w:r>
      <w:r>
        <w:rPr>
          <w:spacing w:val="11"/>
        </w:rPr>
        <w:t xml:space="preserve"> </w:t>
      </w:r>
      <w:r>
        <w:rPr>
          <w:spacing w:val="-1"/>
        </w:rPr>
        <w:t>данных</w:t>
      </w:r>
      <w:r>
        <w:rPr>
          <w:spacing w:val="12"/>
        </w:rPr>
        <w:t xml:space="preserve"> </w:t>
      </w:r>
      <w:r>
        <w:t>в</w:t>
      </w:r>
      <w:r>
        <w:rPr>
          <w:spacing w:val="35"/>
        </w:rPr>
        <w:t xml:space="preserve"> </w:t>
      </w:r>
      <w:r>
        <w:rPr>
          <w:spacing w:val="-1"/>
        </w:rPr>
        <w:t>рамках</w:t>
      </w:r>
      <w:r>
        <w:rPr>
          <w:spacing w:val="12"/>
        </w:rPr>
        <w:t xml:space="preserve"> </w:t>
      </w:r>
      <w:r>
        <w:rPr>
          <w:spacing w:val="-1"/>
        </w:rPr>
        <w:t>проведения</w:t>
      </w:r>
      <w:r>
        <w:rPr>
          <w:spacing w:val="11"/>
        </w:rPr>
        <w:t xml:space="preserve"> </w:t>
      </w:r>
      <w:r>
        <w:rPr>
          <w:spacing w:val="-1"/>
        </w:rPr>
        <w:t>Акции</w:t>
      </w:r>
      <w:r>
        <w:rPr>
          <w:spacing w:val="11"/>
        </w:rPr>
        <w:t xml:space="preserve"> </w:t>
      </w:r>
      <w:r>
        <w:rPr>
          <w:spacing w:val="-1"/>
        </w:rPr>
        <w:t>не</w:t>
      </w:r>
      <w:r>
        <w:rPr>
          <w:spacing w:val="12"/>
        </w:rPr>
        <w:t xml:space="preserve"> </w:t>
      </w:r>
      <w:r>
        <w:rPr>
          <w:spacing w:val="-1"/>
        </w:rPr>
        <w:t>осуществляется,</w:t>
      </w:r>
      <w:r>
        <w:t xml:space="preserve"> </w:t>
      </w:r>
      <w:r>
        <w:rPr>
          <w:spacing w:val="-1"/>
        </w:rPr>
        <w:t>персональные</w:t>
      </w:r>
      <w:r>
        <w:t xml:space="preserve"> </w:t>
      </w:r>
      <w:r>
        <w:rPr>
          <w:spacing w:val="-1"/>
        </w:rPr>
        <w:t>данные</w:t>
      </w:r>
      <w:r>
        <w:t xml:space="preserve"> </w:t>
      </w:r>
      <w:r>
        <w:rPr>
          <w:spacing w:val="-1"/>
        </w:rPr>
        <w:t>обрабатываются</w:t>
      </w:r>
      <w:r>
        <w:rPr>
          <w:spacing w:val="-2"/>
        </w:rPr>
        <w:t xml:space="preserve"> </w:t>
      </w:r>
      <w:r>
        <w:t>и</w:t>
      </w:r>
      <w:r>
        <w:rPr>
          <w:spacing w:val="-1"/>
        </w:rPr>
        <w:t xml:space="preserve"> хранятся на</w:t>
      </w:r>
      <w:r>
        <w:t xml:space="preserve"> </w:t>
      </w:r>
      <w:r>
        <w:rPr>
          <w:spacing w:val="-1"/>
        </w:rPr>
        <w:t>территории РФ.</w:t>
      </w:r>
      <w:r/>
    </w:p>
    <w:p>
      <w:pPr>
        <w:pStyle w:val="para12"/>
        <w:ind w:firstLine="709"/>
        <w:spacing/>
        <w:jc w:val="both"/>
        <w:rPr>
          <w:rFonts w:ascii="Times New Roman" w:hAnsi="Times New Roman"/>
        </w:rPr>
      </w:pPr>
      <w:r>
        <w:rPr>
          <w:rFonts w:ascii="Times New Roman" w:hAnsi="Times New Roman"/>
          <w:b/>
          <w:bCs/>
        </w:rPr>
        <w:t>11.6.</w:t>
      </w:r>
      <w:r>
        <w:rPr>
          <w:rFonts w:ascii="Times New Roman" w:hAnsi="Times New Roman"/>
        </w:rPr>
        <w:t xml:space="preserve"> </w:t>
      </w:r>
      <w:r>
        <w:rPr>
          <w:rFonts w:ascii="Times New Roman" w:hAnsi="Times New Roman"/>
        </w:rPr>
        <w:t xml:space="preserve">В случае выигрыша </w:t>
      </w:r>
      <w:r>
        <w:rPr>
          <w:rFonts w:ascii="Times New Roman" w:hAnsi="Times New Roman"/>
        </w:rPr>
        <w:t>П</w:t>
      </w:r>
      <w:r>
        <w:rPr>
          <w:rFonts w:ascii="Times New Roman" w:hAnsi="Times New Roman"/>
        </w:rPr>
        <w:t>риза Участник дает согласие на размещение информации о нем на Сайте, в средствах массовой информации по усмотрению Организатора. Размещению для общего доступа подлежат следующие персональные данные выигравшего приз Участника:</w:t>
      </w:r>
      <w:r>
        <w:rPr>
          <w:rFonts w:ascii="Times New Roman" w:hAnsi="Times New Roman"/>
        </w:rPr>
      </w:r>
    </w:p>
    <w:p>
      <w:pPr>
        <w:pStyle w:val="para12"/>
        <w:ind w:firstLine="851"/>
        <w:spacing/>
        <w:jc w:val="both"/>
        <w:rPr>
          <w:rFonts w:ascii="Times New Roman" w:hAnsi="Times New Roman"/>
        </w:rPr>
      </w:pPr>
      <w:r>
        <w:rPr>
          <w:rFonts w:ascii="Times New Roman" w:hAnsi="Times New Roman"/>
        </w:rPr>
        <w:t>- фамилия, имя и отчество;</w:t>
      </w:r>
      <w:r>
        <w:rPr>
          <w:rFonts w:ascii="Times New Roman" w:hAnsi="Times New Roman"/>
        </w:rPr>
      </w:r>
    </w:p>
    <w:p>
      <w:pPr>
        <w:pStyle w:val="para12"/>
        <w:ind w:firstLine="851"/>
        <w:spacing/>
        <w:jc w:val="both"/>
        <w:rPr>
          <w:rFonts w:ascii="Times New Roman" w:hAnsi="Times New Roman"/>
        </w:rPr>
      </w:pPr>
      <w:r>
        <w:rPr>
          <w:rFonts w:ascii="Times New Roman" w:hAnsi="Times New Roman"/>
        </w:rPr>
        <w:t>- фотография (при ее предоставлении Организатору);</w:t>
      </w:r>
      <w:r>
        <w:rPr>
          <w:rFonts w:ascii="Times New Roman" w:hAnsi="Times New Roman"/>
        </w:rPr>
      </w:r>
    </w:p>
    <w:p>
      <w:pPr>
        <w:pStyle w:val="para12"/>
        <w:ind w:firstLine="851"/>
        <w:spacing/>
        <w:jc w:val="both"/>
        <w:rPr>
          <w:rFonts w:ascii="Times New Roman" w:hAnsi="Times New Roman"/>
        </w:rPr>
      </w:pPr>
      <w:r>
        <w:rPr>
          <w:rFonts w:ascii="Times New Roman" w:hAnsi="Times New Roman"/>
        </w:rPr>
        <w:t>- сведения о месте жительства (регион и название населенного пункта);</w:t>
      </w:r>
      <w:r>
        <w:rPr>
          <w:rFonts w:ascii="Times New Roman" w:hAnsi="Times New Roman"/>
        </w:rPr>
      </w:r>
    </w:p>
    <w:p>
      <w:pPr>
        <w:pStyle w:val="para12"/>
        <w:ind w:firstLine="851"/>
        <w:spacing/>
        <w:jc w:val="both"/>
        <w:rPr>
          <w:rFonts w:ascii="Times New Roman" w:hAnsi="Times New Roman"/>
        </w:rPr>
      </w:pPr>
      <w:r>
        <w:rPr>
          <w:rFonts w:ascii="Times New Roman" w:hAnsi="Times New Roman"/>
        </w:rPr>
        <w:t>- наименование Акции;</w:t>
      </w:r>
      <w:r>
        <w:rPr>
          <w:rFonts w:ascii="Times New Roman" w:hAnsi="Times New Roman"/>
        </w:rPr>
      </w:r>
    </w:p>
    <w:p>
      <w:pPr>
        <w:pStyle w:val="para12"/>
        <w:ind w:firstLine="851"/>
        <w:spacing/>
        <w:jc w:val="both"/>
        <w:rPr>
          <w:rFonts w:ascii="Times New Roman" w:hAnsi="Times New Roman"/>
        </w:rPr>
      </w:pPr>
      <w:r>
        <w:rPr>
          <w:rFonts w:ascii="Times New Roman" w:hAnsi="Times New Roman"/>
        </w:rPr>
        <w:t xml:space="preserve">- описание выигранного им приза.  </w:t>
      </w:r>
      <w:r>
        <w:rPr>
          <w:rFonts w:ascii="Times New Roman" w:hAnsi="Times New Roman"/>
        </w:rPr>
      </w:r>
    </w:p>
    <w:p>
      <w:pPr>
        <w:pStyle w:val="para12"/>
        <w:ind w:firstLine="709"/>
        <w:spacing/>
        <w:jc w:val="both"/>
        <w:rPr>
          <w:rFonts w:ascii="Times New Roman" w:hAnsi="Times New Roman"/>
        </w:rPr>
      </w:pPr>
      <w:r>
        <w:rPr>
          <w:rFonts w:ascii="Times New Roman" w:hAnsi="Times New Roman"/>
          <w:b/>
          <w:bCs/>
        </w:rPr>
        <w:t>11.</w:t>
      </w:r>
      <w:r>
        <w:rPr>
          <w:rFonts w:ascii="Times New Roman" w:hAnsi="Times New Roman"/>
          <w:b/>
          <w:bCs/>
        </w:rPr>
        <w:t>7</w:t>
      </w:r>
      <w:r>
        <w:rPr>
          <w:rFonts w:ascii="Times New Roman" w:hAnsi="Times New Roman"/>
          <w:b/>
          <w:bCs/>
        </w:rPr>
        <w:t>.</w:t>
      </w:r>
      <w:r>
        <w:rPr>
          <w:rFonts w:ascii="Times New Roman" w:hAnsi="Times New Roman"/>
        </w:rPr>
        <w:t xml:space="preserve"> Персональные данные хранятся и обрабатываются Организатором, его Партнерами и Подрядчиками в течени</w:t>
      </w:r>
      <w:r>
        <w:rPr>
          <w:rFonts w:ascii="Times New Roman" w:hAnsi="Times New Roman"/>
        </w:rPr>
        <w:t>и</w:t>
      </w:r>
      <w:r>
        <w:rPr>
          <w:rFonts w:ascii="Times New Roman" w:hAnsi="Times New Roman"/>
        </w:rPr>
        <w:t xml:space="preserve"> 5 (пяти) лет с момента предоставления персональных данных. При отзыве Участникам согласия на обработку своих персональных данных персональные данные уничтожаются Организатором Акции в течени</w:t>
      </w:r>
      <w:r>
        <w:rPr>
          <w:rFonts w:ascii="Times New Roman" w:hAnsi="Times New Roman"/>
        </w:rPr>
        <w:t>и</w:t>
      </w:r>
      <w:r>
        <w:rPr>
          <w:rFonts w:ascii="Times New Roman" w:hAnsi="Times New Roman"/>
        </w:rPr>
        <w:t xml:space="preserve"> 30 (Тридцати) дней с момента </w:t>
      </w:r>
      <w:r>
        <w:rPr>
          <w:rFonts w:ascii="Times New Roman" w:hAnsi="Times New Roman"/>
        </w:rPr>
        <w:t xml:space="preserve">получения от Участникам такого </w:t>
      </w:r>
      <w:r>
        <w:rPr>
          <w:rFonts w:ascii="Times New Roman" w:hAnsi="Times New Roman"/>
        </w:rPr>
        <w:t xml:space="preserve">отзыва. Организатор принимает все возможные меры для обеспечения уничтожения персональных данных Партнерами, Подрядчиками в указанный срок. </w:t>
      </w:r>
      <w:r>
        <w:rPr>
          <w:rFonts w:ascii="Times New Roman" w:hAnsi="Times New Roman"/>
        </w:rPr>
      </w:r>
    </w:p>
    <w:p>
      <w:pPr>
        <w:pStyle w:val="para12"/>
        <w:ind w:firstLine="709"/>
        <w:spacing/>
        <w:jc w:val="both"/>
        <w:rPr>
          <w:rFonts w:ascii="Times New Roman" w:hAnsi="Times New Roman"/>
        </w:rPr>
      </w:pPr>
      <w:r>
        <w:rPr>
          <w:rFonts w:ascii="Times New Roman" w:hAnsi="Times New Roman"/>
          <w:b/>
          <w:bCs/>
        </w:rPr>
        <w:t>11.</w:t>
      </w:r>
      <w:r>
        <w:rPr>
          <w:rFonts w:ascii="Times New Roman" w:hAnsi="Times New Roman"/>
          <w:b/>
          <w:bCs/>
        </w:rPr>
        <w:t>8</w:t>
      </w:r>
      <w:r>
        <w:rPr>
          <w:rFonts w:ascii="Times New Roman" w:hAnsi="Times New Roman"/>
          <w:b/>
          <w:bCs/>
        </w:rPr>
        <w:t>.</w:t>
      </w:r>
      <w:r>
        <w:rPr>
          <w:rFonts w:ascii="Times New Roman" w:hAnsi="Times New Roman"/>
        </w:rPr>
        <w:t xml:space="preserve"> Участник может в любой момент отозвать свое согласие на обработку персональных данных Организатором и его Партнерами, направив </w:t>
      </w:r>
      <w:r>
        <w:rPr>
          <w:rFonts w:ascii="Times New Roman" w:hAnsi="Times New Roman"/>
        </w:rPr>
        <w:t xml:space="preserve">соответствующее </w:t>
      </w:r>
      <w:r>
        <w:rPr>
          <w:rFonts w:ascii="Times New Roman" w:hAnsi="Times New Roman"/>
        </w:rPr>
        <w:t xml:space="preserve">письмо </w:t>
      </w:r>
      <w:commentRangeStart w:id="6"/>
      <w:r>
        <w:rPr>
          <w:rFonts w:ascii="Times New Roman" w:hAnsi="Times New Roman"/>
          <w:highlight w:val="yellow"/>
        </w:rPr>
        <w:t>через форму Обратной связи на Сайте Акции</w:t>
      </w:r>
      <w:commentRangeEnd w:id="6"/>
      <w:r>
        <w:commentReference w:id="6"/>
      </w:r>
      <w:r>
        <w:rPr>
          <w:rFonts w:ascii="Times New Roman" w:hAnsi="Times New Roman"/>
        </w:rPr>
        <w:t xml:space="preserve"> / </w:t>
      </w:r>
      <w:commentRangeStart w:id="7"/>
      <w:r>
        <w:rPr>
          <w:rFonts w:ascii="Times New Roman" w:hAnsi="Times New Roman"/>
        </w:rPr>
        <w:t xml:space="preserve">по электронной почте на адрес </w:t>
      </w:r>
      <w:hyperlink r:id="rId12" w:history="1">
        <w:r>
          <w:rPr>
            <w:rStyle w:val="char10"/>
            <w:rFonts w:ascii="Times New Roman" w:hAnsi="Times New Roman"/>
            <w:lang w:val="en-us"/>
          </w:rPr>
          <w:t>contact</w:t>
        </w:r>
        <w:r>
          <w:rPr>
            <w:rStyle w:val="char10"/>
            <w:rFonts w:ascii="Times New Roman" w:hAnsi="Times New Roman"/>
          </w:rPr>
          <w:t>.</w:t>
        </w:r>
        <w:r>
          <w:rPr>
            <w:rStyle w:val="char10"/>
            <w:rFonts w:ascii="Times New Roman" w:hAnsi="Times New Roman"/>
            <w:lang w:val="en-us"/>
          </w:rPr>
          <w:t>russia</w:t>
        </w:r>
        <w:r>
          <w:rPr>
            <w:rStyle w:val="char10"/>
            <w:rFonts w:ascii="Times New Roman" w:hAnsi="Times New Roman"/>
          </w:rPr>
          <w:t>@</w:t>
        </w:r>
        <w:r>
          <w:rPr>
            <w:rStyle w:val="char10"/>
            <w:rFonts w:ascii="Times New Roman" w:hAnsi="Times New Roman"/>
            <w:lang w:val="en-us"/>
          </w:rPr>
          <w:t>pepsico</w:t>
        </w:r>
        <w:r>
          <w:rPr>
            <w:rStyle w:val="char10"/>
            <w:rFonts w:ascii="Times New Roman" w:hAnsi="Times New Roman"/>
          </w:rPr>
          <w:t>.</w:t>
        </w:r>
        <w:r>
          <w:rPr>
            <w:rStyle w:val="char10"/>
            <w:rFonts w:ascii="Times New Roman" w:hAnsi="Times New Roman"/>
            <w:lang w:val="en-us"/>
          </w:rPr>
          <w:t>com</w:t>
        </w:r>
      </w:hyperlink>
      <w:commentRangeEnd w:id="7"/>
      <w:r>
        <w:commentReference w:id="7"/>
      </w:r>
      <w:r>
        <w:rPr>
          <w:rStyle w:val="char10"/>
          <w:rFonts w:ascii="Times New Roman" w:hAnsi="Times New Roman"/>
        </w:rPr>
        <w:t>.</w:t>
      </w:r>
      <w:r>
        <w:rPr>
          <w:rFonts w:ascii="Times New Roman" w:hAnsi="Times New Roman"/>
        </w:rPr>
        <w:t xml:space="preserve"> Письмо должно содержать </w:t>
      </w:r>
      <w:r>
        <w:rPr>
          <w:rFonts w:ascii="Times New Roman" w:hAnsi="Times New Roman"/>
        </w:rPr>
        <w:t xml:space="preserve">те же персональные данные, что были указаны при </w:t>
      </w:r>
      <w:r>
        <w:rPr>
          <w:rFonts w:ascii="Times New Roman" w:hAnsi="Times New Roman"/>
        </w:rPr>
        <w:t xml:space="preserve">регистрации </w:t>
      </w:r>
      <w:r>
        <w:rPr>
          <w:rFonts w:ascii="Times New Roman" w:hAnsi="Times New Roman"/>
        </w:rPr>
        <w:t xml:space="preserve"> в рамках Акции</w:t>
      </w:r>
      <w:r>
        <w:rPr>
          <w:rFonts w:ascii="Times New Roman" w:hAnsi="Times New Roman"/>
        </w:rPr>
        <w:t>. Отзыв</w:t>
      </w:r>
      <w:r>
        <w:rPr>
          <w:rFonts w:ascii="Times New Roman" w:hAnsi="Times New Roman"/>
        </w:rPr>
        <w:t xml:space="preserve"> Участником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w:t>
      </w:r>
      <w:r>
        <w:rPr>
          <w:rFonts w:ascii="Times New Roman" w:hAnsi="Times New Roman"/>
        </w:rPr>
        <w:t>П</w:t>
      </w:r>
      <w:r>
        <w:rPr>
          <w:rFonts w:ascii="Times New Roman" w:hAnsi="Times New Roman"/>
        </w:rPr>
        <w:t>риза</w:t>
      </w:r>
      <w:r>
        <w:rPr>
          <w:rFonts w:ascii="Times New Roman" w:hAnsi="Times New Roman"/>
        </w:rPr>
        <w:t>(ов)</w:t>
      </w:r>
      <w:r>
        <w:rPr>
          <w:rFonts w:ascii="Times New Roman" w:hAnsi="Times New Roman"/>
        </w:rPr>
        <w:t xml:space="preserve"> Акции.</w:t>
      </w:r>
      <w:r>
        <w:rPr>
          <w:rFonts w:ascii="Times New Roman" w:hAnsi="Times New Roman"/>
        </w:rPr>
      </w:r>
    </w:p>
    <w:p>
      <w:pPr>
        <w:spacing w:after="0" w:line="240" w:lineRule="auto"/>
        <w:jc w:val="both"/>
        <w:rPr>
          <w:rFonts w:ascii="Times New Roman" w:hAnsi="Times New Roman" w:cs="Times New Roman"/>
        </w:rPr>
      </w:pPr>
      <w:r>
        <w:rPr>
          <w:rFonts w:ascii="Times New Roman" w:hAnsi="Times New Roman" w:cs="Times New Roman"/>
        </w:rPr>
      </w:r>
    </w:p>
    <w:p>
      <w:pPr>
        <w:spacing w:after="0" w:line="240" w:lineRule="auto"/>
        <w:jc w:val="center"/>
        <w:rPr>
          <w:rFonts w:ascii="Times New Roman" w:hAnsi="Times New Roman" w:cs="Times New Roman"/>
          <w:b/>
        </w:rPr>
      </w:pPr>
      <w:r>
        <w:rPr>
          <w:rFonts w:ascii="Times New Roman" w:hAnsi="Times New Roman" w:cs="Times New Roman"/>
          <w:b/>
        </w:rPr>
        <w:t xml:space="preserve">12. </w:t>
      </w:r>
      <w:r>
        <w:rPr>
          <w:rFonts w:ascii="Times New Roman" w:hAnsi="Times New Roman" w:cs="Times New Roman"/>
          <w:b/>
        </w:rPr>
        <w:t>Иные условия Акции</w:t>
      </w:r>
      <w:r>
        <w:rPr>
          <w:rFonts w:ascii="Times New Roman" w:hAnsi="Times New Roman" w:cs="Times New Roman"/>
          <w:b/>
        </w:rPr>
      </w:r>
    </w:p>
    <w:p>
      <w:pPr>
        <w:pStyle w:val="para3"/>
        <w:ind w:left="0" w:firstLine="708"/>
        <w:spacing w:after="0" w:line="240" w:lineRule="auto"/>
        <w:jc w:val="both"/>
        <w:rPr>
          <w:rFonts w:ascii="Times New Roman" w:hAnsi="Times New Roman" w:cs="Times New Roman"/>
        </w:rPr>
      </w:pPr>
      <w:r>
        <w:rPr>
          <w:rFonts w:ascii="Times New Roman" w:hAnsi="Times New Roman" w:cs="Times New Roman"/>
          <w:b/>
          <w:bCs/>
        </w:rPr>
        <w:t>12.1.</w:t>
      </w:r>
      <w:r>
        <w:rPr>
          <w:rFonts w:ascii="Times New Roman" w:hAnsi="Times New Roman" w:cs="Times New Roman"/>
        </w:rPr>
        <w:t xml:space="preserve"> </w:t>
      </w:r>
      <w:r>
        <w:rPr>
          <w:rFonts w:ascii="Times New Roman" w:hAnsi="Times New Roman" w:cs="Times New Roman"/>
        </w:rPr>
        <w:t xml:space="preserve">Во всем, что не предусмотрено настоящими Правилами, Организатор, Операторы и </w:t>
      </w:r>
      <w:r>
        <w:rPr>
          <w:rFonts w:ascii="Times New Roman" w:hAnsi="Times New Roman" w:cs="Times New Roman"/>
        </w:rPr>
        <w:t>Участник</w:t>
      </w:r>
      <w:r>
        <w:rPr>
          <w:rFonts w:ascii="Times New Roman" w:hAnsi="Times New Roman" w:cs="Times New Roman"/>
        </w:rPr>
        <w:t>и Акции руководствуются действующим законодательством Российской Федерации.</w:t>
      </w:r>
      <w:r>
        <w:rPr>
          <w:rFonts w:ascii="Times New Roman" w:hAnsi="Times New Roman" w:cs="Times New Roman"/>
        </w:rPr>
      </w:r>
    </w:p>
    <w:p>
      <w:pPr>
        <w:pStyle w:val="para3"/>
        <w:ind w:left="0" w:firstLine="708"/>
        <w:spacing w:after="0" w:line="240" w:lineRule="auto"/>
        <w:jc w:val="both"/>
        <w:rPr>
          <w:rFonts w:ascii="Times New Roman" w:hAnsi="Times New Roman" w:cs="Times New Roman"/>
        </w:rPr>
      </w:pPr>
      <w:r>
        <w:rPr>
          <w:rFonts w:ascii="Times New Roman" w:hAnsi="Times New Roman" w:cs="Times New Roman"/>
          <w:b/>
          <w:bCs/>
        </w:rPr>
        <w:t>12.2.</w:t>
      </w:r>
      <w:r>
        <w:rPr>
          <w:rFonts w:ascii="Times New Roman" w:hAnsi="Times New Roman" w:cs="Times New Roman"/>
        </w:rPr>
        <w:t xml:space="preserve"> </w:t>
      </w:r>
      <w:r>
        <w:rPr>
          <w:rFonts w:ascii="Times New Roman" w:hAnsi="Times New Roman" w:cs="Times New Roman"/>
        </w:rPr>
        <w:t xml:space="preserve">Организатор и Операторы не несут ответственности перед </w:t>
      </w:r>
      <w:r>
        <w:rPr>
          <w:rFonts w:ascii="Times New Roman" w:hAnsi="Times New Roman" w:cs="Times New Roman"/>
        </w:rPr>
        <w:t>Участник</w:t>
      </w:r>
      <w:r>
        <w:rPr>
          <w:rFonts w:ascii="Times New Roman" w:hAnsi="Times New Roman" w:cs="Times New Roman"/>
        </w:rPr>
        <w:t>ами, в том числе перед лицами, признанными обладателями призов Акции, в следующих случаях:</w:t>
      </w:r>
      <w:r>
        <w:rPr>
          <w:rFonts w:ascii="Times New Roman" w:hAnsi="Times New Roman" w:cs="Times New Roman"/>
        </w:rPr>
      </w:r>
    </w:p>
    <w:p>
      <w:pPr>
        <w:pStyle w:val="para3"/>
        <w:numPr>
          <w:ilvl w:val="0"/>
          <w:numId w:val="15"/>
        </w:numPr>
        <w:ind w:left="993" w:hanging="142"/>
        <w:spacing w:after="0" w:line="240" w:lineRule="auto"/>
        <w:jc w:val="both"/>
        <w:tabs defTabSz="708">
          <w:tab w:val="left" w:pos="1843" w:leader="none"/>
        </w:tabs>
        <w:rPr>
          <w:rFonts w:ascii="Times New Roman" w:hAnsi="Times New Roman" w:cs="Times New Roman"/>
        </w:rPr>
      </w:pPr>
      <w:r>
        <w:rPr>
          <w:rFonts w:ascii="Times New Roman" w:hAnsi="Times New Roman" w:cs="Times New Roman"/>
        </w:rPr>
        <w:t>несвоевременного уведомления</w:t>
      </w:r>
      <w:r>
        <w:rPr>
          <w:rFonts w:ascii="Times New Roman" w:hAnsi="Times New Roman" w:cs="Times New Roman"/>
          <w:sz w:val="24"/>
          <w:szCs w:val="24"/>
        </w:rPr>
        <w:t xml:space="preserve"> </w:t>
      </w:r>
      <w:r>
        <w:rPr>
          <w:rFonts w:ascii="Times New Roman" w:hAnsi="Times New Roman" w:cs="Times New Roman"/>
        </w:rPr>
        <w:t>Участник</w:t>
      </w:r>
      <w:r>
        <w:rPr>
          <w:rFonts w:ascii="Times New Roman" w:hAnsi="Times New Roman" w:cs="Times New Roman"/>
        </w:rPr>
        <w:t xml:space="preserve">а о признании его обладателем </w:t>
      </w:r>
      <w:r>
        <w:rPr>
          <w:rFonts w:ascii="Times New Roman" w:hAnsi="Times New Roman" w:cs="Times New Roman"/>
        </w:rPr>
        <w:t>П</w:t>
      </w:r>
      <w:r>
        <w:rPr>
          <w:rFonts w:ascii="Times New Roman" w:hAnsi="Times New Roman" w:cs="Times New Roman"/>
        </w:rPr>
        <w:t>риза по причине, не зависящей от Организатора / Оператора;</w:t>
      </w:r>
      <w:r>
        <w:rPr>
          <w:rFonts w:ascii="Times New Roman" w:hAnsi="Times New Roman" w:cs="Times New Roman"/>
        </w:rPr>
      </w:r>
    </w:p>
    <w:p>
      <w:pPr>
        <w:pStyle w:val="para3"/>
        <w:numPr>
          <w:ilvl w:val="0"/>
          <w:numId w:val="15"/>
        </w:numPr>
        <w:ind w:left="993" w:hanging="142"/>
        <w:spacing w:after="0" w:line="240" w:lineRule="auto"/>
        <w:jc w:val="both"/>
        <w:tabs defTabSz="708">
          <w:tab w:val="left" w:pos="1843" w:leader="none"/>
        </w:tabs>
        <w:rPr>
          <w:rFonts w:ascii="Times New Roman" w:hAnsi="Times New Roman" w:cs="Times New Roman"/>
        </w:rPr>
      </w:pPr>
      <w:r>
        <w:rPr>
          <w:rFonts w:ascii="Times New Roman" w:hAnsi="Times New Roman" w:cs="Times New Roman"/>
        </w:rPr>
        <w:t xml:space="preserve">сбоев работы операторов/ провайдеров в сети Интернет, к которым подключён </w:t>
      </w:r>
      <w:r>
        <w:rPr>
          <w:rFonts w:ascii="Times New Roman" w:hAnsi="Times New Roman" w:cs="Times New Roman"/>
        </w:rPr>
        <w:t>Участник</w:t>
      </w:r>
      <w:r>
        <w:rPr>
          <w:rFonts w:ascii="Times New Roman" w:hAnsi="Times New Roman" w:cs="Times New Roman"/>
        </w:rPr>
        <w:t>, препятствующих участию в настоящей Акции, а также возникновение форс-мажорных или иных обстоятельств, исключающих возможность вручения призов их обладателям;</w:t>
      </w:r>
      <w:r>
        <w:rPr>
          <w:rFonts w:ascii="Times New Roman" w:hAnsi="Times New Roman" w:cs="Times New Roman"/>
        </w:rPr>
      </w:r>
    </w:p>
    <w:p>
      <w:pPr>
        <w:pStyle w:val="para3"/>
        <w:numPr>
          <w:ilvl w:val="0"/>
          <w:numId w:val="15"/>
        </w:numPr>
        <w:ind w:left="993" w:hanging="142"/>
        <w:spacing w:after="0" w:line="240" w:lineRule="auto"/>
        <w:jc w:val="both"/>
        <w:tabs defTabSz="708">
          <w:tab w:val="left" w:pos="1843" w:leader="none"/>
        </w:tabs>
        <w:rPr>
          <w:rFonts w:ascii="Times New Roman" w:hAnsi="Times New Roman" w:cs="Times New Roman"/>
        </w:rPr>
      </w:pPr>
      <w:r>
        <w:rPr>
          <w:rFonts w:ascii="Times New Roman" w:hAnsi="Times New Roman" w:cs="Times New Roman"/>
        </w:rPr>
        <w:t>сбоев в электронных системах связи, включая сеть Интернет, приведших к потере электронных данных Акции;</w:t>
      </w:r>
      <w:r>
        <w:rPr>
          <w:rFonts w:ascii="Times New Roman" w:hAnsi="Times New Roman" w:cs="Times New Roman"/>
        </w:rPr>
      </w:r>
    </w:p>
    <w:p>
      <w:pPr>
        <w:pStyle w:val="para3"/>
        <w:numPr>
          <w:ilvl w:val="0"/>
          <w:numId w:val="15"/>
        </w:numPr>
        <w:ind w:left="993" w:hanging="142"/>
        <w:spacing w:after="0" w:line="240" w:lineRule="auto"/>
        <w:jc w:val="both"/>
        <w:tabs defTabSz="708">
          <w:tab w:val="left" w:pos="1843" w:leader="none"/>
        </w:tabs>
        <w:rPr>
          <w:rFonts w:ascii="Times New Roman" w:hAnsi="Times New Roman" w:cs="Times New Roman"/>
        </w:rPr>
      </w:pPr>
      <w:r>
        <w:rPr>
          <w:rFonts w:ascii="Times New Roman" w:hAnsi="Times New Roman" w:cs="Times New Roman"/>
        </w:rPr>
        <w:t>наступления форс-мажорных обстоятельств, непосредственно влияющих на выполнение Организатором / Оператором своих обязательств и делающих невозможным их исполнение Оператором, включая наводнения, пожары, забастовки, землетрясения или другие природные факторы; массовые эпидемии; распоряжения государственных органов, и другие, не зависящие от Оператора объективные причины;</w:t>
      </w:r>
      <w:r>
        <w:rPr>
          <w:rFonts w:ascii="Times New Roman" w:hAnsi="Times New Roman" w:cs="Times New Roman"/>
        </w:rPr>
      </w:r>
    </w:p>
    <w:p>
      <w:pPr>
        <w:pStyle w:val="para3"/>
        <w:numPr>
          <w:ilvl w:val="0"/>
          <w:numId w:val="15"/>
        </w:numPr>
        <w:ind w:left="993" w:hanging="142"/>
        <w:spacing w:after="0" w:line="240" w:lineRule="auto"/>
        <w:jc w:val="both"/>
        <w:tabs defTabSz="708">
          <w:tab w:val="left" w:pos="1843" w:leader="none"/>
        </w:tabs>
        <w:rPr>
          <w:rFonts w:ascii="Times New Roman" w:hAnsi="Times New Roman" w:cs="Times New Roman"/>
        </w:rPr>
      </w:pPr>
      <w:r>
        <w:rPr>
          <w:rFonts w:ascii="Times New Roman" w:hAnsi="Times New Roman" w:cs="Times New Roman"/>
        </w:rPr>
        <w:t xml:space="preserve">неисполнения (несвоевременного исполнения) </w:t>
      </w:r>
      <w:r>
        <w:rPr>
          <w:rFonts w:ascii="Times New Roman" w:hAnsi="Times New Roman" w:cs="Times New Roman"/>
        </w:rPr>
        <w:t>Участник</w:t>
      </w:r>
      <w:r>
        <w:rPr>
          <w:rFonts w:ascii="Times New Roman" w:hAnsi="Times New Roman" w:cs="Times New Roman"/>
        </w:rPr>
        <w:t>ами своих обязанностей, предусмотренных настоящими Правилами;</w:t>
      </w:r>
      <w:r>
        <w:rPr>
          <w:rFonts w:ascii="Times New Roman" w:hAnsi="Times New Roman" w:cs="Times New Roman"/>
        </w:rPr>
      </w:r>
    </w:p>
    <w:p>
      <w:pPr>
        <w:pStyle w:val="para3"/>
        <w:numPr>
          <w:ilvl w:val="0"/>
          <w:numId w:val="15"/>
        </w:numPr>
        <w:ind w:left="993" w:hanging="142"/>
        <w:spacing w:after="0" w:line="240" w:lineRule="auto"/>
        <w:jc w:val="both"/>
        <w:tabs defTabSz="708">
          <w:tab w:val="left" w:pos="1843" w:leader="none"/>
        </w:tabs>
        <w:rPr>
          <w:rFonts w:ascii="Times New Roman" w:hAnsi="Times New Roman" w:cs="Times New Roman"/>
        </w:rPr>
      </w:pPr>
      <w:r>
        <w:rPr>
          <w:rFonts w:ascii="Times New Roman" w:hAnsi="Times New Roman" w:cs="Times New Roman"/>
        </w:rPr>
        <w:t xml:space="preserve">за действия (бездействия), а также ошибки </w:t>
      </w:r>
      <w:r>
        <w:rPr>
          <w:rFonts w:ascii="Times New Roman" w:hAnsi="Times New Roman" w:cs="Times New Roman"/>
        </w:rPr>
        <w:t>Участник</w:t>
      </w:r>
      <w:r>
        <w:rPr>
          <w:rFonts w:ascii="Times New Roman" w:hAnsi="Times New Roman" w:cs="Times New Roman"/>
        </w:rPr>
        <w:t>ов Акции.</w:t>
      </w:r>
      <w:r>
        <w:rPr>
          <w:rFonts w:ascii="Times New Roman" w:hAnsi="Times New Roman" w:cs="Times New Roman"/>
        </w:rPr>
      </w:r>
    </w:p>
    <w:p>
      <w:pPr>
        <w:pStyle w:val="para3"/>
        <w:ind w:left="0" w:firstLine="709"/>
        <w:spacing w:after="0" w:line="240" w:lineRule="auto"/>
        <w:jc w:val="both"/>
        <w:tabs defTabSz="708">
          <w:tab w:val="left" w:pos="0" w:leader="none"/>
          <w:tab w:val="left" w:pos="709" w:leader="none"/>
        </w:tabs>
        <w:rPr>
          <w:rFonts w:ascii="Times New Roman" w:hAnsi="Times New Roman" w:cs="Times New Roman"/>
        </w:rPr>
      </w:pPr>
      <w:r>
        <w:rPr>
          <w:rFonts w:ascii="Times New Roman" w:hAnsi="Times New Roman" w:cs="Times New Roman"/>
          <w:b/>
          <w:bCs/>
        </w:rPr>
        <w:t>12.3.</w:t>
      </w:r>
      <w:r>
        <w:rPr>
          <w:rFonts w:ascii="Times New Roman" w:hAnsi="Times New Roman" w:cs="Times New Roman"/>
        </w:rPr>
        <w:t xml:space="preserve"> </w:t>
      </w:r>
      <w:r>
        <w:rPr>
          <w:rFonts w:ascii="Times New Roman" w:hAnsi="Times New Roman" w:cs="Times New Roman"/>
        </w:rPr>
        <w:t>Организатор и Оператор</w:t>
      </w:r>
      <w:r>
        <w:rPr>
          <w:rFonts w:ascii="Times New Roman" w:hAnsi="Times New Roman" w:cs="Times New Roman"/>
        </w:rPr>
        <w:t>ы</w:t>
      </w:r>
      <w:r>
        <w:rPr>
          <w:rFonts w:ascii="Times New Roman" w:hAnsi="Times New Roman" w:cs="Times New Roman"/>
        </w:rPr>
        <w:t xml:space="preserve"> после передачи / предоставления Участникам любого приза, указанного в настоящих Правилах, в том числе электронных кодов / сертификатов, не несут ответственность за утрату, утерю приза Участником, его передачу третьим лицам, кражу приза и иных обстоятельств, находящихся вне контроля Организатора / Оператор</w:t>
      </w:r>
      <w:r>
        <w:rPr>
          <w:rFonts w:ascii="Times New Roman" w:hAnsi="Times New Roman" w:cs="Times New Roman"/>
        </w:rPr>
        <w:t>ов</w:t>
      </w:r>
      <w:r>
        <w:rPr>
          <w:rFonts w:ascii="Times New Roman" w:hAnsi="Times New Roman" w:cs="Times New Roman"/>
        </w:rPr>
        <w:t xml:space="preserve">, в результате которых Участник не может воспользоваться таким призом. </w:t>
      </w:r>
      <w:r>
        <w:rPr>
          <w:rFonts w:ascii="Times New Roman" w:hAnsi="Times New Roman" w:cs="Times New Roman"/>
        </w:rPr>
      </w:r>
    </w:p>
    <w:p>
      <w:pPr>
        <w:pStyle w:val="para3"/>
        <w:ind w:left="0" w:firstLine="709"/>
        <w:spacing w:after="0" w:line="240" w:lineRule="auto"/>
        <w:jc w:val="both"/>
        <w:tabs defTabSz="708">
          <w:tab w:val="left" w:pos="1843" w:leader="none"/>
        </w:tabs>
        <w:rPr>
          <w:rFonts w:ascii="Times New Roman" w:hAnsi="Times New Roman" w:cs="Times New Roman"/>
        </w:rPr>
      </w:pPr>
      <w:r>
        <w:rPr>
          <w:rFonts w:ascii="Times New Roman" w:hAnsi="Times New Roman" w:cs="Times New Roman"/>
          <w:b/>
          <w:bCs/>
        </w:rPr>
        <w:t>12.4.</w:t>
      </w:r>
      <w:r>
        <w:rPr>
          <w:rFonts w:ascii="Times New Roman" w:hAnsi="Times New Roman" w:cs="Times New Roman"/>
        </w:rPr>
        <w:t xml:space="preserve"> </w:t>
      </w:r>
      <w:r>
        <w:rPr>
          <w:rFonts w:ascii="Times New Roman" w:hAnsi="Times New Roman" w:cs="Times New Roman"/>
        </w:rPr>
        <w:t>Организатор и Оператор</w:t>
      </w:r>
      <w:r>
        <w:rPr>
          <w:rFonts w:ascii="Times New Roman" w:hAnsi="Times New Roman" w:cs="Times New Roman"/>
        </w:rPr>
        <w:t>ы</w:t>
      </w:r>
      <w:r>
        <w:rPr>
          <w:rFonts w:ascii="Times New Roman" w:hAnsi="Times New Roman" w:cs="Times New Roman"/>
        </w:rPr>
        <w:t xml:space="preserve"> оставляют за собой право в любой момент вводить дополнительные технические ограничения, препятствующие недобросовестной накрутке </w:t>
      </w:r>
      <w:r>
        <w:rPr>
          <w:rFonts w:ascii="Times New Roman" w:hAnsi="Times New Roman" w:cs="Times New Roman"/>
        </w:rPr>
        <w:t>д</w:t>
      </w:r>
      <w:r>
        <w:rPr>
          <w:rFonts w:ascii="Times New Roman" w:hAnsi="Times New Roman" w:cs="Times New Roman"/>
        </w:rPr>
        <w:t xml:space="preserve">ействий, </w:t>
      </w:r>
      <w:r>
        <w:rPr>
          <w:rFonts w:ascii="Times New Roman" w:hAnsi="Times New Roman" w:cs="Times New Roman"/>
        </w:rPr>
        <w:t xml:space="preserve">необходимых для участия в Акции, </w:t>
      </w:r>
      <w:r>
        <w:rPr>
          <w:rFonts w:ascii="Times New Roman" w:hAnsi="Times New Roman" w:cs="Times New Roman"/>
        </w:rPr>
        <w:t xml:space="preserve">совершаемых определенным Участником. В случае выявления любой попытки </w:t>
      </w:r>
      <w:r>
        <w:rPr>
          <w:rFonts w:ascii="Times New Roman" w:hAnsi="Times New Roman" w:cs="Times New Roman"/>
        </w:rPr>
        <w:t xml:space="preserve">указанной </w:t>
      </w:r>
      <w:r>
        <w:rPr>
          <w:rFonts w:ascii="Times New Roman" w:hAnsi="Times New Roman" w:cs="Times New Roman"/>
        </w:rPr>
        <w:t xml:space="preserve">недобросовестной накрутки такой Участник может быть отстранен от участия в </w:t>
      </w:r>
      <w:r>
        <w:rPr>
          <w:rFonts w:ascii="Times New Roman" w:hAnsi="Times New Roman" w:cs="Times New Roman"/>
        </w:rPr>
        <w:t>Акции</w:t>
      </w:r>
      <w:r>
        <w:rPr>
          <w:rFonts w:ascii="Times New Roman" w:hAnsi="Times New Roman" w:cs="Times New Roman"/>
        </w:rPr>
        <w:t xml:space="preserve"> без объяснения причин и предварительного уведомления. Организатор </w:t>
      </w:r>
      <w:r>
        <w:rPr>
          <w:rFonts w:ascii="Times New Roman" w:hAnsi="Times New Roman" w:cs="Times New Roman"/>
        </w:rPr>
        <w:t xml:space="preserve"> / Операторы </w:t>
      </w:r>
      <w:r>
        <w:rPr>
          <w:rFonts w:ascii="Times New Roman" w:hAnsi="Times New Roman" w:cs="Times New Roman"/>
        </w:rPr>
        <w:t>самостоятельно осуществля</w:t>
      </w:r>
      <w:r>
        <w:rPr>
          <w:rFonts w:ascii="Times New Roman" w:hAnsi="Times New Roman" w:cs="Times New Roman"/>
        </w:rPr>
        <w:t>ю</w:t>
      </w:r>
      <w:r>
        <w:rPr>
          <w:rFonts w:ascii="Times New Roman" w:hAnsi="Times New Roman" w:cs="Times New Roman"/>
        </w:rPr>
        <w:t xml:space="preserve">т оценку добросовестности совершения Участником </w:t>
      </w:r>
      <w:r>
        <w:rPr>
          <w:rFonts w:ascii="Times New Roman" w:hAnsi="Times New Roman" w:cs="Times New Roman"/>
        </w:rPr>
        <w:t>д</w:t>
      </w:r>
      <w:r>
        <w:rPr>
          <w:rFonts w:ascii="Times New Roman" w:hAnsi="Times New Roman" w:cs="Times New Roman"/>
        </w:rPr>
        <w:t xml:space="preserve">ействий на основании имеющихся у Организатора </w:t>
      </w:r>
      <w:r>
        <w:rPr>
          <w:rFonts w:ascii="Times New Roman" w:hAnsi="Times New Roman" w:cs="Times New Roman"/>
        </w:rPr>
        <w:t xml:space="preserve">/ Операторов </w:t>
      </w:r>
      <w:r>
        <w:rPr>
          <w:rFonts w:ascii="Times New Roman" w:hAnsi="Times New Roman" w:cs="Times New Roman"/>
        </w:rPr>
        <w:t>технических возможностей.</w:t>
      </w:r>
      <w:r>
        <w:rPr>
          <w:rFonts w:ascii="Times New Roman" w:hAnsi="Times New Roman" w:cs="Times New Roman"/>
        </w:rPr>
      </w:r>
    </w:p>
    <w:p>
      <w:pPr>
        <w:pStyle w:val="para3"/>
        <w:ind w:left="0" w:firstLine="708"/>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r>
    </w:p>
    <w:p>
      <w:pPr>
        <w:pStyle w:val="para3"/>
        <w:ind w:left="0"/>
        <w:spacing w:after="0" w:line="240" w:lineRule="auto"/>
        <w:jc w:val="both"/>
        <w:rPr>
          <w:rFonts w:ascii="Times New Roman" w:hAnsi="Times New Roman" w:cs="Times New Roman"/>
        </w:rPr>
      </w:pPr>
      <w:r>
        <w:rPr>
          <w:rFonts w:ascii="Times New Roman" w:hAnsi="Times New Roman" w:cs="Times New Roman"/>
        </w:rPr>
      </w:r>
    </w:p>
    <w:p>
      <w:pPr>
        <w:pStyle w:val="para3"/>
        <w:ind w:left="0"/>
        <w:spacing w:after="0" w:line="240" w:lineRule="auto"/>
        <w:jc w:val="both"/>
        <w:rPr>
          <w:rFonts w:ascii="Times New Roman" w:hAnsi="Times New Roman" w:cs="Times New Roman"/>
        </w:rPr>
      </w:pPr>
      <w:r>
        <w:rPr>
          <w:rFonts w:ascii="Times New Roman" w:hAnsi="Times New Roman" w:cs="Times New Roman"/>
        </w:rPr>
      </w:r>
    </w:p>
    <w:p>
      <w:pPr>
        <w:pStyle w:val="para3"/>
        <w:ind w:left="0"/>
        <w:spacing w:after="0" w:line="240" w:lineRule="auto"/>
        <w:jc w:val="both"/>
        <w:rPr>
          <w:rFonts w:ascii="Times New Roman" w:hAnsi="Times New Roman" w:cs="Times New Roman"/>
        </w:rPr>
      </w:pPr>
      <w:r>
        <w:rPr>
          <w:rFonts w:ascii="Times New Roman" w:hAnsi="Times New Roman" w:cs="Times New Roman"/>
        </w:rPr>
      </w:r>
    </w:p>
    <w:p>
      <w:pPr>
        <w:pStyle w:val="para3"/>
        <w:ind w:left="0"/>
        <w:spacing w:after="0" w:line="240" w:lineRule="auto"/>
        <w:jc w:val="both"/>
        <w:rPr>
          <w:rFonts w:ascii="Times New Roman" w:hAnsi="Times New Roman" w:cs="Times New Roman"/>
        </w:rPr>
      </w:pPr>
      <w:r>
        <w:rPr>
          <w:rFonts w:ascii="Times New Roman" w:hAnsi="Times New Roman" w:cs="Times New Roman"/>
        </w:rPr>
      </w:r>
    </w:p>
    <w:p>
      <w:pPr>
        <w:pStyle w:val="para3"/>
        <w:ind w:left="0"/>
        <w:spacing w:after="0" w:line="240" w:lineRule="auto"/>
        <w:jc w:val="both"/>
        <w:rPr>
          <w:rFonts w:ascii="Times New Roman" w:hAnsi="Times New Roman" w:cs="Times New Roman"/>
        </w:rPr>
      </w:pPr>
      <w:r>
        <w:rPr>
          <w:rFonts w:ascii="Times New Roman" w:hAnsi="Times New Roman" w:cs="Times New Roman"/>
        </w:rPr>
      </w:r>
    </w:p>
    <w:p>
      <w:pPr>
        <w:spacing w:after="0" w:line="240" w:lineRule="auto"/>
      </w:pPr>
      <w:r/>
    </w:p>
    <w:p>
      <w:pPr>
        <w:spacing w:after="0" w:line="240" w:lineRule="auto"/>
        <w:jc w:val="both"/>
        <w:rPr>
          <w:rFonts w:ascii="Times New Roman" w:hAnsi="Times New Roman" w:cs="Times New Roman"/>
        </w:rPr>
      </w:pPr>
      <w:r>
        <w:rPr>
          <w:rFonts w:ascii="Times New Roman" w:hAnsi="Times New Roman" w:cs="Times New Roman"/>
        </w:rPr>
      </w:r>
    </w:p>
    <w:p>
      <w:pPr>
        <w:spacing w:after="0" w:line="240" w:lineRule="auto"/>
        <w:jc w:val="both"/>
        <w:rPr>
          <w:rFonts w:ascii="Times New Roman" w:hAnsi="Times New Roman" w:cs="Times New Roman"/>
        </w:rPr>
      </w:pPr>
      <w:r>
        <w:rPr>
          <w:rFonts w:ascii="Times New Roman" w:hAnsi="Times New Roman" w:cs="Times New Roman"/>
        </w:rPr>
      </w:r>
    </w:p>
    <w:p>
      <w:pPr>
        <w:spacing w:after="0" w:line="240" w:lineRule="auto"/>
        <w:jc w:val="both"/>
        <w:rPr>
          <w:rFonts w:ascii="Times New Roman" w:hAnsi="Times New Roman" w:cs="Times New Roman"/>
        </w:rPr>
      </w:pPr>
      <w:r>
        <w:rPr>
          <w:rFonts w:ascii="Times New Roman" w:hAnsi="Times New Roman" w:cs="Times New Roman"/>
        </w:rPr>
      </w:r>
    </w:p>
    <w:p>
      <w:pPr>
        <w:spacing w:after="0" w:line="240" w:lineRule="auto"/>
        <w:jc w:val="both"/>
        <w:rPr>
          <w:rFonts w:ascii="Times New Roman" w:hAnsi="Times New Roman" w:cs="Times New Roman"/>
        </w:rPr>
      </w:pPr>
      <w:r>
        <w:rPr>
          <w:rFonts w:ascii="Times New Roman" w:hAnsi="Times New Roman" w:cs="Times New Roman"/>
        </w:rPr>
      </w:r>
    </w:p>
    <w:p>
      <w:pPr>
        <w:spacing w:after="0" w:line="240" w:lineRule="auto"/>
        <w:jc w:val="both"/>
        <w:rPr>
          <w:rFonts w:ascii="Times New Roman" w:hAnsi="Times New Roman" w:cs="Times New Roman"/>
        </w:rPr>
      </w:pPr>
      <w:r>
        <w:rPr>
          <w:rFonts w:ascii="Times New Roman" w:hAnsi="Times New Roman" w:cs="Times New Roman"/>
        </w:rPr>
      </w:r>
    </w:p>
    <w:p>
      <w:pPr>
        <w:spacing w:after="0" w:line="240" w:lineRule="auto"/>
        <w:jc w:val="both"/>
        <w:rPr>
          <w:rFonts w:ascii="Times New Roman" w:hAnsi="Times New Roman" w:cs="Times New Roman"/>
        </w:rPr>
      </w:pPr>
      <w:r>
        <w:rPr>
          <w:rFonts w:ascii="Times New Roman" w:hAnsi="Times New Roman" w:cs="Times New Roman"/>
        </w:rPr>
      </w:r>
    </w:p>
    <w:p>
      <w:pPr>
        <w:sectPr>
          <w:footnotePr>
            <w:pos w:val="pageBottom"/>
            <w:numFmt w:val="decimal"/>
            <w:numStart w:val="1"/>
            <w:numRestart w:val="continuous"/>
          </w:footnotePr>
          <w:endnotePr>
            <w:pos w:val="docEnd"/>
            <w:numFmt w:val="decimal"/>
            <w:numStart w:val="1"/>
            <w:numRestart w:val="continuous"/>
          </w:endnotePr>
          <w:headerReference w:type="default" r:id="rId13"/>
          <w:type w:val="nextPage"/>
          <w:pgSz w:h="16850" w:w="11900"/>
          <w:pgMar w:left="1020" w:top="1080" w:right="740" w:bottom="280" w:footer="0"/>
          <w:paperSrc w:first="0" w:other="0"/>
          <w:pgNumType w:fmt="decimal"/>
          <w:tmGutter w:val="3"/>
          <w:mirrorMargins w:val="0"/>
          <w:tmSection w:h="-1">
            <w:tmHeader w:id="0" w:h="0" edge="720"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pPr>
    </w:p>
    <w:p>
      <w:pPr>
        <w:spacing w:after="0" w:line="240" w:lineRule="auto"/>
        <w:jc w:val="right"/>
        <w:rPr>
          <w:rFonts w:ascii="Times New Roman" w:hAnsi="Times New Roman" w:cs="Times New Roman"/>
          <w:b/>
          <w:bCs/>
        </w:rPr>
      </w:pPr>
      <w:r>
        <w:rPr>
          <w:rFonts w:ascii="Times New Roman" w:hAnsi="Times New Roman" w:cs="Times New Roman"/>
          <w:b/>
          <w:bCs/>
        </w:rPr>
        <w:t>Приложение № 1</w:t>
      </w:r>
      <w:r>
        <w:rPr>
          <w:rFonts w:ascii="Times New Roman" w:hAnsi="Times New Roman" w:cs="Times New Roman"/>
          <w:b/>
          <w:bCs/>
        </w:rPr>
      </w:r>
    </w:p>
    <w:p>
      <w:pPr>
        <w:spacing w:after="0" w:line="240" w:lineRule="auto"/>
        <w:jc w:val="right"/>
        <w:rPr>
          <w:rFonts w:ascii="Times New Roman" w:hAnsi="Times New Roman" w:cs="Times New Roman"/>
          <w:b/>
          <w:bCs/>
        </w:rPr>
      </w:pPr>
      <w:r>
        <w:rPr>
          <w:rFonts w:ascii="Times New Roman" w:hAnsi="Times New Roman" w:cs="Times New Roman"/>
          <w:b/>
          <w:bCs/>
        </w:rPr>
        <w:t xml:space="preserve">К Правилам проведения </w:t>
      </w:r>
      <w:r>
        <w:rPr>
          <w:rFonts w:ascii="Times New Roman" w:hAnsi="Times New Roman" w:cs="Times New Roman"/>
          <w:b/>
        </w:rPr>
        <w:t>стимулирующего мероприятия</w:t>
      </w:r>
      <w:r>
        <w:rPr>
          <w:rFonts w:ascii="Times New Roman" w:hAnsi="Times New Roman" w:cs="Times New Roman"/>
          <w:b/>
          <w:bCs/>
        </w:rPr>
        <w:t xml:space="preserve"> «</w:t>
      </w:r>
      <w:r>
        <w:rPr>
          <w:rFonts w:ascii="Times New Roman" w:hAnsi="Times New Roman" w:cs="Times New Roman"/>
          <w:b/>
          <w:bCs/>
        </w:rPr>
        <w:t>____________________</w:t>
      </w:r>
      <w:r>
        <w:rPr>
          <w:rFonts w:ascii="Times New Roman" w:hAnsi="Times New Roman" w:cs="Times New Roman"/>
          <w:b/>
          <w:bCs/>
        </w:rPr>
        <w:t>»</w:t>
      </w:r>
      <w:r>
        <w:rPr>
          <w:rFonts w:ascii="Times New Roman" w:hAnsi="Times New Roman" w:cs="Times New Roman"/>
          <w:b/>
          <w:bCs/>
        </w:rPr>
      </w:r>
    </w:p>
    <w:p>
      <w:pPr>
        <w:pStyle w:val="para27"/>
        <w:spacing w:before="0" w:after="0" w:beforeAutospacing="0" w:afterAutospacing="0"/>
        <w:jc w:val="center"/>
        <w:rPr>
          <w:rFonts w:ascii="Times New Roman" w:hAnsi="Times New Roman"/>
          <w:b/>
          <w:bCs/>
        </w:rPr>
      </w:pPr>
      <w:r>
        <w:rPr>
          <w:rFonts w:ascii="Times New Roman" w:hAnsi="Times New Roman"/>
          <w:b/>
          <w:bCs/>
        </w:rPr>
      </w:r>
    </w:p>
    <w:p>
      <w:pPr>
        <w:pStyle w:val="para27"/>
        <w:spacing w:before="0" w:after="0" w:beforeAutospacing="0" w:afterAutospacing="0"/>
        <w:jc w:val="center"/>
        <w:rPr>
          <w:rFonts w:ascii="Times New Roman" w:hAnsi="Times New Roman" w:cs="Times New Roman"/>
          <w:b/>
          <w:sz w:val="22"/>
          <w:szCs w:val="22"/>
        </w:rPr>
      </w:pPr>
      <w:r>
        <w:rPr>
          <w:rFonts w:ascii="Times New Roman" w:hAnsi="Times New Roman" w:cs="Times New Roman"/>
          <w:b/>
          <w:sz w:val="22"/>
          <w:szCs w:val="22"/>
        </w:rPr>
        <w:t xml:space="preserve">А К Т № </w:t>
      </w:r>
      <w:r>
        <w:rPr>
          <w:rFonts w:ascii="Times New Roman" w:hAnsi="Times New Roman" w:cs="Times New Roman"/>
          <w:b/>
          <w:sz w:val="22"/>
          <w:szCs w:val="22"/>
        </w:rPr>
      </w:r>
    </w:p>
    <w:p>
      <w:pPr>
        <w:pStyle w:val="para27"/>
        <w:spacing w:before="0" w:after="0" w:beforeAutospacing="0" w:afterAutospacing="0"/>
        <w:jc w:val="center"/>
        <w:rPr>
          <w:rFonts w:ascii="Times New Roman" w:hAnsi="Times New Roman" w:cs="Times New Roman"/>
          <w:b/>
          <w:sz w:val="22"/>
          <w:szCs w:val="22"/>
        </w:rPr>
      </w:pPr>
      <w:r>
        <w:rPr>
          <w:rFonts w:ascii="Times New Roman" w:hAnsi="Times New Roman" w:cs="Times New Roman"/>
          <w:b/>
          <w:sz w:val="22"/>
          <w:szCs w:val="22"/>
        </w:rPr>
        <w:t xml:space="preserve">приемки – передачи Приза </w:t>
      </w:r>
      <w:r>
        <w:rPr>
          <w:rFonts w:ascii="Times New Roman" w:hAnsi="Times New Roman" w:cs="Times New Roman"/>
          <w:b/>
          <w:sz w:val="22"/>
          <w:szCs w:val="22"/>
        </w:rPr>
      </w:r>
    </w:p>
    <w:p>
      <w:pPr>
        <w:spacing w:after="0" w:line="240" w:lineRule="auto"/>
        <w:rPr>
          <w:rFonts w:ascii="Times New Roman" w:hAnsi="Times New Roman" w:cs="Times New Roman"/>
          <w:b/>
        </w:rPr>
      </w:pPr>
      <w:r>
        <w:rPr>
          <w:rFonts w:ascii="Times New Roman" w:hAnsi="Times New Roman" w:cs="Times New Roman"/>
          <w:b/>
        </w:rPr>
        <w:t>г. Москва</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t xml:space="preserve">          </w:t>
      </w:r>
      <w:r>
        <w:rPr>
          <w:rFonts w:ascii="Times New Roman" w:hAnsi="Times New Roman" w:cs="Times New Roman"/>
          <w:b/>
          <w:highlight w:val="yellow"/>
        </w:rPr>
        <w:t>«__» _____ 202_</w:t>
      </w:r>
      <w:r>
        <w:rPr>
          <w:rFonts w:ascii="Times New Roman" w:hAnsi="Times New Roman" w:cs="Times New Roman"/>
          <w:b/>
        </w:rPr>
        <w:t xml:space="preserve"> </w:t>
      </w:r>
      <w:r>
        <w:rPr>
          <w:rFonts w:ascii="Times New Roman" w:hAnsi="Times New Roman" w:cs="Times New Roman"/>
          <w:b/>
        </w:rPr>
        <w:t>г.</w:t>
      </w:r>
      <w:r>
        <w:rPr>
          <w:rFonts w:ascii="Times New Roman" w:hAnsi="Times New Roman" w:cs="Times New Roman"/>
          <w:b/>
        </w:rPr>
      </w:r>
    </w:p>
    <w:p>
      <w:pPr>
        <w:spacing w:after="0" w:line="240" w:lineRule="auto"/>
        <w:rPr>
          <w:rFonts w:ascii="Times New Roman" w:hAnsi="Times New Roman" w:cs="Times New Roman"/>
          <w:b/>
        </w:rPr>
      </w:pPr>
      <w:r>
        <w:rPr>
          <w:rFonts w:ascii="Times New Roman" w:hAnsi="Times New Roman" w:cs="Times New Roman"/>
          <w:b/>
        </w:rPr>
      </w:r>
    </w:p>
    <w:p>
      <w:pPr>
        <w:pStyle w:val="para26"/>
        <w:ind w:firstLine="709"/>
        <w:spacing w:after="0"/>
        <w:rPr>
          <w:sz w:val="22"/>
          <w:szCs w:val="22"/>
          <w:lang w:val="ru-ru"/>
        </w:rPr>
      </w:pPr>
      <w:r>
        <w:rPr>
          <w:b/>
          <w:sz w:val="22"/>
          <w:szCs w:val="22"/>
          <w:lang w:val="ru-ru"/>
        </w:rPr>
        <w:t>ООО «</w:t>
      </w:r>
      <w:r>
        <w:rPr>
          <w:b/>
          <w:highlight w:val="yellow"/>
          <w:sz w:val="22"/>
          <w:szCs w:val="22"/>
          <w:lang w:val="ru-ru"/>
        </w:rPr>
        <w:t>_______________________</w:t>
      </w:r>
      <w:r>
        <w:rPr>
          <w:b/>
          <w:sz w:val="22"/>
          <w:szCs w:val="22"/>
          <w:lang w:val="ru-ru"/>
        </w:rPr>
        <w:t>»</w:t>
      </w:r>
      <w:r>
        <w:rPr>
          <w:sz w:val="22"/>
          <w:szCs w:val="22"/>
          <w:lang w:val="ru-ru"/>
        </w:rPr>
        <w:t xml:space="preserve"> (далее – </w:t>
      </w:r>
      <w:r>
        <w:rPr>
          <w:b/>
          <w:sz w:val="22"/>
          <w:szCs w:val="22"/>
          <w:lang w:val="ru-ru"/>
        </w:rPr>
        <w:t xml:space="preserve">«Оператор </w:t>
      </w:r>
      <w:r>
        <w:rPr>
          <w:b/>
          <w:sz w:val="22"/>
          <w:szCs w:val="22"/>
          <w:lang w:val="ru-ru"/>
        </w:rPr>
        <w:t>Акции</w:t>
      </w:r>
      <w:r>
        <w:rPr>
          <w:b/>
          <w:sz w:val="22"/>
          <w:szCs w:val="22"/>
          <w:lang w:val="ru-ru"/>
        </w:rPr>
        <w:t>»</w:t>
      </w:r>
      <w:r>
        <w:rPr>
          <w:sz w:val="22"/>
          <w:szCs w:val="22"/>
          <w:lang w:val="ru-ru"/>
        </w:rPr>
        <w:t xml:space="preserve">), юридическое лицо, созданное и действующее в соответствии с законодательством Российской Федерации, в лице </w:t>
      </w:r>
      <w:r>
        <w:rPr>
          <w:highlight w:val="yellow"/>
          <w:sz w:val="22"/>
          <w:szCs w:val="22"/>
          <w:lang w:val="ru-ru"/>
        </w:rPr>
        <w:t>__________________</w:t>
      </w:r>
      <w:r>
        <w:rPr>
          <w:sz w:val="22"/>
          <w:szCs w:val="22"/>
          <w:lang w:val="ru-ru"/>
        </w:rPr>
        <w:t xml:space="preserve">, действующего на основании </w:t>
      </w:r>
      <w:r>
        <w:rPr>
          <w:highlight w:val="yellow"/>
          <w:sz w:val="22"/>
          <w:szCs w:val="22"/>
          <w:lang w:val="ru-ru"/>
        </w:rPr>
        <w:t>___________________</w:t>
      </w:r>
      <w:r>
        <w:rPr>
          <w:sz w:val="22"/>
          <w:szCs w:val="22"/>
          <w:lang w:val="ru-ru"/>
        </w:rPr>
        <w:t xml:space="preserve">, с одной стороны, </w:t>
      </w:r>
      <w:r>
        <w:rPr>
          <w:sz w:val="22"/>
          <w:szCs w:val="22"/>
          <w:lang w:val="ru-ru"/>
        </w:rPr>
      </w:r>
    </w:p>
    <w:p>
      <w:pPr>
        <w:pStyle w:val="para26"/>
        <w:ind w:firstLine="709"/>
        <w:spacing w:after="0"/>
        <w:rPr>
          <w:sz w:val="22"/>
          <w:szCs w:val="22"/>
          <w:lang w:val="ru-ru"/>
        </w:rPr>
      </w:pPr>
      <w:r>
        <w:rPr>
          <w:sz w:val="22"/>
          <w:szCs w:val="22"/>
          <w:lang w:val="ru-ru"/>
        </w:rPr>
        <w:t xml:space="preserve">и гр. </w:t>
      </w:r>
      <w:r>
        <w:rPr>
          <w:highlight w:val="yellow"/>
          <w:sz w:val="22"/>
          <w:szCs w:val="22"/>
          <w:lang w:val="ru-ru"/>
        </w:rPr>
        <w:t>_______________________</w:t>
      </w:r>
      <w:r>
        <w:rPr>
          <w:sz w:val="22"/>
          <w:szCs w:val="22"/>
          <w:lang w:val="ru-ru"/>
        </w:rPr>
        <w:t xml:space="preserve"> , паспорт серия </w:t>
      </w:r>
      <w:r>
        <w:rPr>
          <w:highlight w:val="yellow"/>
          <w:sz w:val="22"/>
          <w:szCs w:val="22"/>
          <w:lang w:val="ru-ru"/>
        </w:rPr>
        <w:t>_____</w:t>
      </w:r>
      <w:r>
        <w:rPr>
          <w:sz w:val="22"/>
          <w:szCs w:val="22"/>
          <w:lang w:val="ru-ru"/>
        </w:rPr>
        <w:t xml:space="preserve"> номер </w:t>
      </w:r>
      <w:r>
        <w:rPr>
          <w:highlight w:val="yellow"/>
          <w:sz w:val="22"/>
          <w:szCs w:val="22"/>
          <w:lang w:val="ru-ru"/>
        </w:rPr>
        <w:t>_____</w:t>
      </w:r>
      <w:r>
        <w:rPr>
          <w:sz w:val="22"/>
          <w:szCs w:val="22"/>
          <w:lang w:val="ru-ru"/>
        </w:rPr>
        <w:t xml:space="preserve">, выдан </w:t>
      </w:r>
      <w:r>
        <w:rPr>
          <w:sz w:val="22"/>
          <w:szCs w:val="22"/>
          <w:lang w:val="ru-ru"/>
        </w:rPr>
        <w:t>_______________________________________</w:t>
      </w:r>
      <w:r>
        <w:rPr>
          <w:sz w:val="22"/>
          <w:szCs w:val="22"/>
          <w:lang w:val="ru-ru"/>
        </w:rPr>
        <w:t xml:space="preserve">, дата выдачи </w:t>
      </w:r>
      <w:r>
        <w:rPr>
          <w:sz w:val="22"/>
          <w:szCs w:val="22"/>
          <w:lang w:val="ru-ru"/>
        </w:rPr>
        <w:t>________</w:t>
      </w:r>
      <w:r>
        <w:rPr>
          <w:sz w:val="22"/>
          <w:szCs w:val="22"/>
          <w:lang w:val="ru-ru"/>
        </w:rPr>
        <w:t xml:space="preserve">, код подразделения </w:t>
      </w:r>
      <w:r>
        <w:rPr>
          <w:sz w:val="22"/>
          <w:szCs w:val="22"/>
          <w:lang w:val="ru-ru"/>
        </w:rPr>
        <w:t>______</w:t>
      </w:r>
      <w:r>
        <w:rPr>
          <w:sz w:val="22"/>
          <w:szCs w:val="22"/>
          <w:lang w:val="ru-ru"/>
        </w:rPr>
        <w:t>, дата</w:t>
      </w:r>
      <w:r>
        <w:rPr>
          <w:sz w:val="22"/>
          <w:szCs w:val="22"/>
          <w:lang w:val="ru-ru"/>
        </w:rPr>
        <w:t xml:space="preserve"> рождения </w:t>
      </w:r>
      <w:r>
        <w:rPr>
          <w:highlight w:val="yellow"/>
          <w:sz w:val="22"/>
          <w:szCs w:val="22"/>
          <w:lang w:val="ru-ru"/>
        </w:rPr>
        <w:t>_________</w:t>
      </w:r>
      <w:r>
        <w:rPr>
          <w:sz w:val="22"/>
          <w:szCs w:val="22"/>
          <w:lang w:val="ru-ru"/>
        </w:rPr>
        <w:t xml:space="preserve"> г., ИНН </w:t>
      </w:r>
      <w:r>
        <w:rPr>
          <w:highlight w:val="yellow"/>
          <w:sz w:val="22"/>
          <w:szCs w:val="22"/>
          <w:lang w:val="ru-ru"/>
        </w:rPr>
        <w:t>___________________</w:t>
      </w:r>
      <w:r>
        <w:rPr>
          <w:sz w:val="22"/>
          <w:szCs w:val="22"/>
          <w:lang w:val="ru-ru"/>
        </w:rPr>
        <w:t xml:space="preserve">, зарегистрированный по адресу: </w:t>
      </w:r>
      <w:r>
        <w:rPr>
          <w:highlight w:val="yellow"/>
          <w:sz w:val="22"/>
          <w:szCs w:val="22"/>
          <w:lang w:val="ru-ru"/>
        </w:rPr>
        <w:t>_________________________________________</w:t>
      </w:r>
      <w:r>
        <w:rPr>
          <w:sz w:val="22"/>
          <w:szCs w:val="22"/>
          <w:lang w:val="ru-ru"/>
        </w:rPr>
        <w:t xml:space="preserve"> (далее – </w:t>
      </w:r>
      <w:r>
        <w:rPr>
          <w:b/>
          <w:sz w:val="22"/>
          <w:szCs w:val="22"/>
          <w:lang w:val="ru-ru"/>
        </w:rPr>
        <w:t xml:space="preserve">«Победитель </w:t>
      </w:r>
      <w:r>
        <w:rPr>
          <w:b/>
          <w:sz w:val="22"/>
          <w:szCs w:val="22"/>
          <w:lang w:val="ru-ru"/>
        </w:rPr>
        <w:t>Акции</w:t>
      </w:r>
      <w:r>
        <w:rPr>
          <w:b/>
          <w:sz w:val="22"/>
          <w:szCs w:val="22"/>
          <w:lang w:val="ru-ru"/>
        </w:rPr>
        <w:t>»</w:t>
      </w:r>
      <w:r>
        <w:rPr>
          <w:sz w:val="22"/>
          <w:szCs w:val="22"/>
          <w:lang w:val="ru-ru"/>
        </w:rPr>
        <w:t>), с другой стороны, составили настоящий Акт приемки-передачи приза (далее – Акт) о нижеследующем:</w:t>
      </w:r>
      <w:r>
        <w:rPr>
          <w:sz w:val="22"/>
          <w:szCs w:val="22"/>
          <w:lang w:val="ru-ru"/>
        </w:rPr>
      </w:r>
    </w:p>
    <w:p>
      <w:pPr>
        <w:numPr>
          <w:ilvl w:val="0"/>
          <w:numId w:val="2"/>
        </w:numPr>
        <w:ind w:left="0" w:firstLine="567"/>
        <w:spacing w:after="0" w:line="240" w:lineRule="auto"/>
        <w:jc w:val="both"/>
        <w:tabs defTabSz="708">
          <w:tab w:val="left" w:pos="851" w:leader="none"/>
        </w:tabs>
        <w:rPr>
          <w:rFonts w:ascii="Times New Roman" w:hAnsi="Times New Roman" w:cs="Times New Roman"/>
          <w:bCs/>
        </w:rPr>
      </w:pPr>
      <w:r>
        <w:rPr>
          <w:rFonts w:ascii="Times New Roman" w:hAnsi="Times New Roman" w:cs="Times New Roman"/>
          <w:bCs/>
        </w:rPr>
        <w:t xml:space="preserve">Организатор </w:t>
      </w:r>
      <w:r>
        <w:rPr>
          <w:rFonts w:ascii="Times New Roman" w:hAnsi="Times New Roman" w:cs="Times New Roman"/>
          <w:bCs/>
        </w:rPr>
        <w:t>Акции</w:t>
      </w:r>
      <w:r>
        <w:rPr>
          <w:rFonts w:ascii="Times New Roman" w:hAnsi="Times New Roman" w:cs="Times New Roman"/>
          <w:bCs/>
        </w:rPr>
        <w:t xml:space="preserve"> </w:t>
      </w:r>
      <w:r>
        <w:rPr>
          <w:rFonts w:ascii="Times New Roman" w:hAnsi="Times New Roman" w:cs="Times New Roman"/>
          <w:b/>
        </w:rPr>
        <w:t>«</w:t>
      </w:r>
      <w:r>
        <w:rPr>
          <w:rFonts w:ascii="Times New Roman" w:hAnsi="Times New Roman" w:cs="Times New Roman"/>
          <w:b/>
          <w:highlight w:val="yellow"/>
        </w:rPr>
        <w:t>__________________</w:t>
      </w:r>
      <w:r>
        <w:rPr>
          <w:rFonts w:ascii="Times New Roman" w:hAnsi="Times New Roman" w:cs="Times New Roman"/>
          <w:highlight w:val="yellow"/>
        </w:rPr>
        <w:t>____</w:t>
      </w:r>
      <w:r>
        <w:rPr>
          <w:rFonts w:ascii="Times New Roman" w:hAnsi="Times New Roman" w:cs="Times New Roman"/>
        </w:rPr>
        <w:t xml:space="preserve">», проводимой в период с </w:t>
      </w:r>
      <w:r>
        <w:rPr>
          <w:rFonts w:ascii="Times New Roman" w:hAnsi="Times New Roman" w:cs="Times New Roman"/>
          <w:highlight w:val="yellow"/>
        </w:rPr>
        <w:t>«__»_________202__г.</w:t>
      </w:r>
      <w:r>
        <w:rPr>
          <w:rFonts w:ascii="Times New Roman" w:hAnsi="Times New Roman" w:cs="Times New Roman"/>
        </w:rPr>
        <w:t xml:space="preserve"> по</w:t>
      </w:r>
      <w:r>
        <w:rPr>
          <w:rFonts w:ascii="Times New Roman" w:hAnsi="Times New Roman" w:cs="Times New Roman"/>
          <w:b/>
        </w:rPr>
        <w:t xml:space="preserve"> </w:t>
      </w:r>
      <w:r>
        <w:rPr>
          <w:rFonts w:ascii="Times New Roman" w:hAnsi="Times New Roman" w:cs="Times New Roman"/>
          <w:highlight w:val="yellow"/>
        </w:rPr>
        <w:t>«__»_________202__г.</w:t>
      </w:r>
      <w:r>
        <w:rPr>
          <w:rFonts w:ascii="Times New Roman" w:hAnsi="Times New Roman" w:cs="Times New Roman"/>
        </w:rPr>
        <w:t xml:space="preserve"> </w:t>
      </w:r>
      <w:r>
        <w:rPr>
          <w:rFonts w:ascii="Times New Roman" w:hAnsi="Times New Roman" w:cs="Times New Roman"/>
          <w:b/>
        </w:rPr>
        <w:t xml:space="preserve"> </w:t>
      </w:r>
      <w:r>
        <w:rPr>
          <w:rFonts w:ascii="Times New Roman" w:hAnsi="Times New Roman" w:cs="Times New Roman"/>
          <w:bCs/>
        </w:rPr>
        <w:t xml:space="preserve">(далее – </w:t>
      </w:r>
      <w:r>
        <w:rPr>
          <w:rFonts w:ascii="Times New Roman" w:hAnsi="Times New Roman" w:cs="Times New Roman"/>
          <w:bCs/>
        </w:rPr>
        <w:t>Акция</w:t>
      </w:r>
      <w:r>
        <w:rPr>
          <w:rFonts w:ascii="Times New Roman" w:hAnsi="Times New Roman" w:cs="Times New Roman"/>
          <w:bCs/>
        </w:rPr>
        <w:t>)</w:t>
      </w:r>
      <w:r>
        <w:rPr>
          <w:rFonts w:ascii="Times New Roman" w:hAnsi="Times New Roman" w:cs="Times New Roman"/>
          <w:b/>
        </w:rPr>
        <w:t xml:space="preserve"> </w:t>
      </w:r>
      <w:r>
        <w:rPr>
          <w:rFonts w:ascii="Times New Roman" w:hAnsi="Times New Roman" w:cs="Times New Roman"/>
          <w:bCs/>
        </w:rPr>
        <w:t xml:space="preserve">передал, а Участник </w:t>
      </w:r>
      <w:r>
        <w:rPr>
          <w:rFonts w:ascii="Times New Roman" w:hAnsi="Times New Roman" w:cs="Times New Roman"/>
          <w:bCs/>
        </w:rPr>
        <w:t>Акции</w:t>
      </w:r>
      <w:r>
        <w:rPr>
          <w:rFonts w:ascii="Times New Roman" w:hAnsi="Times New Roman" w:cs="Times New Roman"/>
          <w:bCs/>
        </w:rPr>
        <w:t xml:space="preserve"> принял следующий приз (далее – Приз) на общую сумму </w:t>
      </w:r>
      <w:r>
        <w:rPr>
          <w:rFonts w:ascii="Times New Roman" w:hAnsi="Times New Roman" w:cs="Times New Roman"/>
          <w:highlight w:val="yellow"/>
          <w:bCs/>
        </w:rPr>
        <w:t>_______(____________________)</w:t>
      </w:r>
      <w:r>
        <w:rPr>
          <w:rFonts w:ascii="Times New Roman" w:hAnsi="Times New Roman" w:cs="Times New Roman"/>
          <w:bCs/>
        </w:rPr>
        <w:t xml:space="preserve"> рублей, состоящий из:  </w:t>
      </w:r>
      <w:r>
        <w:rPr>
          <w:rFonts w:ascii="Times New Roman" w:hAnsi="Times New Roman" w:cs="Times New Roman"/>
          <w:bCs/>
        </w:rPr>
      </w:r>
    </w:p>
    <w:p>
      <w:pPr>
        <w:ind w:firstLine="567"/>
        <w:spacing w:after="0" w:line="240" w:lineRule="auto"/>
        <w:jc w:val="both"/>
        <w:tabs defTabSz="708">
          <w:tab w:val="left" w:pos="1134" w:leader="none"/>
        </w:tabs>
        <w:rPr>
          <w:rFonts w:ascii="Times New Roman" w:hAnsi="Times New Roman" w:cs="Times New Roman"/>
          <w:bCs/>
        </w:rPr>
      </w:pPr>
      <w:r>
        <w:rPr>
          <w:rFonts w:ascii="Times New Roman" w:hAnsi="Times New Roman" w:cs="Times New Roman"/>
          <w:b/>
        </w:rPr>
        <w:t>1.1.</w:t>
      </w:r>
      <w:r>
        <w:rPr>
          <w:rFonts w:ascii="Times New Roman" w:hAnsi="Times New Roman" w:cs="Times New Roman"/>
          <w:bCs/>
        </w:rPr>
        <w:t xml:space="preserve"> </w:t>
      </w:r>
      <w:r>
        <w:rPr>
          <w:rFonts w:ascii="Times New Roman" w:hAnsi="Times New Roman" w:cs="Times New Roman"/>
          <w:highlight w:val="yellow"/>
          <w:bCs/>
        </w:rPr>
        <w:t>___________________</w:t>
      </w:r>
      <w:r>
        <w:rPr>
          <w:rFonts w:ascii="Times New Roman" w:hAnsi="Times New Roman" w:cs="Times New Roman"/>
          <w:bCs/>
        </w:rPr>
        <w:t xml:space="preserve"> </w:t>
      </w:r>
      <w:r>
        <w:rPr>
          <w:rFonts w:ascii="Times New Roman" w:hAnsi="Times New Roman" w:cs="Times New Roman"/>
          <w:bCs/>
          <w:i/>
          <w:iCs/>
        </w:rPr>
        <w:t>(наименование приза)</w:t>
      </w:r>
      <w:r>
        <w:rPr>
          <w:rFonts w:ascii="Times New Roman" w:hAnsi="Times New Roman" w:cs="Times New Roman"/>
          <w:bCs/>
        </w:rPr>
        <w:t xml:space="preserve"> стоимостью </w:t>
      </w:r>
      <w:r>
        <w:rPr>
          <w:rFonts w:ascii="Times New Roman" w:hAnsi="Times New Roman" w:cs="Times New Roman"/>
          <w:highlight w:val="yellow"/>
          <w:bCs/>
        </w:rPr>
        <w:t>____________ (____________________)</w:t>
      </w:r>
      <w:r>
        <w:rPr>
          <w:rFonts w:ascii="Times New Roman" w:hAnsi="Times New Roman" w:cs="Times New Roman"/>
          <w:bCs/>
        </w:rPr>
        <w:t xml:space="preserve"> </w:t>
      </w:r>
      <w:r>
        <w:rPr>
          <w:rFonts w:ascii="Times New Roman" w:hAnsi="Times New Roman" w:cs="Times New Roman"/>
          <w:bCs/>
        </w:rPr>
        <w:t>рублей с учетом всех применимых налогов.</w:t>
      </w:r>
      <w:r>
        <w:rPr>
          <w:rFonts w:ascii="Times New Roman" w:hAnsi="Times New Roman" w:cs="Times New Roman"/>
          <w:bCs/>
        </w:rPr>
      </w:r>
    </w:p>
    <w:p>
      <w:pPr>
        <w:ind w:firstLine="567"/>
        <w:spacing w:after="0" w:line="240" w:lineRule="auto"/>
        <w:jc w:val="both"/>
        <w:rPr>
          <w:rFonts w:ascii="Times New Roman" w:hAnsi="Times New Roman" w:cs="Times New Roman"/>
          <w:bCs/>
        </w:rPr>
      </w:pPr>
      <w:r>
        <w:rPr>
          <w:rFonts w:ascii="Times New Roman" w:hAnsi="Times New Roman" w:cs="Times New Roman"/>
          <w:b/>
        </w:rPr>
        <w:t>1.2.</w:t>
      </w:r>
      <w:r>
        <w:rPr>
          <w:rFonts w:ascii="Times New Roman" w:hAnsi="Times New Roman" w:cs="Times New Roman"/>
          <w:bCs/>
        </w:rPr>
        <w:t xml:space="preserve"> Денежной части Приза в сумме: </w:t>
      </w:r>
      <w:r>
        <w:rPr>
          <w:rFonts w:ascii="Times New Roman" w:hAnsi="Times New Roman" w:cs="Times New Roman"/>
          <w:highlight w:val="yellow"/>
          <w:bCs/>
        </w:rPr>
        <w:t>_____________ (____________________)</w:t>
      </w:r>
      <w:r>
        <w:rPr>
          <w:rFonts w:ascii="Times New Roman" w:hAnsi="Times New Roman" w:cs="Times New Roman"/>
          <w:bCs/>
        </w:rPr>
        <w:t xml:space="preserve"> </w:t>
      </w:r>
      <w:r>
        <w:rPr>
          <w:rFonts w:ascii="Times New Roman" w:hAnsi="Times New Roman" w:cs="Times New Roman"/>
          <w:bCs/>
        </w:rPr>
        <w:t>рублей.</w:t>
      </w:r>
      <w:r>
        <w:rPr>
          <w:rFonts w:ascii="Times New Roman" w:hAnsi="Times New Roman" w:cs="Times New Roman"/>
          <w:bCs/>
        </w:rPr>
      </w:r>
    </w:p>
    <w:p>
      <w:pPr>
        <w:pStyle w:val="para25"/>
        <w:numPr>
          <w:ilvl w:val="0"/>
          <w:numId w:val="2"/>
        </w:numPr>
        <w:ind w:left="0" w:firstLine="567"/>
        <w:spacing w:after="0" w:line="240" w:lineRule="auto"/>
        <w:jc w:val="both"/>
        <w:tabs defTabSz="708">
          <w:tab w:val="left" w:pos="851" w:leader="none"/>
        </w:tabs>
        <w:rPr>
          <w:rFonts w:ascii="Times New Roman" w:hAnsi="Times New Roman" w:cs="Times New Roman"/>
        </w:rPr>
      </w:pPr>
      <w:r>
        <w:rPr>
          <w:rFonts w:ascii="Times New Roman" w:hAnsi="Times New Roman" w:cs="Times New Roman"/>
          <w:bCs/>
        </w:rPr>
        <w:t xml:space="preserve">Победитель </w:t>
      </w:r>
      <w:r>
        <w:rPr>
          <w:rFonts w:ascii="Times New Roman" w:hAnsi="Times New Roman" w:cs="Times New Roman"/>
          <w:bCs/>
        </w:rPr>
        <w:t>Акции</w:t>
      </w:r>
      <w:r>
        <w:rPr>
          <w:rFonts w:ascii="Times New Roman" w:hAnsi="Times New Roman" w:cs="Times New Roman"/>
          <w:bCs/>
        </w:rPr>
        <w:t xml:space="preserve"> подтверждает</w:t>
      </w:r>
      <w:r>
        <w:rPr>
          <w:rFonts w:ascii="Times New Roman" w:hAnsi="Times New Roman" w:cs="Times New Roman"/>
        </w:rPr>
        <w:t xml:space="preserve">, что Организатор </w:t>
      </w:r>
      <w:r>
        <w:rPr>
          <w:rFonts w:ascii="Times New Roman" w:hAnsi="Times New Roman" w:cs="Times New Roman"/>
          <w:bCs/>
        </w:rPr>
        <w:t>Акции</w:t>
      </w:r>
      <w:r>
        <w:rPr>
          <w:rFonts w:ascii="Times New Roman" w:hAnsi="Times New Roman" w:cs="Times New Roman"/>
        </w:rPr>
        <w:t xml:space="preserve"> выполнил свои обязательства по передаче Приза в полном объеме и претензий к Организатору он не имеет. </w:t>
      </w:r>
      <w:r>
        <w:rPr>
          <w:rFonts w:ascii="Times New Roman" w:hAnsi="Times New Roman" w:cs="Times New Roman"/>
        </w:rPr>
      </w:r>
    </w:p>
    <w:p>
      <w:pPr>
        <w:spacing w:after="0" w:line="240" w:lineRule="auto"/>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r>
    </w:p>
    <w:p>
      <w:pPr>
        <w:spacing w:after="0" w:line="240" w:lineRule="auto"/>
        <w:rPr>
          <w:rFonts w:ascii="Times New Roman" w:hAnsi="Times New Roman" w:cs="Times New Roman"/>
          <w:b/>
          <w:bCs/>
        </w:rPr>
      </w:pPr>
      <w:r>
        <w:rPr>
          <w:rFonts w:ascii="Times New Roman" w:hAnsi="Times New Roman" w:cs="Times New Roman"/>
          <w:b/>
          <w:bCs/>
        </w:rPr>
        <w:t>ПОДПИСИ СТОРОН</w:t>
      </w:r>
      <w:r>
        <w:rPr>
          <w:rFonts w:ascii="Times New Roman" w:hAnsi="Times New Roman" w:cs="Times New Roman"/>
          <w:b/>
          <w:bCs/>
        </w:rPr>
      </w:r>
    </w:p>
    <w:p>
      <w:pPr>
        <w:spacing w:after="0" w:line="240" w:lineRule="auto"/>
        <w:rPr>
          <w:rFonts w:ascii="Times New Roman" w:hAnsi="Times New Roman" w:cs="Times New Roman"/>
          <w:b/>
          <w:bCs/>
        </w:rPr>
      </w:pPr>
      <w:r>
        <w:rPr>
          <w:rFonts w:ascii="Times New Roman" w:hAnsi="Times New Roman" w:cs="Times New Roman"/>
          <w:b/>
          <w:bCs/>
        </w:rPr>
      </w:r>
    </w:p>
    <w:tbl>
      <w:tblPr>
        <w:tblStyle w:val="NormalTable"/>
        <w:name w:val="Таблица4"/>
        <w:tabOrder w:val="0"/>
        <w:jc w:val="left"/>
        <w:tblInd w:w="468" w:type="dxa"/>
        <w:tblW w:w="9312" w:type="dxa"/>
        <w:tblLook w:val="0000" w:firstRow="0" w:lastRow="0" w:firstColumn="0" w:lastColumn="0" w:noHBand="0" w:noVBand="0"/>
      </w:tblPr>
      <w:tblGrid>
        <w:gridCol w:w="5372"/>
        <w:gridCol w:w="3940"/>
      </w:tblGrid>
      <w:tr>
        <w:trPr>
          <w:cantSplit w:val="0"/>
          <w:trHeight w:val="74" w:hRule="atLeast"/>
        </w:trPr>
        <w:tc>
          <w:tcPr>
            <w:tcW w:w="5372" w:type="dxa"/>
            <w:tcMar>
              <w:left w:w="288" w:type="dxa"/>
              <w:right w:w="288" w:type="dxa"/>
            </w:tcMar>
            <w:tmTcPr id="1628855820" protected="0"/>
          </w:tcPr>
          <w:p>
            <w:pPr>
              <w:spacing w:after="0" w:line="240" w:lineRule="auto"/>
              <w:jc w:val="both"/>
              <w:rPr>
                <w:rFonts w:ascii="Times New Roman" w:hAnsi="Times New Roman" w:cs="Times New Roman"/>
                <w:bCs/>
              </w:rPr>
            </w:pPr>
            <w:r>
              <w:rPr>
                <w:rFonts w:ascii="Times New Roman" w:hAnsi="Times New Roman" w:cs="Times New Roman"/>
                <w:bCs/>
              </w:rPr>
              <w:t>от Организатора Акции</w:t>
            </w:r>
            <w:r>
              <w:rPr>
                <w:rFonts w:ascii="Times New Roman" w:hAnsi="Times New Roman" w:cs="Times New Roman"/>
                <w:bCs/>
              </w:rPr>
            </w:r>
          </w:p>
          <w:p>
            <w:pPr>
              <w:spacing w:after="0" w:line="240" w:lineRule="auto"/>
              <w:jc w:val="both"/>
              <w:rPr>
                <w:rFonts w:ascii="Times New Roman" w:hAnsi="Times New Roman" w:cs="Times New Roman"/>
                <w:bCs/>
                <w:iCs/>
              </w:rPr>
            </w:pPr>
            <w:r>
              <w:rPr>
                <w:rFonts w:ascii="Times New Roman" w:hAnsi="Times New Roman" w:cs="Times New Roman"/>
                <w:bCs/>
                <w:iCs/>
              </w:rPr>
              <w:t xml:space="preserve">Оператор </w:t>
            </w:r>
            <w:r>
              <w:rPr>
                <w:rFonts w:ascii="Times New Roman" w:hAnsi="Times New Roman" w:cs="Times New Roman"/>
                <w:bCs/>
              </w:rPr>
              <w:t>Акции</w:t>
            </w:r>
            <w:r>
              <w:rPr>
                <w:rFonts w:ascii="Times New Roman" w:hAnsi="Times New Roman" w:cs="Times New Roman"/>
                <w:bCs/>
                <w:iCs/>
              </w:rPr>
            </w:r>
          </w:p>
          <w:p>
            <w:pPr>
              <w:spacing w:after="0" w:line="240" w:lineRule="auto"/>
              <w:jc w:val="both"/>
              <w:rPr>
                <w:rFonts w:ascii="Times New Roman" w:hAnsi="Times New Roman" w:cs="Times New Roman"/>
                <w:bCs/>
                <w:iCs/>
              </w:rPr>
            </w:pPr>
            <w:r>
              <w:rPr>
                <w:rFonts w:ascii="Times New Roman" w:hAnsi="Times New Roman" w:cs="Times New Roman"/>
                <w:bCs/>
                <w:iCs/>
              </w:rPr>
              <w:t>ООО «</w:t>
            </w:r>
            <w:r>
              <w:rPr>
                <w:rFonts w:ascii="Times New Roman" w:hAnsi="Times New Roman" w:cs="Times New Roman"/>
                <w:highlight w:val="yellow"/>
              </w:rPr>
              <w:t>____________________</w:t>
            </w:r>
            <w:r>
              <w:rPr>
                <w:rFonts w:ascii="Times New Roman" w:hAnsi="Times New Roman" w:cs="Times New Roman"/>
                <w:bCs/>
                <w:iCs/>
              </w:rPr>
              <w:t>»</w:t>
            </w:r>
            <w:r>
              <w:rPr>
                <w:rFonts w:ascii="Times New Roman" w:hAnsi="Times New Roman" w:cs="Times New Roman"/>
                <w:bCs/>
                <w:iCs/>
              </w:rPr>
            </w:r>
          </w:p>
          <w:p>
            <w:pPr>
              <w:spacing w:after="0" w:line="240" w:lineRule="auto"/>
              <w:jc w:val="both"/>
              <w:rPr>
                <w:rFonts w:ascii="Times New Roman" w:hAnsi="Times New Roman" w:cs="Times New Roman"/>
                <w:bCs/>
              </w:rPr>
            </w:pPr>
            <w:r>
              <w:rPr>
                <w:rFonts w:ascii="Times New Roman" w:hAnsi="Times New Roman" w:cs="Times New Roman"/>
                <w:bCs/>
              </w:rPr>
            </w:r>
          </w:p>
          <w:p>
            <w:pPr>
              <w:spacing w:after="0" w:line="240" w:lineRule="auto"/>
              <w:jc w:val="both"/>
              <w:rPr>
                <w:rFonts w:ascii="Times New Roman" w:hAnsi="Times New Roman" w:cs="Times New Roman"/>
                <w:bCs/>
              </w:rPr>
            </w:pPr>
            <w:r>
              <w:rPr>
                <w:rFonts w:ascii="Times New Roman" w:hAnsi="Times New Roman" w:cs="Times New Roman"/>
                <w:bCs/>
              </w:rPr>
              <w:t>___________________/ _____________</w:t>
            </w:r>
          </w:p>
          <w:p>
            <w:pPr>
              <w:spacing w:after="0" w:line="240" w:lineRule="auto"/>
              <w:jc w:val="both"/>
              <w:rPr>
                <w:rFonts w:ascii="Times New Roman" w:hAnsi="Times New Roman" w:cs="Times New Roman"/>
                <w:bCs/>
              </w:rPr>
            </w:pPr>
            <w:r>
              <w:rPr>
                <w:rFonts w:ascii="Times New Roman" w:hAnsi="Times New Roman" w:cs="Times New Roman"/>
                <w:bCs/>
              </w:rPr>
            </w:r>
          </w:p>
        </w:tc>
        <w:tc>
          <w:tcPr>
            <w:tcW w:w="3940" w:type="dxa"/>
            <w:tcMar>
              <w:left w:w="288" w:type="dxa"/>
              <w:right w:w="288" w:type="dxa"/>
            </w:tcMar>
            <w:tmTcPr id="1628855820" protected="0"/>
          </w:tcPr>
          <w:p>
            <w:pPr>
              <w:spacing w:after="0" w:line="240" w:lineRule="auto"/>
              <w:jc w:val="both"/>
              <w:rPr>
                <w:rFonts w:ascii="Times New Roman" w:hAnsi="Times New Roman" w:cs="Times New Roman"/>
                <w:bCs/>
              </w:rPr>
            </w:pPr>
            <w:r>
              <w:rPr>
                <w:rFonts w:ascii="Times New Roman" w:hAnsi="Times New Roman" w:cs="Times New Roman"/>
                <w:bCs/>
              </w:rPr>
              <w:t>Победитель Акции:</w:t>
            </w:r>
          </w:p>
          <w:p>
            <w:pPr>
              <w:spacing w:after="0" w:line="240" w:lineRule="auto"/>
              <w:jc w:val="both"/>
              <w:rPr>
                <w:rFonts w:ascii="Times New Roman" w:hAnsi="Times New Roman" w:cs="Times New Roman"/>
                <w:iCs/>
              </w:rPr>
            </w:pPr>
            <w:r>
              <w:rPr>
                <w:rFonts w:ascii="Times New Roman" w:hAnsi="Times New Roman" w:cs="Times New Roman"/>
                <w:iCs/>
              </w:rPr>
            </w:r>
          </w:p>
          <w:p>
            <w:pPr>
              <w:spacing w:after="0" w:line="240" w:lineRule="auto"/>
              <w:jc w:val="both"/>
              <w:rPr>
                <w:rFonts w:ascii="Times New Roman" w:hAnsi="Times New Roman" w:cs="Times New Roman"/>
                <w:iCs/>
              </w:rPr>
            </w:pPr>
            <w:r>
              <w:rPr>
                <w:rFonts w:ascii="Times New Roman" w:hAnsi="Times New Roman" w:cs="Times New Roman"/>
                <w:iCs/>
              </w:rPr>
            </w:r>
          </w:p>
          <w:p>
            <w:pPr>
              <w:spacing w:after="0" w:line="240" w:lineRule="auto"/>
              <w:jc w:val="both"/>
              <w:rPr>
                <w:rFonts w:ascii="Times New Roman" w:hAnsi="Times New Roman" w:cs="Times New Roman"/>
                <w:iCs/>
              </w:rPr>
            </w:pPr>
            <w:r>
              <w:rPr>
                <w:rFonts w:ascii="Times New Roman" w:hAnsi="Times New Roman" w:cs="Times New Roman"/>
                <w:iCs/>
              </w:rPr>
              <w:t>_______________/</w:t>
            </w:r>
            <w:r>
              <w:rPr>
                <w:rFonts w:ascii="Times New Roman" w:hAnsi="Times New Roman" w:cs="Times New Roman"/>
              </w:rPr>
              <w:t xml:space="preserve"> _____________</w:t>
            </w:r>
            <w:r>
              <w:rPr>
                <w:rFonts w:ascii="Times New Roman" w:hAnsi="Times New Roman" w:cs="Times New Roman"/>
                <w:iCs/>
              </w:rPr>
            </w:r>
          </w:p>
          <w:p>
            <w:pPr>
              <w:spacing w:after="0" w:line="240" w:lineRule="auto"/>
              <w:jc w:val="both"/>
              <w:rPr>
                <w:rFonts w:ascii="Times New Roman" w:hAnsi="Times New Roman" w:cs="Times New Roman"/>
                <w:u w:color="auto" w:val="single"/>
              </w:rPr>
            </w:pPr>
            <w:r>
              <w:rPr>
                <w:rFonts w:ascii="Times New Roman" w:hAnsi="Times New Roman" w:cs="Times New Roman"/>
                <w:u w:color="auto" w:val="single"/>
              </w:rPr>
            </w:r>
          </w:p>
          <w:p>
            <w:pPr>
              <w:spacing w:after="0" w:line="240" w:lineRule="auto"/>
              <w:jc w:val="both"/>
              <w:rPr>
                <w:rFonts w:ascii="Times New Roman" w:hAnsi="Times New Roman" w:cs="Times New Roman"/>
              </w:rPr>
            </w:pPr>
            <w:r>
              <w:rPr>
                <w:rFonts w:ascii="Times New Roman" w:hAnsi="Times New Roman" w:cs="Times New Roman"/>
              </w:rPr>
            </w:r>
          </w:p>
        </w:tc>
      </w:tr>
    </w:tbl>
    <w:p>
      <w:pPr>
        <w:spacing w:after="0" w:line="240" w:lineRule="auto"/>
        <w:rPr>
          <w:rFonts w:ascii="Times New Roman" w:hAnsi="Times New Roman" w:cs="Times New Roman"/>
          <w:b/>
          <w:i/>
        </w:rPr>
      </w:pPr>
      <w:r>
        <w:rPr>
          <w:rFonts w:ascii="Times New Roman" w:hAnsi="Times New Roman" w:cs="Times New Roman"/>
          <w:b/>
          <w:i/>
        </w:rPr>
      </w:r>
    </w:p>
    <w:p>
      <w:pPr>
        <w:spacing w:after="0" w:line="240" w:lineRule="auto"/>
        <w:jc w:val="center"/>
        <w:rPr>
          <w:rFonts w:ascii="Times New Roman" w:hAnsi="Times New Roman" w:cs="Times New Roman"/>
          <w:b/>
        </w:rPr>
      </w:pPr>
      <w:r>
        <w:rPr>
          <w:rFonts w:ascii="Times New Roman" w:hAnsi="Times New Roman" w:cs="Times New Roman"/>
          <w:b/>
        </w:rPr>
        <w:t xml:space="preserve">Поручение </w:t>
      </w:r>
      <w:r>
        <w:rPr>
          <w:rFonts w:ascii="Times New Roman" w:hAnsi="Times New Roman" w:cs="Times New Roman"/>
          <w:b/>
        </w:rPr>
      </w:r>
    </w:p>
    <w:p>
      <w:pPr>
        <w:spacing w:after="0" w:line="240" w:lineRule="auto"/>
        <w:jc w:val="center"/>
        <w:rPr>
          <w:rFonts w:ascii="Times New Roman" w:hAnsi="Times New Roman" w:cs="Times New Roman"/>
          <w:b/>
        </w:rPr>
      </w:pPr>
      <w:r>
        <w:rPr>
          <w:rFonts w:ascii="Times New Roman" w:hAnsi="Times New Roman" w:cs="Times New Roman"/>
          <w:b/>
        </w:rPr>
        <w:t xml:space="preserve">об удержании и уплате НДФЛ с Приза </w:t>
      </w:r>
      <w:r>
        <w:rPr>
          <w:rFonts w:ascii="Times New Roman" w:hAnsi="Times New Roman" w:cs="Times New Roman"/>
          <w:b/>
        </w:rPr>
      </w:r>
    </w:p>
    <w:p>
      <w:pPr>
        <w:spacing w:after="0" w:line="240" w:lineRule="auto"/>
        <w:rPr>
          <w:rFonts w:ascii="Times New Roman" w:hAnsi="Times New Roman" w:cs="Times New Roman"/>
          <w:b/>
          <w:bCs/>
        </w:rPr>
      </w:pPr>
      <w:r>
        <w:rPr>
          <w:rFonts w:ascii="Times New Roman" w:hAnsi="Times New Roman" w:cs="Times New Roman"/>
          <w:b/>
          <w:bCs/>
        </w:rPr>
        <w:t>г. Москва</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highlight w:val="yellow"/>
          <w:bCs/>
        </w:rPr>
        <w:t>«__» _____ 202__</w:t>
      </w:r>
      <w:r>
        <w:rPr>
          <w:rFonts w:ascii="Times New Roman" w:hAnsi="Times New Roman" w:cs="Times New Roman"/>
          <w:b/>
          <w:bCs/>
        </w:rPr>
        <w:t xml:space="preserve"> </w:t>
      </w:r>
      <w:r>
        <w:rPr>
          <w:rFonts w:ascii="Times New Roman" w:hAnsi="Times New Roman" w:cs="Times New Roman"/>
          <w:b/>
          <w:bCs/>
        </w:rPr>
        <w:t>г.</w:t>
      </w:r>
      <w:r>
        <w:rPr>
          <w:rFonts w:ascii="Times New Roman" w:hAnsi="Times New Roman" w:cs="Times New Roman"/>
          <w:b/>
          <w:bCs/>
        </w:rPr>
      </w:r>
    </w:p>
    <w:p>
      <w:pPr>
        <w:spacing w:after="0" w:line="240" w:lineRule="auto"/>
        <w:rPr>
          <w:rFonts w:ascii="Times New Roman" w:hAnsi="Times New Roman" w:cs="Times New Roman"/>
          <w:bCs/>
        </w:rPr>
      </w:pPr>
      <w:r>
        <w:rPr>
          <w:rFonts w:ascii="Times New Roman" w:hAnsi="Times New Roman" w:cs="Times New Roman"/>
          <w:bCs/>
        </w:rPr>
      </w:r>
    </w:p>
    <w:p>
      <w:pPr>
        <w:pStyle w:val="para2"/>
        <w:ind w:firstLine="426"/>
        <w:spacing/>
        <w:jc w:val="both"/>
        <w:rPr>
          <w:sz w:val="22"/>
          <w:szCs w:val="22"/>
        </w:rPr>
      </w:pPr>
      <w:r>
        <w:rPr>
          <w:sz w:val="22"/>
          <w:szCs w:val="22"/>
        </w:rPr>
        <w:t xml:space="preserve">В соответствии с п.2 ст. 224 и  п.28 ст. 217 части II  Налогового кодекса РФ, стоимость выигрышей и призов, полученных в мероприятиях, проводимых в целях рекламы товаров (работ, услуг), превышающая 4 000 рублей, подлежит налогообложению НДФЛ, по ставке 35%. </w:t>
      </w:r>
      <w:r>
        <w:rPr>
          <w:sz w:val="22"/>
          <w:szCs w:val="22"/>
        </w:rPr>
      </w:r>
    </w:p>
    <w:p>
      <w:pPr>
        <w:pStyle w:val="para28"/>
        <w:ind w:firstLine="426"/>
        <w:spacing/>
        <w:jc w:val="both"/>
        <w:rPr>
          <w:rFonts w:ascii="Times New Roman" w:hAnsi="Times New Roman"/>
          <w:color w:val="000000"/>
          <w:sz w:val="22"/>
          <w:szCs w:val="22"/>
          <w:lang w:val="ru-ru"/>
        </w:rPr>
      </w:pPr>
      <w:r>
        <w:rPr>
          <w:rFonts w:ascii="Times New Roman" w:hAnsi="Times New Roman"/>
          <w:color w:val="000000"/>
          <w:sz w:val="22"/>
          <w:szCs w:val="22"/>
          <w:lang w:val="ru-ru"/>
        </w:rPr>
        <w:t xml:space="preserve">Сумма начисленного налога на доходы физических лиц с Приза составляет </w:t>
      </w:r>
      <w:r>
        <w:rPr>
          <w:rFonts w:ascii="Times New Roman" w:hAnsi="Times New Roman"/>
          <w:highlight w:val="yellow"/>
          <w:color w:val="000000"/>
          <w:sz w:val="22"/>
          <w:szCs w:val="22"/>
          <w:lang w:val="ru-ru"/>
        </w:rPr>
        <w:t>______(________________) рублей _______копеек</w:t>
      </w:r>
      <w:r>
        <w:rPr>
          <w:rFonts w:ascii="Times New Roman" w:hAnsi="Times New Roman"/>
          <w:color w:val="000000"/>
          <w:sz w:val="22"/>
          <w:szCs w:val="22"/>
          <w:lang w:val="ru-ru"/>
        </w:rPr>
        <w:t>.</w:t>
      </w:r>
      <w:r>
        <w:rPr>
          <w:rFonts w:ascii="Times New Roman" w:hAnsi="Times New Roman"/>
          <w:color w:val="000000"/>
          <w:sz w:val="22"/>
          <w:szCs w:val="22"/>
          <w:lang w:val="ru-ru"/>
        </w:rPr>
      </w:r>
    </w:p>
    <w:p>
      <w:pPr>
        <w:ind w:firstLine="426"/>
        <w:spacing w:after="0" w:line="240" w:lineRule="auto"/>
        <w:jc w:val="both"/>
        <w:rPr>
          <w:rFonts w:ascii="Times New Roman" w:hAnsi="Times New Roman" w:cs="Times New Roman"/>
          <w:bCs/>
        </w:rPr>
      </w:pPr>
      <w:r>
        <w:rPr>
          <w:rFonts w:ascii="Times New Roman" w:hAnsi="Times New Roman" w:cs="Times New Roman"/>
          <w:bCs/>
        </w:rPr>
        <w:t xml:space="preserve">Настоящим Победитель </w:t>
      </w:r>
      <w:r>
        <w:rPr>
          <w:rFonts w:ascii="Times New Roman" w:hAnsi="Times New Roman" w:cs="Times New Roman"/>
          <w:bCs/>
        </w:rPr>
        <w:t>Акции</w:t>
      </w:r>
      <w:r>
        <w:rPr>
          <w:rFonts w:ascii="Times New Roman" w:hAnsi="Times New Roman" w:cs="Times New Roman"/>
          <w:bCs/>
        </w:rPr>
        <w:t xml:space="preserve"> поручает Оператору </w:t>
      </w:r>
      <w:r>
        <w:rPr>
          <w:rFonts w:ascii="Times New Roman" w:hAnsi="Times New Roman" w:cs="Times New Roman"/>
          <w:bCs/>
        </w:rPr>
        <w:t>Акции</w:t>
      </w:r>
      <w:r>
        <w:rPr>
          <w:rFonts w:ascii="Times New Roman" w:hAnsi="Times New Roman" w:cs="Times New Roman"/>
          <w:bCs/>
        </w:rPr>
        <w:t xml:space="preserve"> выполнить функцию налогового агента, а именно - произвести удержание денежной части Приза в сумме </w:t>
      </w:r>
      <w:r>
        <w:rPr>
          <w:rFonts w:ascii="Times New Roman" w:hAnsi="Times New Roman" w:cs="Times New Roman"/>
          <w:highlight w:val="yellow"/>
          <w:color w:val="000000"/>
        </w:rPr>
        <w:t>______(________________) рублей _______копеек</w:t>
      </w:r>
      <w:r>
        <w:rPr>
          <w:rFonts w:ascii="Times New Roman" w:hAnsi="Times New Roman" w:cs="Times New Roman"/>
          <w:bCs/>
        </w:rPr>
        <w:t xml:space="preserve"> </w:t>
      </w:r>
      <w:r>
        <w:rPr>
          <w:rFonts w:ascii="Times New Roman" w:hAnsi="Times New Roman" w:cs="Times New Roman"/>
          <w:bCs/>
        </w:rPr>
        <w:t xml:space="preserve">и перечислить её в налоговые органы как НДФЛ с полученного Победителем </w:t>
      </w:r>
      <w:r>
        <w:rPr>
          <w:rFonts w:ascii="Times New Roman" w:hAnsi="Times New Roman" w:cs="Times New Roman"/>
          <w:bCs/>
        </w:rPr>
        <w:t>Акции</w:t>
      </w:r>
      <w:r>
        <w:rPr>
          <w:rFonts w:ascii="Times New Roman" w:hAnsi="Times New Roman" w:cs="Times New Roman"/>
          <w:bCs/>
        </w:rPr>
        <w:t xml:space="preserve"> Приза в соответствии с п.2 ст. 224 и п.1,4 ст. 226 Налогового кодекса Российской Федерации. </w:t>
      </w:r>
      <w:r>
        <w:rPr>
          <w:rFonts w:ascii="Times New Roman" w:hAnsi="Times New Roman" w:cs="Times New Roman"/>
          <w:bCs/>
        </w:rPr>
      </w:r>
    </w:p>
    <w:p>
      <w:pPr>
        <w:pStyle w:val="para28"/>
        <w:ind w:firstLine="426"/>
        <w:spacing/>
        <w:jc w:val="both"/>
        <w:rPr>
          <w:rFonts w:ascii="Times New Roman" w:hAnsi="Times New Roman"/>
          <w:sz w:val="22"/>
          <w:szCs w:val="22"/>
          <w:lang w:val="ru-ru"/>
        </w:rPr>
      </w:pPr>
      <w:r>
        <w:rPr>
          <w:rFonts w:ascii="Times New Roman" w:hAnsi="Times New Roman"/>
          <w:sz w:val="22"/>
          <w:szCs w:val="22"/>
          <w:lang w:val="ru-ru"/>
        </w:rPr>
        <w:t xml:space="preserve">Победитель </w:t>
      </w:r>
      <w:r>
        <w:rPr>
          <w:rFonts w:ascii="Times New Roman" w:hAnsi="Times New Roman"/>
          <w:bCs/>
          <w:sz w:val="22"/>
          <w:szCs w:val="22"/>
          <w:lang w:val="ru-ru"/>
        </w:rPr>
        <w:t>Акции</w:t>
      </w:r>
      <w:r>
        <w:rPr>
          <w:rFonts w:ascii="Times New Roman" w:hAnsi="Times New Roman"/>
          <w:sz w:val="22"/>
          <w:szCs w:val="22"/>
          <w:lang w:val="ru-ru"/>
        </w:rPr>
        <w:t xml:space="preserve"> о</w:t>
      </w:r>
      <w:r>
        <w:rPr>
          <w:rFonts w:ascii="Times New Roman" w:hAnsi="Times New Roman"/>
          <w:sz w:val="22"/>
          <w:szCs w:val="22"/>
          <w:lang w:val="ru-ru"/>
        </w:rPr>
        <w:t>знакомлен с тем, что согласно ч.2 ст. 230 части II Налогового кодекса РФ сведения о стоимости полученного им Приза, а также о сумме начисленного и удержанного налога, будут переданы налоговым органам.</w:t>
      </w:r>
      <w:r>
        <w:rPr>
          <w:rFonts w:ascii="Times New Roman" w:hAnsi="Times New Roman"/>
          <w:sz w:val="22"/>
          <w:szCs w:val="22"/>
          <w:lang w:val="ru-ru"/>
        </w:rPr>
      </w:r>
    </w:p>
    <w:p>
      <w:pPr>
        <w:spacing w:after="0" w:line="240" w:lineRule="auto"/>
        <w:jc w:val="center"/>
        <w:rPr>
          <w:rFonts w:ascii="Times New Roman" w:hAnsi="Times New Roman" w:cs="Times New Roman"/>
          <w:b/>
          <w:bCs/>
        </w:rPr>
      </w:pPr>
      <w:r>
        <w:rPr>
          <w:rFonts w:ascii="Times New Roman" w:hAnsi="Times New Roman" w:cs="Times New Roman"/>
          <w:b/>
          <w:bCs/>
        </w:rPr>
        <w:t>ПОДПИСИ СТОРОН</w:t>
      </w:r>
      <w:r>
        <w:rPr>
          <w:rFonts w:ascii="Times New Roman" w:hAnsi="Times New Roman" w:cs="Times New Roman"/>
          <w:b/>
          <w:bCs/>
        </w:rPr>
      </w:r>
    </w:p>
    <w:p>
      <w:pPr>
        <w:spacing w:after="0" w:line="240" w:lineRule="auto"/>
        <w:rPr>
          <w:rFonts w:ascii="Times New Roman" w:hAnsi="Times New Roman" w:cs="Times New Roman"/>
          <w:b/>
          <w:bCs/>
        </w:rPr>
      </w:pPr>
      <w:r>
        <w:rPr>
          <w:rFonts w:ascii="Times New Roman" w:hAnsi="Times New Roman" w:cs="Times New Roman"/>
          <w:b/>
          <w:bCs/>
        </w:rPr>
      </w:r>
    </w:p>
    <w:tbl>
      <w:tblPr>
        <w:tblStyle w:val="NormalTable"/>
        <w:name w:val="Таблица5"/>
        <w:tabOrder w:val="0"/>
        <w:jc w:val="left"/>
        <w:tblInd w:w="468" w:type="dxa"/>
        <w:tblW w:w="9312" w:type="dxa"/>
        <w:tblLook w:val="0000" w:firstRow="0" w:lastRow="0" w:firstColumn="0" w:lastColumn="0" w:noHBand="0" w:noVBand="0"/>
      </w:tblPr>
      <w:tblGrid>
        <w:gridCol w:w="5372"/>
        <w:gridCol w:w="3940"/>
      </w:tblGrid>
      <w:tr>
        <w:trPr>
          <w:cantSplit w:val="0"/>
          <w:trHeight w:val="80" w:hRule="atLeast"/>
        </w:trPr>
        <w:tc>
          <w:tcPr>
            <w:tcW w:w="5372" w:type="dxa"/>
            <w:tcMar>
              <w:left w:w="288" w:type="dxa"/>
              <w:right w:w="288" w:type="dxa"/>
            </w:tcMar>
            <w:tmTcPr id="1628855820" protected="0"/>
          </w:tcPr>
          <w:p>
            <w:pPr>
              <w:spacing w:after="0" w:line="240" w:lineRule="auto"/>
              <w:jc w:val="both"/>
              <w:rPr>
                <w:rFonts w:ascii="Times New Roman" w:hAnsi="Times New Roman" w:cs="Times New Roman"/>
                <w:bCs/>
              </w:rPr>
            </w:pPr>
            <w:r>
              <w:rPr>
                <w:rFonts w:ascii="Times New Roman" w:hAnsi="Times New Roman" w:cs="Times New Roman"/>
                <w:bCs/>
              </w:rPr>
              <w:t>Оператор Акции</w:t>
            </w:r>
            <w:r>
              <w:rPr>
                <w:rFonts w:ascii="Times New Roman" w:hAnsi="Times New Roman" w:cs="Times New Roman"/>
                <w:bCs/>
              </w:rPr>
              <w:t xml:space="preserve"> </w:t>
            </w:r>
            <w:r>
              <w:rPr>
                <w:rFonts w:ascii="Times New Roman" w:hAnsi="Times New Roman" w:cs="Times New Roman"/>
                <w:bCs/>
              </w:rPr>
            </w:r>
          </w:p>
          <w:p>
            <w:pPr>
              <w:spacing w:after="0" w:line="240" w:lineRule="auto"/>
              <w:jc w:val="both"/>
              <w:rPr>
                <w:rFonts w:ascii="Times New Roman" w:hAnsi="Times New Roman" w:cs="Times New Roman"/>
                <w:bCs/>
                <w:iCs/>
              </w:rPr>
            </w:pPr>
            <w:r>
              <w:rPr>
                <w:rFonts w:ascii="Times New Roman" w:hAnsi="Times New Roman" w:cs="Times New Roman"/>
                <w:bCs/>
                <w:iCs/>
              </w:rPr>
              <w:t>ООО «</w:t>
            </w:r>
            <w:r>
              <w:rPr>
                <w:rFonts w:ascii="Times New Roman" w:hAnsi="Times New Roman" w:cs="Times New Roman"/>
                <w:highlight w:val="yellow"/>
              </w:rPr>
              <w:t>______________________</w:t>
            </w:r>
            <w:r>
              <w:rPr>
                <w:rFonts w:ascii="Times New Roman" w:hAnsi="Times New Roman" w:cs="Times New Roman"/>
                <w:bCs/>
                <w:iCs/>
              </w:rPr>
              <w:t>»</w:t>
            </w:r>
            <w:r>
              <w:rPr>
                <w:rFonts w:ascii="Times New Roman" w:hAnsi="Times New Roman" w:cs="Times New Roman"/>
                <w:bCs/>
                <w:iCs/>
              </w:rPr>
            </w:r>
          </w:p>
          <w:p>
            <w:pPr>
              <w:spacing w:after="0" w:line="240" w:lineRule="auto"/>
              <w:jc w:val="both"/>
              <w:rPr>
                <w:rFonts w:ascii="Times New Roman" w:hAnsi="Times New Roman" w:cs="Times New Roman"/>
                <w:bCs/>
              </w:rPr>
            </w:pPr>
            <w:r>
              <w:rPr>
                <w:rFonts w:ascii="Times New Roman" w:hAnsi="Times New Roman" w:cs="Times New Roman"/>
                <w:bCs/>
              </w:rPr>
            </w:r>
          </w:p>
          <w:p>
            <w:pPr>
              <w:spacing w:after="0" w:line="240" w:lineRule="auto"/>
              <w:jc w:val="both"/>
              <w:rPr>
                <w:rFonts w:ascii="Times New Roman" w:hAnsi="Times New Roman" w:cs="Times New Roman"/>
                <w:bCs/>
              </w:rPr>
            </w:pPr>
            <w:r>
              <w:rPr>
                <w:rFonts w:ascii="Times New Roman" w:hAnsi="Times New Roman" w:cs="Times New Roman"/>
                <w:bCs/>
              </w:rPr>
              <w:t>___________________/ _____________</w:t>
            </w:r>
          </w:p>
          <w:p>
            <w:pPr>
              <w:spacing w:after="0" w:line="240" w:lineRule="auto"/>
              <w:jc w:val="both"/>
              <w:rPr>
                <w:rFonts w:ascii="Times New Roman" w:hAnsi="Times New Roman" w:cs="Times New Roman"/>
                <w:bCs/>
              </w:rPr>
            </w:pPr>
            <w:r>
              <w:rPr>
                <w:rFonts w:ascii="Times New Roman" w:hAnsi="Times New Roman" w:cs="Times New Roman"/>
                <w:bCs/>
              </w:rPr>
            </w:r>
          </w:p>
        </w:tc>
        <w:tc>
          <w:tcPr>
            <w:tcW w:w="3940" w:type="dxa"/>
            <w:tcMar>
              <w:left w:w="288" w:type="dxa"/>
              <w:right w:w="288" w:type="dxa"/>
            </w:tcMar>
            <w:tmTcPr id="1628855820" protected="0"/>
          </w:tcPr>
          <w:p>
            <w:pPr>
              <w:spacing w:after="0" w:line="240" w:lineRule="auto"/>
              <w:jc w:val="both"/>
              <w:rPr>
                <w:rFonts w:ascii="Times New Roman" w:hAnsi="Times New Roman" w:cs="Times New Roman"/>
                <w:bCs/>
              </w:rPr>
            </w:pPr>
            <w:r>
              <w:rPr>
                <w:rFonts w:ascii="Times New Roman" w:hAnsi="Times New Roman" w:cs="Times New Roman"/>
                <w:bCs/>
              </w:rPr>
              <w:t>Победитель Акции</w:t>
            </w:r>
            <w:r>
              <w:rPr>
                <w:rFonts w:ascii="Times New Roman" w:hAnsi="Times New Roman" w:cs="Times New Roman"/>
                <w:bCs/>
              </w:rPr>
            </w:r>
          </w:p>
          <w:p>
            <w:pPr>
              <w:spacing w:after="0" w:line="240" w:lineRule="auto"/>
              <w:jc w:val="both"/>
              <w:rPr>
                <w:rFonts w:ascii="Times New Roman" w:hAnsi="Times New Roman" w:cs="Times New Roman"/>
                <w:iCs/>
              </w:rPr>
            </w:pPr>
            <w:r>
              <w:rPr>
                <w:rFonts w:ascii="Times New Roman" w:hAnsi="Times New Roman" w:cs="Times New Roman"/>
                <w:iCs/>
              </w:rPr>
            </w:r>
          </w:p>
          <w:p>
            <w:pPr>
              <w:spacing w:after="0" w:line="240" w:lineRule="auto"/>
              <w:jc w:val="both"/>
              <w:rPr>
                <w:rFonts w:ascii="Times New Roman" w:hAnsi="Times New Roman" w:cs="Times New Roman"/>
                <w:iCs/>
              </w:rPr>
            </w:pPr>
            <w:r>
              <w:rPr>
                <w:rFonts w:ascii="Times New Roman" w:hAnsi="Times New Roman" w:cs="Times New Roman"/>
                <w:iCs/>
              </w:rPr>
            </w:r>
          </w:p>
          <w:p>
            <w:pPr>
              <w:spacing w:after="0" w:line="240" w:lineRule="auto"/>
              <w:jc w:val="both"/>
              <w:rPr>
                <w:rFonts w:ascii="Times New Roman" w:hAnsi="Times New Roman" w:cs="Times New Roman"/>
                <w:iCs/>
              </w:rPr>
            </w:pPr>
            <w:r>
              <w:rPr>
                <w:rFonts w:ascii="Times New Roman" w:hAnsi="Times New Roman" w:cs="Times New Roman"/>
                <w:iCs/>
              </w:rPr>
              <w:t>_______________/</w:t>
            </w:r>
            <w:r>
              <w:rPr>
                <w:rFonts w:ascii="Times New Roman" w:hAnsi="Times New Roman" w:cs="Times New Roman"/>
              </w:rPr>
              <w:t xml:space="preserve"> ______________</w:t>
            </w:r>
            <w:r>
              <w:rPr>
                <w:rFonts w:ascii="Times New Roman" w:hAnsi="Times New Roman" w:cs="Times New Roman"/>
                <w:iCs/>
              </w:rPr>
            </w:r>
          </w:p>
        </w:tc>
      </w:tr>
    </w:tbl>
    <w:p>
      <w:pPr>
        <w:pStyle w:val="para17"/>
        <w:ind w:left="0" w:right="105"/>
        <w:spacing w:before="46"/>
        <w:jc w:val="both"/>
        <w:tabs defTabSz="708">
          <w:tab w:val="left" w:pos="473" w:leader="none"/>
        </w:tabs>
      </w:pPr>
      <w:r/>
    </w:p>
    <w:sectPr>
      <w:footnotePr>
        <w:pos w:val="pageBottom"/>
        <w:numFmt w:val="decimal"/>
        <w:numStart w:val="1"/>
        <w:numRestart w:val="continuous"/>
      </w:footnotePr>
      <w:endnotePr>
        <w:pos w:val="docEnd"/>
        <w:numFmt w:val="decimal"/>
        <w:numStart w:val="1"/>
        <w:numRestart w:val="continuous"/>
      </w:endnotePr>
      <w:headerReference w:type="default" r:id="rId14"/>
      <w:type w:val="nextPage"/>
      <w:pgSz w:h="16850" w:w="11900"/>
      <w:pgMar w:left="1380" w:top="1080" w:right="740" w:bottom="280" w:footer="0"/>
      <w:paperSrc w:first="0" w:other="0"/>
      <w:pgNumType w:fmt="decimal"/>
      <w:tmGutter w:val="3"/>
      <w:mirrorMargins w:val="0"/>
      <w:tmSection w:h="-2">
        <w:tmHeader w:id="0" w:h="0" edge="720"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lyushkina, Natalia {PEP}" w:date="2019-12-19T10:27:00Z" w:initials="IN{">
    <w:p>
      <w:pPr>
        <w:pStyle w:val="para5"/>
      </w:pPr>
      <w:r>
        <w:t>Указанный блок может варьироваться в зависимости от наших потребностей</w:t>
      </w:r>
    </w:p>
  </w:comment>
  <w:comment w:id="1" w:author="Ilyushkina, Natalia {PEP}" w:date="2020-01-15T14:35:00Z" w:initials="IN{">
    <w:p>
      <w:pPr>
        <w:pStyle w:val="para5"/>
      </w:pPr>
      <w:r>
        <w:t>Здесь должна быть фотография чека из сети, в которой проводится акция</w:t>
      </w:r>
    </w:p>
  </w:comment>
  <w:comment w:id="2" w:author="Taratonova, Ekaterina {PEP}" w:date="2021-08-13T11:36:00Z" w:initials="TE{">
    <w:p>
      <w:pPr>
        <w:pStyle w:val="para5"/>
      </w:pPr>
      <w:r>
        <w:t>Разве все призы гарантированные?</w:t>
      </w:r>
    </w:p>
  </w:comment>
  <w:comment w:id="3" w:author="Oksana Shamova" w:date="2021-08-13T13:55:00Z" w:initials="a">
    <w:p>
      <w:pPr>
        <w:pStyle w:val="para5"/>
      </w:pPr>
      <w:r>
        <w:t>За каждый зарегистрированный чек участник получает 1 гарантированный приз из представленных в этой табл. В рамках ограничений по правилам акции</w:t>
      </w:r>
    </w:p>
  </w:comment>
  <w:comment w:id="4" w:author="Taratonova, Ekaterina {PEP}" w:date="2021-08-13T11:34:00Z" w:initials="TE{">
    <w:p>
      <w:pPr>
        <w:pStyle w:val="para5"/>
      </w:pPr>
      <w:r>
        <w:t>Указать кол-во призов</w:t>
      </w:r>
    </w:p>
  </w:comment>
  <w:comment w:id="5" w:author="Oksana Shamova" w:date="2021-08-13T13:58:00Z" w:initials="a">
    <w:p>
      <w:pPr>
        <w:pStyle w:val="para5"/>
      </w:pPr>
      <w:r>
        <w:t>20 руб неограниченное количество</w:t>
      </w:r>
    </w:p>
  </w:comment>
  <w:comment w:id="6" w:author="Ilyushkina, Natalia {PEP}" w:date="2020-01-14T11:53:00Z" w:initials="IN{">
    <w:p>
      <w:pPr>
        <w:pStyle w:val="para5"/>
      </w:pPr>
      <w:r>
        <w:t>Применимо к федеральным большим промо</w:t>
      </w:r>
    </w:p>
  </w:comment>
  <w:comment w:id="7" w:author="Ilyushkina, Natalia {PEP}" w:date="2020-01-14T11:54:00Z" w:initials="IN{">
    <w:p>
      <w:pPr>
        <w:pStyle w:val="para5"/>
      </w:pPr>
      <w:r>
        <w:t>Применимо к небольшим региональным промо, где нет формы обратной связи</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cc"/>
    <w:family w:val="roman"/>
    <w:pitch w:val="default"/>
  </w:font>
  <w:font w:name="Courier New">
    <w:charset w:val="cc"/>
    <w:family w:val="modern"/>
    <w:pitch w:val="default"/>
  </w:font>
  <w:font w:name="Wingdings">
    <w:charset w:val="02"/>
    <w:family w:val="auto"/>
    <w:pitch w:val="default"/>
  </w:font>
  <w:font w:name="Symbol">
    <w:charset w:val="02"/>
    <w:family w:val="roman"/>
    <w:pitch w:val="default"/>
  </w:font>
  <w:font w:name="Arial Unicode MS">
    <w:charset w:val="80"/>
    <w:family w:val="swiss"/>
    <w:pitch w:val="default"/>
  </w:font>
  <w:font w:name="Calibri">
    <w:charset w:val="cc"/>
    <w:family w:val="swiss"/>
    <w:pitch w:val="default"/>
  </w:font>
  <w:font w:name="Tahoma">
    <w:charset w:val="cc"/>
    <w:family w:val="swiss"/>
    <w:pitch w:val="default"/>
  </w:font>
  <w:font w:name="Arial">
    <w:charset w:val="cc"/>
    <w:family w:val="swiss"/>
    <w:pitch w:val="default"/>
  </w:font>
  <w:font w:name="MS Mincho">
    <w:charset w:val="80"/>
    <w:family w:val="modern"/>
    <w:pitch w:val="default"/>
  </w:font>
  <w:font w:name="Calibri Light">
    <w:charset w:val="cc"/>
    <w:family w:val="swiss"/>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8"/>
    </w:pPr>
    <w:r>
      <w:t xml:space="preserve">Правила акции (клиентский маркетинг) / 15.02.2021 г. </w:t>
    </w:r>
  </w:p>
  <w:p>
    <w:pPr>
      <w:pStyle w:val="para8"/>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8"/>
    </w:pPr>
    <w:r>
      <w:t xml:space="preserve">Правила акции (клиентский маркетинг) / 15.02.2021 г. </w:t>
    </w:r>
  </w:p>
  <w:p>
    <w:pPr>
      <w:pStyle w:val="para8"/>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1"/>
    <w:lvl w:ilvl="0">
      <w:numFmt w:val="bullet"/>
      <w:suff w:val="tab"/>
      <w:lvlText w:val="-"/>
      <w:lvlJc w:val="left"/>
      <w:pPr>
        <w:ind w:left="360" w:hanging="0"/>
      </w:pPr>
      <w:rPr>
        <w:rFonts w:ascii="Times New Roman" w:hAnsi="Times New Roman" w:eastAsia="Times New Roman" w:cs="Times New Roman"/>
        <w:w w:val="100"/>
        <w:sz w:val="22"/>
        <w:szCs w:val="22"/>
        <w:lang w:val="ru-ru"/>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
    <w:multiLevelType w:val="hybridMultilevel"/>
    <w:name w:val="Нумерованный список 2"/>
    <w:lvl w:ilvl="0">
      <w:start w:val="1"/>
      <w:numFmt w:val="decimal"/>
      <w:suff w:val="tab"/>
      <w:lvlText w:val="%1."/>
      <w:lvlJc w:val="left"/>
      <w:pPr>
        <w:ind w:left="360" w:hanging="0"/>
      </w:pPr>
      <w:rPr>
        <w:b/>
      </w:rPr>
    </w:lvl>
    <w:lvl w:ilvl="1">
      <w:start w:val="2"/>
      <w:numFmt w:val="decimal"/>
      <w:suff w:val="tab"/>
      <w:lvlText w:val="%1.%2."/>
      <w:lvlJc w:val="left"/>
      <w:pPr>
        <w:ind w:left="720" w:hanging="0"/>
      </w:pPr>
    </w:lvl>
    <w:lvl w:ilvl="2">
      <w:start w:val="1"/>
      <w:numFmt w:val="decimal"/>
      <w:suff w:val="tab"/>
      <w:lvlText w:val="%1.%2.%3."/>
      <w:lvlJc w:val="left"/>
      <w:pPr>
        <w:ind w:left="1080" w:hanging="0"/>
      </w:pPr>
    </w:lvl>
    <w:lvl w:ilvl="3">
      <w:start w:val="1"/>
      <w:numFmt w:val="decimal"/>
      <w:suff w:val="tab"/>
      <w:lvlText w:val="%1.%2.%3.%4."/>
      <w:lvlJc w:val="left"/>
      <w:pPr>
        <w:ind w:left="1440" w:hanging="0"/>
      </w:pPr>
    </w:lvl>
    <w:lvl w:ilvl="4">
      <w:start w:val="1"/>
      <w:numFmt w:val="decimal"/>
      <w:suff w:val="tab"/>
      <w:lvlText w:val="%1.%2.%3.%4.%5."/>
      <w:lvlJc w:val="left"/>
      <w:pPr>
        <w:ind w:left="1800" w:hanging="0"/>
      </w:pPr>
    </w:lvl>
    <w:lvl w:ilvl="5">
      <w:start w:val="1"/>
      <w:numFmt w:val="decimal"/>
      <w:suff w:val="tab"/>
      <w:lvlText w:val="%1.%2.%3.%4.%5.%6."/>
      <w:lvlJc w:val="left"/>
      <w:pPr>
        <w:ind w:left="2160" w:hanging="0"/>
      </w:pPr>
    </w:lvl>
    <w:lvl w:ilvl="6">
      <w:start w:val="1"/>
      <w:numFmt w:val="decimal"/>
      <w:suff w:val="tab"/>
      <w:lvlText w:val="%1.%2.%3.%4.%5.%6.%7."/>
      <w:lvlJc w:val="left"/>
      <w:pPr>
        <w:ind w:left="2520" w:hanging="0"/>
      </w:pPr>
    </w:lvl>
    <w:lvl w:ilvl="7">
      <w:start w:val="1"/>
      <w:numFmt w:val="decimal"/>
      <w:suff w:val="tab"/>
      <w:lvlText w:val="%1.%2.%3.%4.%5.%6.%7.%8."/>
      <w:lvlJc w:val="left"/>
      <w:pPr>
        <w:ind w:left="2880" w:hanging="0"/>
      </w:pPr>
    </w:lvl>
    <w:lvl w:ilvl="8">
      <w:start w:val="1"/>
      <w:numFmt w:val="decimal"/>
      <w:suff w:val="tab"/>
      <w:lvlText w:val="%1.%2.%3.%4.%5.%6.%7.%8.%9."/>
      <w:lvlJc w:val="left"/>
      <w:pPr>
        <w:ind w:left="3240" w:hanging="0"/>
      </w:pPr>
    </w:lvl>
  </w:abstractNum>
  <w:abstractNum w:abstractNumId="3">
    <w:multiLevelType w:val="hybridMultilevel"/>
    <w:name w:val="Нумерованный список 3"/>
    <w:lvl w:ilvl="0">
      <w:numFmt w:val="bullet"/>
      <w:suff w:val="tab"/>
      <w:lvlText w:val="-"/>
      <w:lvlJc w:val="left"/>
      <w:pPr>
        <w:ind w:left="1364" w:hanging="0"/>
      </w:pPr>
      <w:rPr>
        <w:rFonts w:ascii="Times New Roman" w:hAnsi="Times New Roman" w:eastAsia="Times New Roman"/>
        <w:w w:val="99"/>
        <w:sz w:val="22"/>
        <w:szCs w:val="22"/>
      </w:rPr>
    </w:lvl>
    <w:lvl w:ilvl="1">
      <w:numFmt w:val="bullet"/>
      <w:suff w:val="tab"/>
      <w:lvlText w:val="o"/>
      <w:lvlJc w:val="left"/>
      <w:pPr>
        <w:ind w:left="2084" w:hanging="0"/>
      </w:pPr>
      <w:rPr>
        <w:rFonts w:ascii="Courier New" w:hAnsi="Courier New" w:cs="Courier New"/>
      </w:rPr>
    </w:lvl>
    <w:lvl w:ilvl="2">
      <w:numFmt w:val="bullet"/>
      <w:suff w:val="tab"/>
      <w:lvlText w:val=""/>
      <w:lvlJc w:val="left"/>
      <w:pPr>
        <w:ind w:left="2804" w:hanging="0"/>
      </w:pPr>
      <w:rPr>
        <w:rFonts w:ascii="Wingdings" w:hAnsi="Wingdings" w:eastAsia="Wingdings" w:cs="Wingdings"/>
      </w:rPr>
    </w:lvl>
    <w:lvl w:ilvl="3">
      <w:numFmt w:val="bullet"/>
      <w:suff w:val="tab"/>
      <w:lvlText w:val=""/>
      <w:lvlJc w:val="left"/>
      <w:pPr>
        <w:ind w:left="3524" w:hanging="0"/>
      </w:pPr>
      <w:rPr>
        <w:rFonts w:ascii="Symbol" w:hAnsi="Symbol"/>
      </w:rPr>
    </w:lvl>
    <w:lvl w:ilvl="4">
      <w:numFmt w:val="bullet"/>
      <w:suff w:val="tab"/>
      <w:lvlText w:val="o"/>
      <w:lvlJc w:val="left"/>
      <w:pPr>
        <w:ind w:left="4244" w:hanging="0"/>
      </w:pPr>
      <w:rPr>
        <w:rFonts w:ascii="Courier New" w:hAnsi="Courier New" w:cs="Courier New"/>
      </w:rPr>
    </w:lvl>
    <w:lvl w:ilvl="5">
      <w:numFmt w:val="bullet"/>
      <w:suff w:val="tab"/>
      <w:lvlText w:val=""/>
      <w:lvlJc w:val="left"/>
      <w:pPr>
        <w:ind w:left="4964" w:hanging="0"/>
      </w:pPr>
      <w:rPr>
        <w:rFonts w:ascii="Wingdings" w:hAnsi="Wingdings" w:eastAsia="Wingdings" w:cs="Wingdings"/>
      </w:rPr>
    </w:lvl>
    <w:lvl w:ilvl="6">
      <w:numFmt w:val="bullet"/>
      <w:suff w:val="tab"/>
      <w:lvlText w:val=""/>
      <w:lvlJc w:val="left"/>
      <w:pPr>
        <w:ind w:left="5684" w:hanging="0"/>
      </w:pPr>
      <w:rPr>
        <w:rFonts w:ascii="Symbol" w:hAnsi="Symbol"/>
      </w:rPr>
    </w:lvl>
    <w:lvl w:ilvl="7">
      <w:numFmt w:val="bullet"/>
      <w:suff w:val="tab"/>
      <w:lvlText w:val="o"/>
      <w:lvlJc w:val="left"/>
      <w:pPr>
        <w:ind w:left="6404" w:hanging="0"/>
      </w:pPr>
      <w:rPr>
        <w:rFonts w:ascii="Courier New" w:hAnsi="Courier New" w:cs="Courier New"/>
      </w:rPr>
    </w:lvl>
    <w:lvl w:ilvl="8">
      <w:numFmt w:val="bullet"/>
      <w:suff w:val="tab"/>
      <w:lvlText w:val=""/>
      <w:lvlJc w:val="left"/>
      <w:pPr>
        <w:ind w:left="7124" w:hanging="0"/>
      </w:pPr>
      <w:rPr>
        <w:rFonts w:ascii="Wingdings" w:hAnsi="Wingdings" w:eastAsia="Wingdings" w:cs="Wingdings"/>
      </w:rPr>
    </w:lvl>
  </w:abstractNum>
  <w:abstractNum w:abstractNumId="4">
    <w:multiLevelType w:val="hybridMultilevel"/>
    <w:name w:val="Нумерованный список 4"/>
    <w:lvl w:ilvl="0">
      <w:start w:val="11"/>
      <w:numFmt w:val="decimal"/>
      <w:suff w:val="tab"/>
      <w:lvlText w:val="%1."/>
      <w:lvlJc w:val="left"/>
      <w:pPr>
        <w:ind w:left="0" w:hanging="0"/>
      </w:pPr>
    </w:lvl>
    <w:lvl w:ilvl="1">
      <w:start w:val="1"/>
      <w:numFmt w:val="decimal"/>
      <w:suff w:val="tab"/>
      <w:lvlText w:val="%1.%2."/>
      <w:lvlJc w:val="left"/>
      <w:pPr>
        <w:ind w:left="420" w:hanging="0"/>
      </w:pPr>
      <w:rPr>
        <w:b/>
        <w:bCs/>
      </w:rPr>
    </w:lvl>
    <w:lvl w:ilvl="2">
      <w:start w:val="1"/>
      <w:numFmt w:val="decimal"/>
      <w:suff w:val="tab"/>
      <w:lvlText w:val="%1.%2.%3."/>
      <w:lvlJc w:val="left"/>
      <w:pPr>
        <w:ind w:left="840" w:hanging="0"/>
      </w:pPr>
    </w:lvl>
    <w:lvl w:ilvl="3">
      <w:start w:val="1"/>
      <w:numFmt w:val="decimal"/>
      <w:suff w:val="tab"/>
      <w:lvlText w:val="%1.%2.%3.%4."/>
      <w:lvlJc w:val="left"/>
      <w:pPr>
        <w:ind w:left="1260" w:hanging="0"/>
      </w:pPr>
    </w:lvl>
    <w:lvl w:ilvl="4">
      <w:start w:val="1"/>
      <w:numFmt w:val="decimal"/>
      <w:suff w:val="tab"/>
      <w:lvlText w:val="%1.%2.%3.%4.%5."/>
      <w:lvlJc w:val="left"/>
      <w:pPr>
        <w:ind w:left="1680" w:hanging="0"/>
      </w:pPr>
    </w:lvl>
    <w:lvl w:ilvl="5">
      <w:start w:val="1"/>
      <w:numFmt w:val="decimal"/>
      <w:suff w:val="tab"/>
      <w:lvlText w:val="%1.%2.%3.%4.%5.%6."/>
      <w:lvlJc w:val="left"/>
      <w:pPr>
        <w:ind w:left="2100" w:hanging="0"/>
      </w:pPr>
    </w:lvl>
    <w:lvl w:ilvl="6">
      <w:start w:val="1"/>
      <w:numFmt w:val="decimal"/>
      <w:suff w:val="tab"/>
      <w:lvlText w:val="%1.%2.%3.%4.%5.%6.%7."/>
      <w:lvlJc w:val="left"/>
      <w:pPr>
        <w:ind w:left="2520" w:hanging="0"/>
      </w:pPr>
    </w:lvl>
    <w:lvl w:ilvl="7">
      <w:start w:val="1"/>
      <w:numFmt w:val="decimal"/>
      <w:suff w:val="tab"/>
      <w:lvlText w:val="%1.%2.%3.%4.%5.%6.%7.%8."/>
      <w:lvlJc w:val="left"/>
      <w:pPr>
        <w:ind w:left="2940" w:hanging="0"/>
      </w:pPr>
    </w:lvl>
    <w:lvl w:ilvl="8">
      <w:start w:val="1"/>
      <w:numFmt w:val="decimal"/>
      <w:suff w:val="tab"/>
      <w:lvlText w:val="%1.%2.%3.%4.%5.%6.%7.%8.%9."/>
      <w:lvlJc w:val="left"/>
      <w:pPr>
        <w:ind w:left="3360" w:hanging="0"/>
      </w:pPr>
    </w:lvl>
  </w:abstractNum>
  <w:abstractNum w:abstractNumId="5">
    <w:multiLevelType w:val="hybridMultilevel"/>
    <w:name w:val="Нумерованный список 5"/>
    <w:lvl w:ilvl="0">
      <w:numFmt w:val="bullet"/>
      <w:suff w:val="tab"/>
      <w:lvlText w:val="-"/>
      <w:lvlJc w:val="left"/>
      <w:pPr>
        <w:ind w:left="360" w:hanging="0"/>
      </w:pPr>
      <w:rPr>
        <w:rFonts w:ascii="Times New Roman" w:hAnsi="Times New Roman" w:eastAsia="Times New Roman"/>
        <w:w w:val="99"/>
        <w:sz w:val="22"/>
        <w:szCs w:val="22"/>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6">
    <w:multiLevelType w:val="hybridMultilevel"/>
    <w:name w:val="Нумерованный список 6"/>
    <w:lvl w:ilvl="0">
      <w:numFmt w:val="bullet"/>
      <w:suff w:val="tab"/>
      <w:lvlText w:val="-"/>
      <w:lvlJc w:val="left"/>
      <w:pPr>
        <w:ind w:left="1778" w:hanging="0"/>
      </w:pPr>
      <w:rPr>
        <w:rFonts w:ascii="Times New Roman" w:hAnsi="Times New Roman" w:eastAsia="Times New Roman" w:cs="Times New Roman"/>
        <w:w w:val="100"/>
        <w:sz w:val="22"/>
        <w:szCs w:val="22"/>
        <w:lang w:val="ru-ru"/>
      </w:rPr>
    </w:lvl>
    <w:lvl w:ilvl="1">
      <w:numFmt w:val="bullet"/>
      <w:suff w:val="tab"/>
      <w:lvlText w:val="o"/>
      <w:lvlJc w:val="left"/>
      <w:pPr>
        <w:ind w:left="2498" w:hanging="0"/>
      </w:pPr>
      <w:rPr>
        <w:rFonts w:ascii="Courier New" w:hAnsi="Courier New" w:cs="Courier New"/>
      </w:rPr>
    </w:lvl>
    <w:lvl w:ilvl="2">
      <w:numFmt w:val="bullet"/>
      <w:suff w:val="tab"/>
      <w:lvlText w:val=""/>
      <w:lvlJc w:val="left"/>
      <w:pPr>
        <w:ind w:left="3218" w:hanging="0"/>
      </w:pPr>
      <w:rPr>
        <w:rFonts w:ascii="Wingdings" w:hAnsi="Wingdings" w:eastAsia="Wingdings" w:cs="Wingdings"/>
      </w:rPr>
    </w:lvl>
    <w:lvl w:ilvl="3">
      <w:numFmt w:val="bullet"/>
      <w:suff w:val="tab"/>
      <w:lvlText w:val=""/>
      <w:lvlJc w:val="left"/>
      <w:pPr>
        <w:ind w:left="3938" w:hanging="0"/>
      </w:pPr>
      <w:rPr>
        <w:rFonts w:ascii="Symbol" w:hAnsi="Symbol"/>
      </w:rPr>
    </w:lvl>
    <w:lvl w:ilvl="4">
      <w:numFmt w:val="bullet"/>
      <w:suff w:val="tab"/>
      <w:lvlText w:val="o"/>
      <w:lvlJc w:val="left"/>
      <w:pPr>
        <w:ind w:left="4658" w:hanging="0"/>
      </w:pPr>
      <w:rPr>
        <w:rFonts w:ascii="Courier New" w:hAnsi="Courier New" w:cs="Courier New"/>
      </w:rPr>
    </w:lvl>
    <w:lvl w:ilvl="5">
      <w:numFmt w:val="bullet"/>
      <w:suff w:val="tab"/>
      <w:lvlText w:val=""/>
      <w:lvlJc w:val="left"/>
      <w:pPr>
        <w:ind w:left="5378" w:hanging="0"/>
      </w:pPr>
      <w:rPr>
        <w:rFonts w:ascii="Wingdings" w:hAnsi="Wingdings" w:eastAsia="Wingdings" w:cs="Wingdings"/>
      </w:rPr>
    </w:lvl>
    <w:lvl w:ilvl="6">
      <w:numFmt w:val="bullet"/>
      <w:suff w:val="tab"/>
      <w:lvlText w:val=""/>
      <w:lvlJc w:val="left"/>
      <w:pPr>
        <w:ind w:left="6098" w:hanging="0"/>
      </w:pPr>
      <w:rPr>
        <w:rFonts w:ascii="Symbol" w:hAnsi="Symbol"/>
      </w:rPr>
    </w:lvl>
    <w:lvl w:ilvl="7">
      <w:numFmt w:val="bullet"/>
      <w:suff w:val="tab"/>
      <w:lvlText w:val="o"/>
      <w:lvlJc w:val="left"/>
      <w:pPr>
        <w:ind w:left="6818" w:hanging="0"/>
      </w:pPr>
      <w:rPr>
        <w:rFonts w:ascii="Courier New" w:hAnsi="Courier New" w:cs="Courier New"/>
      </w:rPr>
    </w:lvl>
    <w:lvl w:ilvl="8">
      <w:numFmt w:val="bullet"/>
      <w:suff w:val="tab"/>
      <w:lvlText w:val=""/>
      <w:lvlJc w:val="left"/>
      <w:pPr>
        <w:ind w:left="7538" w:hanging="0"/>
      </w:pPr>
      <w:rPr>
        <w:rFonts w:ascii="Wingdings" w:hAnsi="Wingdings" w:eastAsia="Wingdings" w:cs="Wingdings"/>
      </w:rPr>
    </w:lvl>
  </w:abstractNum>
  <w:abstractNum w:abstractNumId="7">
    <w:multiLevelType w:val="hybridMultilevel"/>
    <w:name w:val="Нумерованный список 7"/>
    <w:lvl w:ilvl="0">
      <w:numFmt w:val="bullet"/>
      <w:suff w:val="tab"/>
      <w:lvlText w:val="-"/>
      <w:lvlJc w:val="left"/>
      <w:pPr>
        <w:ind w:left="1069" w:hanging="0"/>
      </w:pPr>
      <w:rPr>
        <w:rFonts w:ascii="Times New Roman" w:hAnsi="Times New Roman" w:eastAsia="Times New Roman" w:cs="Times New Roman"/>
        <w:w w:val="100"/>
        <w:sz w:val="22"/>
        <w:szCs w:val="22"/>
        <w:lang w:val="ru-ru"/>
      </w:rPr>
    </w:lvl>
    <w:lvl w:ilvl="1">
      <w:numFmt w:val="bullet"/>
      <w:suff w:val="tab"/>
      <w:lvlText w:val="o"/>
      <w:lvlJc w:val="left"/>
      <w:pPr>
        <w:ind w:left="1789" w:hanging="0"/>
      </w:pPr>
      <w:rPr>
        <w:rFonts w:ascii="Courier New" w:hAnsi="Courier New" w:cs="Courier New"/>
      </w:rPr>
    </w:lvl>
    <w:lvl w:ilvl="2">
      <w:numFmt w:val="bullet"/>
      <w:suff w:val="tab"/>
      <w:lvlText w:val=""/>
      <w:lvlJc w:val="left"/>
      <w:pPr>
        <w:ind w:left="2509" w:hanging="0"/>
      </w:pPr>
      <w:rPr>
        <w:rFonts w:ascii="Wingdings" w:hAnsi="Wingdings" w:eastAsia="Wingdings" w:cs="Wingdings"/>
      </w:rPr>
    </w:lvl>
    <w:lvl w:ilvl="3">
      <w:numFmt w:val="bullet"/>
      <w:suff w:val="tab"/>
      <w:lvlText w:val=""/>
      <w:lvlJc w:val="left"/>
      <w:pPr>
        <w:ind w:left="3229" w:hanging="0"/>
      </w:pPr>
      <w:rPr>
        <w:rFonts w:ascii="Symbol" w:hAnsi="Symbol"/>
      </w:rPr>
    </w:lvl>
    <w:lvl w:ilvl="4">
      <w:numFmt w:val="bullet"/>
      <w:suff w:val="tab"/>
      <w:lvlText w:val="o"/>
      <w:lvlJc w:val="left"/>
      <w:pPr>
        <w:ind w:left="3949" w:hanging="0"/>
      </w:pPr>
      <w:rPr>
        <w:rFonts w:ascii="Courier New" w:hAnsi="Courier New" w:cs="Courier New"/>
      </w:rPr>
    </w:lvl>
    <w:lvl w:ilvl="5">
      <w:numFmt w:val="bullet"/>
      <w:suff w:val="tab"/>
      <w:lvlText w:val=""/>
      <w:lvlJc w:val="left"/>
      <w:pPr>
        <w:ind w:left="4669" w:hanging="0"/>
      </w:pPr>
      <w:rPr>
        <w:rFonts w:ascii="Wingdings" w:hAnsi="Wingdings" w:eastAsia="Wingdings" w:cs="Wingdings"/>
      </w:rPr>
    </w:lvl>
    <w:lvl w:ilvl="6">
      <w:numFmt w:val="bullet"/>
      <w:suff w:val="tab"/>
      <w:lvlText w:val=""/>
      <w:lvlJc w:val="left"/>
      <w:pPr>
        <w:ind w:left="5389" w:hanging="0"/>
      </w:pPr>
      <w:rPr>
        <w:rFonts w:ascii="Symbol" w:hAnsi="Symbol"/>
      </w:rPr>
    </w:lvl>
    <w:lvl w:ilvl="7">
      <w:numFmt w:val="bullet"/>
      <w:suff w:val="tab"/>
      <w:lvlText w:val="o"/>
      <w:lvlJc w:val="left"/>
      <w:pPr>
        <w:ind w:left="6109" w:hanging="0"/>
      </w:pPr>
      <w:rPr>
        <w:rFonts w:ascii="Courier New" w:hAnsi="Courier New" w:cs="Courier New"/>
      </w:rPr>
    </w:lvl>
    <w:lvl w:ilvl="8">
      <w:numFmt w:val="bullet"/>
      <w:suff w:val="tab"/>
      <w:lvlText w:val=""/>
      <w:lvlJc w:val="left"/>
      <w:pPr>
        <w:ind w:left="6829" w:hanging="0"/>
      </w:pPr>
      <w:rPr>
        <w:rFonts w:ascii="Wingdings" w:hAnsi="Wingdings" w:eastAsia="Wingdings" w:cs="Wingdings"/>
      </w:rPr>
    </w:lvl>
  </w:abstractNum>
  <w:abstractNum w:abstractNumId="8">
    <w:multiLevelType w:val="hybridMultilevel"/>
    <w:name w:val="Нумерованный список 8"/>
    <w:lvl w:ilvl="0">
      <w:start w:val="7"/>
      <w:numFmt w:val="decimal"/>
      <w:suff w:val="tab"/>
      <w:lvlText w:val="%1."/>
      <w:lvlJc w:val="left"/>
      <w:pPr>
        <w:ind w:left="0" w:hanging="0"/>
      </w:pPr>
    </w:lvl>
    <w:lvl w:ilvl="1">
      <w:start w:val="1"/>
      <w:numFmt w:val="decimal"/>
      <w:suff w:val="tab"/>
      <w:lvlText w:val="%1.%2."/>
      <w:lvlJc w:val="left"/>
      <w:pPr>
        <w:ind w:left="720" w:hanging="0"/>
      </w:pPr>
    </w:lvl>
    <w:lvl w:ilvl="2">
      <w:start w:val="1"/>
      <w:numFmt w:val="decimal"/>
      <w:suff w:val="tab"/>
      <w:lvlText w:val="%1.%2.%3."/>
      <w:lvlJc w:val="left"/>
      <w:pPr>
        <w:ind w:left="1440" w:hanging="0"/>
      </w:pPr>
    </w:lvl>
    <w:lvl w:ilvl="3">
      <w:start w:val="1"/>
      <w:numFmt w:val="decimal"/>
      <w:suff w:val="tab"/>
      <w:lvlText w:val="%1.%2.%3.%4."/>
      <w:lvlJc w:val="left"/>
      <w:pPr>
        <w:ind w:left="2160" w:hanging="0"/>
      </w:pPr>
    </w:lvl>
    <w:lvl w:ilvl="4">
      <w:start w:val="1"/>
      <w:numFmt w:val="decimal"/>
      <w:suff w:val="tab"/>
      <w:lvlText w:val="%1.%2.%3.%4.%5."/>
      <w:lvlJc w:val="left"/>
      <w:pPr>
        <w:ind w:left="2880" w:hanging="0"/>
      </w:pPr>
    </w:lvl>
    <w:lvl w:ilvl="5">
      <w:start w:val="1"/>
      <w:numFmt w:val="decimal"/>
      <w:suff w:val="tab"/>
      <w:lvlText w:val="%1.%2.%3.%4.%5.%6."/>
      <w:lvlJc w:val="left"/>
      <w:pPr>
        <w:ind w:left="3600" w:hanging="0"/>
      </w:pPr>
    </w:lvl>
    <w:lvl w:ilvl="6">
      <w:start w:val="1"/>
      <w:numFmt w:val="decimal"/>
      <w:suff w:val="tab"/>
      <w:lvlText w:val="%1.%2.%3.%4.%5.%6.%7."/>
      <w:lvlJc w:val="left"/>
      <w:pPr>
        <w:ind w:left="4320" w:hanging="0"/>
      </w:pPr>
    </w:lvl>
    <w:lvl w:ilvl="7">
      <w:start w:val="1"/>
      <w:numFmt w:val="decimal"/>
      <w:suff w:val="tab"/>
      <w:lvlText w:val="%1.%2.%3.%4.%5.%6.%7.%8."/>
      <w:lvlJc w:val="left"/>
      <w:pPr>
        <w:ind w:left="5040" w:hanging="0"/>
      </w:pPr>
    </w:lvl>
    <w:lvl w:ilvl="8">
      <w:start w:val="1"/>
      <w:numFmt w:val="decimal"/>
      <w:suff w:val="tab"/>
      <w:lvlText w:val="%1.%2.%3.%4.%5.%6.%7.%8.%9."/>
      <w:lvlJc w:val="left"/>
      <w:pPr>
        <w:ind w:left="5760" w:hanging="0"/>
      </w:pPr>
    </w:lvl>
  </w:abstractNum>
  <w:abstractNum w:abstractNumId="9">
    <w:multiLevelType w:val="hybridMultilevel"/>
    <w:name w:val="Нумерованный список 9"/>
    <w:lvl w:ilvl="0">
      <w:start w:val="9"/>
      <w:numFmt w:val="decimal"/>
      <w:suff w:val="tab"/>
      <w:lvlText w:val="%1."/>
      <w:lvlJc w:val="left"/>
      <w:pPr>
        <w:ind w:left="0" w:hanging="0"/>
      </w:pPr>
    </w:lvl>
    <w:lvl w:ilvl="1">
      <w:start w:val="1"/>
      <w:numFmt w:val="decimal"/>
      <w:suff w:val="tab"/>
      <w:lvlText w:val="%1.%2."/>
      <w:lvlJc w:val="left"/>
      <w:pPr>
        <w:ind w:left="993" w:hanging="0"/>
      </w:pPr>
      <w:rPr>
        <w:b/>
        <w:bCs/>
      </w:rPr>
    </w:lvl>
    <w:lvl w:ilvl="2">
      <w:start w:val="1"/>
      <w:numFmt w:val="decimal"/>
      <w:suff w:val="tab"/>
      <w:lvlText w:val="%1.%2.%3."/>
      <w:lvlJc w:val="left"/>
      <w:pPr>
        <w:ind w:left="1702" w:hanging="0"/>
      </w:pPr>
    </w:lvl>
    <w:lvl w:ilvl="3">
      <w:start w:val="1"/>
      <w:numFmt w:val="decimal"/>
      <w:suff w:val="tab"/>
      <w:lvlText w:val="%1.%2.%3.%4."/>
      <w:lvlJc w:val="left"/>
      <w:pPr>
        <w:ind w:left="2553" w:hanging="0"/>
      </w:pPr>
    </w:lvl>
    <w:lvl w:ilvl="4">
      <w:start w:val="1"/>
      <w:numFmt w:val="decimal"/>
      <w:suff w:val="tab"/>
      <w:lvlText w:val="%1.%2.%3.%4.%5."/>
      <w:lvlJc w:val="left"/>
      <w:pPr>
        <w:ind w:left="3404" w:hanging="0"/>
      </w:pPr>
    </w:lvl>
    <w:lvl w:ilvl="5">
      <w:start w:val="1"/>
      <w:numFmt w:val="decimal"/>
      <w:suff w:val="tab"/>
      <w:lvlText w:val="%1.%2.%3.%4.%5.%6."/>
      <w:lvlJc w:val="left"/>
      <w:pPr>
        <w:ind w:left="4255" w:hanging="0"/>
      </w:pPr>
    </w:lvl>
    <w:lvl w:ilvl="6">
      <w:start w:val="1"/>
      <w:numFmt w:val="decimal"/>
      <w:suff w:val="tab"/>
      <w:lvlText w:val="%1.%2.%3.%4.%5.%6.%7."/>
      <w:lvlJc w:val="left"/>
      <w:pPr>
        <w:ind w:left="5106" w:hanging="0"/>
      </w:pPr>
    </w:lvl>
    <w:lvl w:ilvl="7">
      <w:start w:val="1"/>
      <w:numFmt w:val="decimal"/>
      <w:suff w:val="tab"/>
      <w:lvlText w:val="%1.%2.%3.%4.%5.%6.%7.%8."/>
      <w:lvlJc w:val="left"/>
      <w:pPr>
        <w:ind w:left="5957" w:hanging="0"/>
      </w:pPr>
    </w:lvl>
    <w:lvl w:ilvl="8">
      <w:start w:val="1"/>
      <w:numFmt w:val="decimal"/>
      <w:suff w:val="tab"/>
      <w:lvlText w:val="%1.%2.%3.%4.%5.%6.%7.%8.%9."/>
      <w:lvlJc w:val="left"/>
      <w:pPr>
        <w:ind w:left="6808" w:hanging="0"/>
      </w:pPr>
    </w:lvl>
  </w:abstractNum>
  <w:abstractNum w:abstractNumId="10">
    <w:multiLevelType w:val="hybridMultilevel"/>
    <w:name w:val="Нумерованный список 10"/>
    <w:lvl w:ilvl="0">
      <w:numFmt w:val="bullet"/>
      <w:suff w:val="tab"/>
      <w:lvlText w:val="-"/>
      <w:lvlJc w:val="left"/>
      <w:pPr>
        <w:ind w:left="1245" w:hanging="0"/>
      </w:pPr>
      <w:rPr>
        <w:rFonts w:ascii="Times New Roman" w:hAnsi="Times New Roman" w:eastAsia="Times New Roman" w:cs="Times New Roman"/>
        <w:w w:val="100"/>
        <w:sz w:val="22"/>
        <w:szCs w:val="22"/>
        <w:lang w:val="ru-ru"/>
      </w:rPr>
    </w:lvl>
    <w:lvl w:ilvl="1">
      <w:numFmt w:val="bullet"/>
      <w:suff w:val="tab"/>
      <w:lvlText w:val="o"/>
      <w:lvlJc w:val="left"/>
      <w:pPr>
        <w:ind w:left="1965" w:hanging="0"/>
      </w:pPr>
      <w:rPr>
        <w:rFonts w:ascii="Courier New" w:hAnsi="Courier New" w:cs="Courier New"/>
      </w:rPr>
    </w:lvl>
    <w:lvl w:ilvl="2">
      <w:numFmt w:val="bullet"/>
      <w:suff w:val="tab"/>
      <w:lvlText w:val=""/>
      <w:lvlJc w:val="left"/>
      <w:pPr>
        <w:ind w:left="2685" w:hanging="0"/>
      </w:pPr>
      <w:rPr>
        <w:rFonts w:ascii="Wingdings" w:hAnsi="Wingdings" w:eastAsia="Wingdings" w:cs="Wingdings"/>
      </w:rPr>
    </w:lvl>
    <w:lvl w:ilvl="3">
      <w:numFmt w:val="bullet"/>
      <w:suff w:val="tab"/>
      <w:lvlText w:val=""/>
      <w:lvlJc w:val="left"/>
      <w:pPr>
        <w:ind w:left="3405" w:hanging="0"/>
      </w:pPr>
      <w:rPr>
        <w:rFonts w:ascii="Symbol" w:hAnsi="Symbol"/>
      </w:rPr>
    </w:lvl>
    <w:lvl w:ilvl="4">
      <w:numFmt w:val="bullet"/>
      <w:suff w:val="tab"/>
      <w:lvlText w:val="o"/>
      <w:lvlJc w:val="left"/>
      <w:pPr>
        <w:ind w:left="4125" w:hanging="0"/>
      </w:pPr>
      <w:rPr>
        <w:rFonts w:ascii="Courier New" w:hAnsi="Courier New" w:cs="Courier New"/>
      </w:rPr>
    </w:lvl>
    <w:lvl w:ilvl="5">
      <w:numFmt w:val="bullet"/>
      <w:suff w:val="tab"/>
      <w:lvlText w:val=""/>
      <w:lvlJc w:val="left"/>
      <w:pPr>
        <w:ind w:left="4845" w:hanging="0"/>
      </w:pPr>
      <w:rPr>
        <w:rFonts w:ascii="Wingdings" w:hAnsi="Wingdings" w:eastAsia="Wingdings" w:cs="Wingdings"/>
      </w:rPr>
    </w:lvl>
    <w:lvl w:ilvl="6">
      <w:numFmt w:val="bullet"/>
      <w:suff w:val="tab"/>
      <w:lvlText w:val=""/>
      <w:lvlJc w:val="left"/>
      <w:pPr>
        <w:ind w:left="5565" w:hanging="0"/>
      </w:pPr>
      <w:rPr>
        <w:rFonts w:ascii="Symbol" w:hAnsi="Symbol"/>
      </w:rPr>
    </w:lvl>
    <w:lvl w:ilvl="7">
      <w:numFmt w:val="bullet"/>
      <w:suff w:val="tab"/>
      <w:lvlText w:val="o"/>
      <w:lvlJc w:val="left"/>
      <w:pPr>
        <w:ind w:left="6285" w:hanging="0"/>
      </w:pPr>
      <w:rPr>
        <w:rFonts w:ascii="Courier New" w:hAnsi="Courier New" w:cs="Courier New"/>
      </w:rPr>
    </w:lvl>
    <w:lvl w:ilvl="8">
      <w:numFmt w:val="bullet"/>
      <w:suff w:val="tab"/>
      <w:lvlText w:val=""/>
      <w:lvlJc w:val="left"/>
      <w:pPr>
        <w:ind w:left="7005" w:hanging="0"/>
      </w:pPr>
      <w:rPr>
        <w:rFonts w:ascii="Wingdings" w:hAnsi="Wingdings" w:eastAsia="Wingdings" w:cs="Wingdings"/>
      </w:rPr>
    </w:lvl>
  </w:abstractNum>
  <w:abstractNum w:abstractNumId="11">
    <w:multiLevelType w:val="hybridMultilevel"/>
    <w:name w:val="Нумерованный список 11"/>
    <w:lvl w:ilvl="0">
      <w:start w:val="7"/>
      <w:numFmt w:val="decimal"/>
      <w:suff w:val="tab"/>
      <w:lvlText w:val="%1."/>
      <w:lvlJc w:val="left"/>
      <w:pPr>
        <w:ind w:left="0" w:hanging="0"/>
      </w:pPr>
    </w:lvl>
    <w:lvl w:ilvl="1">
      <w:start w:val="4"/>
      <w:numFmt w:val="decimal"/>
      <w:suff w:val="tab"/>
      <w:lvlText w:val="%1.%2."/>
      <w:lvlJc w:val="left"/>
      <w:pPr>
        <w:ind w:left="426" w:hanging="0"/>
      </w:pPr>
      <w:rPr>
        <w:b/>
        <w:bCs/>
      </w:rPr>
    </w:lvl>
    <w:lvl w:ilvl="2">
      <w:start w:val="1"/>
      <w:numFmt w:val="decimal"/>
      <w:suff w:val="tab"/>
      <w:lvlText w:val="%1.%2.%3."/>
      <w:lvlJc w:val="left"/>
      <w:pPr>
        <w:ind w:left="568" w:hanging="0"/>
      </w:pPr>
    </w:lvl>
    <w:lvl w:ilvl="3">
      <w:start w:val="1"/>
      <w:numFmt w:val="decimal"/>
      <w:suff w:val="tab"/>
      <w:lvlText w:val="%1.%2.%3.%4."/>
      <w:lvlJc w:val="left"/>
      <w:pPr>
        <w:ind w:left="852" w:hanging="0"/>
      </w:pPr>
    </w:lvl>
    <w:lvl w:ilvl="4">
      <w:start w:val="1"/>
      <w:numFmt w:val="decimal"/>
      <w:suff w:val="tab"/>
      <w:lvlText w:val="%1.%2.%3.%4.%5."/>
      <w:lvlJc w:val="left"/>
      <w:pPr>
        <w:ind w:left="1136" w:hanging="0"/>
      </w:pPr>
    </w:lvl>
    <w:lvl w:ilvl="5">
      <w:start w:val="1"/>
      <w:numFmt w:val="decimal"/>
      <w:suff w:val="tab"/>
      <w:lvlText w:val="%1.%2.%3.%4.%5.%6."/>
      <w:lvlJc w:val="left"/>
      <w:pPr>
        <w:ind w:left="1420" w:hanging="0"/>
      </w:pPr>
    </w:lvl>
    <w:lvl w:ilvl="6">
      <w:start w:val="1"/>
      <w:numFmt w:val="decimal"/>
      <w:suff w:val="tab"/>
      <w:lvlText w:val="%1.%2.%3.%4.%5.%6.%7."/>
      <w:lvlJc w:val="left"/>
      <w:pPr>
        <w:ind w:left="1704" w:hanging="0"/>
      </w:pPr>
    </w:lvl>
    <w:lvl w:ilvl="7">
      <w:start w:val="1"/>
      <w:numFmt w:val="decimal"/>
      <w:suff w:val="tab"/>
      <w:lvlText w:val="%1.%2.%3.%4.%5.%6.%7.%8."/>
      <w:lvlJc w:val="left"/>
      <w:pPr>
        <w:ind w:left="1988" w:hanging="0"/>
      </w:pPr>
    </w:lvl>
    <w:lvl w:ilvl="8">
      <w:start w:val="1"/>
      <w:numFmt w:val="decimal"/>
      <w:suff w:val="tab"/>
      <w:lvlText w:val="%1.%2.%3.%4.%5.%6.%7.%8.%9."/>
      <w:lvlJc w:val="left"/>
      <w:pPr>
        <w:ind w:left="2272" w:hanging="0"/>
      </w:pPr>
    </w:lvl>
  </w:abstractNum>
  <w:abstractNum w:abstractNumId="12">
    <w:multiLevelType w:val="hybridMultilevel"/>
    <w:name w:val="Нумерованный список 12"/>
    <w:lvl w:ilvl="0">
      <w:start w:val="8"/>
      <w:numFmt w:val="decimal"/>
      <w:suff w:val="tab"/>
      <w:lvlText w:val="%1."/>
      <w:lvlJc w:val="left"/>
      <w:pPr>
        <w:ind w:left="0" w:hanging="0"/>
      </w:pPr>
    </w:lvl>
    <w:lvl w:ilvl="1">
      <w:start w:val="1"/>
      <w:numFmt w:val="decimal"/>
      <w:suff w:val="tab"/>
      <w:lvlText w:val="%1.%2."/>
      <w:lvlJc w:val="left"/>
      <w:pPr>
        <w:ind w:left="0" w:hanging="0"/>
      </w:pPr>
      <w:rPr>
        <w:rFonts w:ascii="Times New Roman" w:hAnsi="Times New Roman" w:cs="Times New Roman"/>
        <w:b/>
        <w:bCs/>
      </w:rPr>
    </w:lvl>
    <w:lvl w:ilvl="2">
      <w:start w:val="1"/>
      <w:numFmt w:val="decimal"/>
      <w:suff w:val="tab"/>
      <w:lvlText w:val="%1.%2.%3."/>
      <w:lvlJc w:val="left"/>
      <w:pPr>
        <w:ind w:left="0" w:hanging="0"/>
      </w:pPr>
    </w:lvl>
    <w:lvl w:ilvl="3">
      <w:start w:val="1"/>
      <w:numFmt w:val="decimal"/>
      <w:suff w:val="tab"/>
      <w:lvlText w:val="%1.%2.%3.%4."/>
      <w:lvlJc w:val="left"/>
      <w:pPr>
        <w:ind w:left="0" w:hanging="0"/>
      </w:pPr>
    </w:lvl>
    <w:lvl w:ilvl="4">
      <w:start w:val="1"/>
      <w:numFmt w:val="decimal"/>
      <w:suff w:val="tab"/>
      <w:lvlText w:val="%1.%2.%3.%4.%5."/>
      <w:lvlJc w:val="left"/>
      <w:pPr>
        <w:ind w:left="0" w:hanging="0"/>
      </w:pPr>
    </w:lvl>
    <w:lvl w:ilvl="5">
      <w:start w:val="1"/>
      <w:numFmt w:val="decimal"/>
      <w:suff w:val="tab"/>
      <w:lvlText w:val="%1.%2.%3.%4.%5.%6."/>
      <w:lvlJc w:val="left"/>
      <w:pPr>
        <w:ind w:left="0" w:hanging="0"/>
      </w:pPr>
    </w:lvl>
    <w:lvl w:ilvl="6">
      <w:start w:val="1"/>
      <w:numFmt w:val="decimal"/>
      <w:suff w:val="tab"/>
      <w:lvlText w:val="%1.%2.%3.%4.%5.%6.%7."/>
      <w:lvlJc w:val="left"/>
      <w:pPr>
        <w:ind w:left="0" w:hanging="0"/>
      </w:pPr>
    </w:lvl>
    <w:lvl w:ilvl="7">
      <w:start w:val="1"/>
      <w:numFmt w:val="decimal"/>
      <w:suff w:val="tab"/>
      <w:lvlText w:val="%1.%2.%3.%4.%5.%6.%7.%8."/>
      <w:lvlJc w:val="left"/>
      <w:pPr>
        <w:ind w:left="0" w:hanging="0"/>
      </w:pPr>
    </w:lvl>
    <w:lvl w:ilvl="8">
      <w:start w:val="1"/>
      <w:numFmt w:val="decimal"/>
      <w:suff w:val="tab"/>
      <w:lvlText w:val="%1.%2.%3.%4.%5.%6.%7.%8.%9."/>
      <w:lvlJc w:val="left"/>
      <w:pPr>
        <w:ind w:left="0" w:hanging="0"/>
      </w:pPr>
    </w:lvl>
  </w:abstractNum>
  <w:abstractNum w:abstractNumId="13">
    <w:multiLevelType w:val="hybridMultilevel"/>
    <w:name w:val="Нумерованный список 13"/>
    <w:lvl w:ilvl="0">
      <w:start w:val="5"/>
      <w:numFmt w:val="decimal"/>
      <w:suff w:val="tab"/>
      <w:lvlText w:val="%1."/>
      <w:lvlJc w:val="left"/>
      <w:pPr>
        <w:ind w:left="0" w:hanging="0"/>
      </w:pPr>
    </w:lvl>
    <w:lvl w:ilvl="1">
      <w:start w:val="1"/>
      <w:numFmt w:val="decimal"/>
      <w:suff w:val="tab"/>
      <w:lvlText w:val="%1.%2."/>
      <w:lvlJc w:val="left"/>
      <w:pPr>
        <w:ind w:left="567" w:hanging="0"/>
      </w:pPr>
      <w:rPr>
        <w:b/>
        <w:bCs/>
      </w:rPr>
    </w:lvl>
    <w:lvl w:ilvl="2">
      <w:start w:val="1"/>
      <w:numFmt w:val="decimal"/>
      <w:suff w:val="tab"/>
      <w:lvlText w:val="%1.%2.%3."/>
      <w:lvlJc w:val="left"/>
      <w:pPr>
        <w:ind w:left="851" w:hanging="0"/>
      </w:pPr>
      <w:rPr>
        <w:b/>
        <w:bCs/>
        <w:sz w:val="22"/>
        <w:szCs w:val="22"/>
      </w:rPr>
    </w:lvl>
    <w:lvl w:ilvl="3">
      <w:start w:val="1"/>
      <w:numFmt w:val="decimal"/>
      <w:suff w:val="tab"/>
      <w:lvlText w:val="%1.%2.%3.%4."/>
      <w:lvlJc w:val="left"/>
      <w:pPr>
        <w:ind w:left="8364" w:hanging="0"/>
      </w:pPr>
      <w:rPr>
        <w:b/>
        <w:bCs/>
      </w:rPr>
    </w:lvl>
    <w:lvl w:ilvl="4">
      <w:start w:val="1"/>
      <w:numFmt w:val="decimal"/>
      <w:suff w:val="tab"/>
      <w:lvlText w:val="%1.%2.%3.%4.%5."/>
      <w:lvlJc w:val="left"/>
      <w:pPr>
        <w:ind w:left="2268" w:hanging="0"/>
      </w:pPr>
    </w:lvl>
    <w:lvl w:ilvl="5">
      <w:start w:val="1"/>
      <w:numFmt w:val="decimal"/>
      <w:suff w:val="tab"/>
      <w:lvlText w:val="%1.%2.%3.%4.%5.%6."/>
      <w:lvlJc w:val="left"/>
      <w:pPr>
        <w:ind w:left="2835" w:hanging="0"/>
      </w:pPr>
    </w:lvl>
    <w:lvl w:ilvl="6">
      <w:start w:val="1"/>
      <w:numFmt w:val="decimal"/>
      <w:suff w:val="tab"/>
      <w:lvlText w:val="%1.%2.%3.%4.%5.%6.%7."/>
      <w:lvlJc w:val="left"/>
      <w:pPr>
        <w:ind w:left="3402" w:hanging="0"/>
      </w:pPr>
    </w:lvl>
    <w:lvl w:ilvl="7">
      <w:start w:val="1"/>
      <w:numFmt w:val="decimal"/>
      <w:suff w:val="tab"/>
      <w:lvlText w:val="%1.%2.%3.%4.%5.%6.%7.%8."/>
      <w:lvlJc w:val="left"/>
      <w:pPr>
        <w:ind w:left="3969" w:hanging="0"/>
      </w:pPr>
    </w:lvl>
    <w:lvl w:ilvl="8">
      <w:start w:val="1"/>
      <w:numFmt w:val="decimal"/>
      <w:suff w:val="tab"/>
      <w:lvlText w:val="%1.%2.%3.%4.%5.%6.%7.%8.%9."/>
      <w:lvlJc w:val="left"/>
      <w:pPr>
        <w:ind w:left="4536" w:hanging="0"/>
      </w:pPr>
    </w:lvl>
  </w:abstractNum>
  <w:abstractNum w:abstractNumId="14">
    <w:multiLevelType w:val="hybridMultilevel"/>
    <w:name w:val="Нумерованный список 14"/>
    <w:lvl w:ilvl="0">
      <w:start w:val="6"/>
      <w:numFmt w:val="decimal"/>
      <w:suff w:val="tab"/>
      <w:lvlText w:val="%1."/>
      <w:lvlJc w:val="left"/>
      <w:pPr>
        <w:ind w:left="0" w:hanging="0"/>
      </w:pPr>
    </w:lvl>
    <w:lvl w:ilvl="1">
      <w:start w:val="1"/>
      <w:numFmt w:val="decimal"/>
      <w:suff w:val="tab"/>
      <w:lvlText w:val="%1.%2."/>
      <w:lvlJc w:val="left"/>
      <w:pPr>
        <w:ind w:left="284" w:hanging="0"/>
      </w:pPr>
      <w:rPr>
        <w:b/>
        <w:bCs/>
      </w:rPr>
    </w:lvl>
    <w:lvl w:ilvl="2">
      <w:start w:val="1"/>
      <w:numFmt w:val="decimal"/>
      <w:suff w:val="tab"/>
      <w:lvlText w:val="%1.%2.%3."/>
      <w:lvlJc w:val="left"/>
      <w:pPr>
        <w:ind w:left="1702" w:hanging="0"/>
      </w:pPr>
    </w:lvl>
    <w:lvl w:ilvl="3">
      <w:start w:val="1"/>
      <w:numFmt w:val="decimal"/>
      <w:suff w:val="tab"/>
      <w:lvlText w:val="%1.%2.%3.%4."/>
      <w:lvlJc w:val="left"/>
      <w:pPr>
        <w:ind w:left="2553" w:hanging="0"/>
      </w:pPr>
    </w:lvl>
    <w:lvl w:ilvl="4">
      <w:start w:val="1"/>
      <w:numFmt w:val="decimal"/>
      <w:suff w:val="tab"/>
      <w:lvlText w:val="%1.%2.%3.%4.%5."/>
      <w:lvlJc w:val="left"/>
      <w:pPr>
        <w:ind w:left="3404" w:hanging="0"/>
      </w:pPr>
    </w:lvl>
    <w:lvl w:ilvl="5">
      <w:start w:val="1"/>
      <w:numFmt w:val="decimal"/>
      <w:suff w:val="tab"/>
      <w:lvlText w:val="%1.%2.%3.%4.%5.%6."/>
      <w:lvlJc w:val="left"/>
      <w:pPr>
        <w:ind w:left="4255" w:hanging="0"/>
      </w:pPr>
    </w:lvl>
    <w:lvl w:ilvl="6">
      <w:start w:val="1"/>
      <w:numFmt w:val="decimal"/>
      <w:suff w:val="tab"/>
      <w:lvlText w:val="%1.%2.%3.%4.%5.%6.%7."/>
      <w:lvlJc w:val="left"/>
      <w:pPr>
        <w:ind w:left="5106" w:hanging="0"/>
      </w:pPr>
    </w:lvl>
    <w:lvl w:ilvl="7">
      <w:start w:val="1"/>
      <w:numFmt w:val="decimal"/>
      <w:suff w:val="tab"/>
      <w:lvlText w:val="%1.%2.%3.%4.%5.%6.%7.%8."/>
      <w:lvlJc w:val="left"/>
      <w:pPr>
        <w:ind w:left="5957" w:hanging="0"/>
      </w:pPr>
    </w:lvl>
    <w:lvl w:ilvl="8">
      <w:start w:val="1"/>
      <w:numFmt w:val="decimal"/>
      <w:suff w:val="tab"/>
      <w:lvlText w:val="%1.%2.%3.%4.%5.%6.%7.%8.%9."/>
      <w:lvlJc w:val="left"/>
      <w:pPr>
        <w:ind w:left="6808" w:hanging="0"/>
      </w:pPr>
    </w:lvl>
  </w:abstractNum>
  <w:abstractNum w:abstractNumId="15">
    <w:multiLevelType w:val="hybridMultilevel"/>
    <w:name w:val="Нумерованный список 15"/>
    <w:lvl w:ilvl="0">
      <w:numFmt w:val="bullet"/>
      <w:suff w:val="tab"/>
      <w:lvlText w:val="-"/>
      <w:lvlJc w:val="left"/>
      <w:pPr>
        <w:ind w:left="1068" w:hanging="0"/>
      </w:pPr>
      <w:rPr>
        <w:rFonts w:ascii="Times New Roman" w:hAnsi="Times New Roman" w:eastAsia="Times New Roman"/>
        <w:w w:val="99"/>
        <w:sz w:val="22"/>
        <w:szCs w:val="22"/>
      </w:rPr>
    </w:lvl>
    <w:lvl w:ilvl="1">
      <w:numFmt w:val="bullet"/>
      <w:suff w:val="tab"/>
      <w:lvlText w:val="o"/>
      <w:lvlJc w:val="left"/>
      <w:pPr>
        <w:ind w:left="1788" w:hanging="0"/>
      </w:pPr>
      <w:rPr>
        <w:rFonts w:ascii="Courier New" w:hAnsi="Courier New" w:cs="Courier New"/>
      </w:rPr>
    </w:lvl>
    <w:lvl w:ilvl="2">
      <w:numFmt w:val="bullet"/>
      <w:suff w:val="tab"/>
      <w:lvlText w:val=""/>
      <w:lvlJc w:val="left"/>
      <w:pPr>
        <w:ind w:left="2508" w:hanging="0"/>
      </w:pPr>
      <w:rPr>
        <w:rFonts w:ascii="Wingdings" w:hAnsi="Wingdings" w:eastAsia="Wingdings" w:cs="Wingdings"/>
      </w:rPr>
    </w:lvl>
    <w:lvl w:ilvl="3">
      <w:numFmt w:val="bullet"/>
      <w:suff w:val="tab"/>
      <w:lvlText w:val=""/>
      <w:lvlJc w:val="left"/>
      <w:pPr>
        <w:ind w:left="3228" w:hanging="0"/>
      </w:pPr>
      <w:rPr>
        <w:rFonts w:ascii="Symbol" w:hAnsi="Symbol"/>
      </w:rPr>
    </w:lvl>
    <w:lvl w:ilvl="4">
      <w:numFmt w:val="bullet"/>
      <w:suff w:val="tab"/>
      <w:lvlText w:val="o"/>
      <w:lvlJc w:val="left"/>
      <w:pPr>
        <w:ind w:left="3948" w:hanging="0"/>
      </w:pPr>
      <w:rPr>
        <w:rFonts w:ascii="Courier New" w:hAnsi="Courier New" w:cs="Courier New"/>
      </w:rPr>
    </w:lvl>
    <w:lvl w:ilvl="5">
      <w:numFmt w:val="bullet"/>
      <w:suff w:val="tab"/>
      <w:lvlText w:val=""/>
      <w:lvlJc w:val="left"/>
      <w:pPr>
        <w:ind w:left="4668" w:hanging="0"/>
      </w:pPr>
      <w:rPr>
        <w:rFonts w:ascii="Wingdings" w:hAnsi="Wingdings" w:eastAsia="Wingdings" w:cs="Wingdings"/>
      </w:rPr>
    </w:lvl>
    <w:lvl w:ilvl="6">
      <w:numFmt w:val="bullet"/>
      <w:suff w:val="tab"/>
      <w:lvlText w:val=""/>
      <w:lvlJc w:val="left"/>
      <w:pPr>
        <w:ind w:left="5388" w:hanging="0"/>
      </w:pPr>
      <w:rPr>
        <w:rFonts w:ascii="Symbol" w:hAnsi="Symbol"/>
      </w:rPr>
    </w:lvl>
    <w:lvl w:ilvl="7">
      <w:numFmt w:val="bullet"/>
      <w:suff w:val="tab"/>
      <w:lvlText w:val="o"/>
      <w:lvlJc w:val="left"/>
      <w:pPr>
        <w:ind w:left="6108" w:hanging="0"/>
      </w:pPr>
      <w:rPr>
        <w:rFonts w:ascii="Courier New" w:hAnsi="Courier New" w:cs="Courier New"/>
      </w:rPr>
    </w:lvl>
    <w:lvl w:ilvl="8">
      <w:numFmt w:val="bullet"/>
      <w:suff w:val="tab"/>
      <w:lvlText w:val=""/>
      <w:lvlJc w:val="left"/>
      <w:pPr>
        <w:ind w:left="6828" w:hanging="0"/>
      </w:pPr>
      <w:rPr>
        <w:rFonts w:ascii="Wingdings" w:hAnsi="Wingdings" w:eastAsia="Wingdings" w:cs="Wingdings"/>
      </w:rPr>
    </w:lvl>
  </w:abstractNum>
  <w:abstractNum w:abstractNumId="16">
    <w:multiLevelType w:val="hybridMultilevel"/>
    <w:name w:val="Нумерованный список 16"/>
    <w:lvl w:ilvl="0">
      <w:numFmt w:val="bullet"/>
      <w:suff w:val="tab"/>
      <w:lvlText w:val="-"/>
      <w:lvlJc w:val="left"/>
      <w:pPr>
        <w:ind w:left="360" w:hanging="0"/>
      </w:pPr>
      <w:rPr>
        <w:rFonts w:ascii="Times New Roman" w:hAnsi="Times New Roman" w:eastAsia="Times New Roman"/>
        <w:w w:val="99"/>
        <w:sz w:val="22"/>
        <w:szCs w:val="22"/>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3073"/>
    <o:shapelayout v:ext="edit">
      <o:rules v:ext="edit">
        <o:r id="V:Rule2" type="connector" idref="#Прямая со стрелкой 3"/>
        <o:r id="V:Rule4" type="connector" idref="#Прямая со стрелкой 8"/>
        <o:r id="V:Rule6" type="connector" idref="#Прямая со стрелкой 5"/>
        <o:r id="V:Rule8" type="connector" idref="#Прямая со стрелкой 4"/>
        <o:r id="V:Rule10" type="connector" idref="#Прямая со стрелкой 10"/>
        <o:r id="V:Rule12" type="connector" idref="#Прямая со стрелкой 9"/>
        <o:r id="V:Rule14" type="connector" idref="#Прямая со стрелкой 6"/>
        <o:r id="V:Rule16" type="connector" idref="#Прямая со стрелкой 7"/>
      </o:rules>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4"/>
      <w:tmLastPosIdx w:val="226"/>
    </w:tmLastPosCaret>
    <w:tmLastPosAnchor>
      <w:tmLastPosPgfIdx w:val="0"/>
      <w:tmLastPosIdx w:val="0"/>
    </w:tmLastPosAnchor>
    <w:tmLastPosTblRect w:left="0" w:top="0" w:right="0" w:bottom="0"/>
  </w:tmLastPos>
  <w:tmAppRevision w:date="1628855820" w:val="982"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Basic Roman"/>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pPr>
      <w:spacing w:before="100" w:after="100" w:beforeAutospacing="1" w:afterAutospacing="1" w:line="240" w:lineRule="auto"/>
      <w:outlineLvl w:val="0"/>
    </w:pPr>
    <w:rPr>
      <w:rFonts w:ascii="Times New Roman" w:hAnsi="Times New Roman" w:eastAsia="Times New Roman" w:cs="Times New Roman"/>
      <w:b/>
      <w:bCs/>
      <w:kern w:val="1"/>
      <w:sz w:val="48"/>
      <w:szCs w:val="48"/>
    </w:rPr>
  </w:style>
  <w:style w:type="paragraph" w:styleId="para2" w:customStyle="1">
    <w:name w:val="Default"/>
    <w:qFormat/>
    <w:pPr>
      <w:spacing w:after="0" w:line="240" w:lineRule="auto"/>
    </w:pPr>
    <w:rPr>
      <w:rFonts w:ascii="Times New Roman" w:hAnsi="Times New Roman" w:eastAsia="Calibri" w:cs="Times New Roman"/>
      <w:color w:val="000000"/>
      <w:sz w:val="24"/>
      <w:szCs w:val="24"/>
      <w:lang w:val="ru-ru" w:bidi="ar-sa"/>
    </w:rPr>
  </w:style>
  <w:style w:type="paragraph" w:styleId="para3">
    <w:name w:val="List Paragraph"/>
    <w:qFormat/>
    <w:basedOn w:val="para0"/>
    <w:pPr>
      <w:ind w:left="720"/>
      <w:contextualSpacing/>
    </w:pPr>
  </w:style>
  <w:style w:type="paragraph" w:styleId="para4">
    <w:name w:val="Footnote Text"/>
    <w:qFormat/>
    <w:basedOn w:val="para0"/>
    <w:pPr>
      <w:spacing w:after="0" w:line="240" w:lineRule="auto"/>
    </w:pPr>
    <w:rPr>
      <w:sz w:val="20"/>
      <w:szCs w:val="20"/>
    </w:rPr>
  </w:style>
  <w:style w:type="paragraph" w:styleId="para5" w:customStyle="1">
    <w:name w:val="annotation text"/>
    <w:qFormat/>
    <w:basedOn w:val="para0"/>
    <w:pPr>
      <w:spacing w:line="240" w:lineRule="auto"/>
    </w:pPr>
    <w:rPr>
      <w:sz w:val="20"/>
      <w:szCs w:val="20"/>
    </w:rPr>
  </w:style>
  <w:style w:type="paragraph" w:styleId="para6" w:customStyle="1">
    <w:name w:val="annotation subject"/>
    <w:qFormat/>
    <w:basedOn w:val="para5"/>
    <w:next w:val="para5"/>
    <w:rPr>
      <w:b/>
      <w:bCs/>
    </w:rPr>
  </w:style>
  <w:style w:type="paragraph" w:styleId="para7">
    <w:name w:val="Balloon Text"/>
    <w:qFormat/>
    <w:basedOn w:val="para0"/>
    <w:pPr>
      <w:spacing w:after="0" w:line="240" w:lineRule="auto"/>
    </w:pPr>
    <w:rPr>
      <w:rFonts w:ascii="Tahoma" w:hAnsi="Tahoma" w:cs="Tahoma"/>
      <w:sz w:val="16"/>
      <w:szCs w:val="16"/>
    </w:rPr>
  </w:style>
  <w:style w:type="paragraph" w:styleId="para8">
    <w:name w:val="Header"/>
    <w:qFormat/>
    <w:basedOn w:val="para0"/>
    <w:pPr>
      <w:spacing w:after="0" w:line="240" w:lineRule="auto"/>
      <w:tabs defTabSz="708">
        <w:tab w:val="center" w:pos="4677" w:leader="none"/>
        <w:tab w:val="right" w:pos="9355" w:leader="none"/>
      </w:tabs>
    </w:pPr>
  </w:style>
  <w:style w:type="paragraph" w:styleId="para9">
    <w:name w:val="Footer"/>
    <w:qFormat/>
    <w:basedOn w:val="para0"/>
    <w:pPr>
      <w:spacing w:after="0" w:line="240" w:lineRule="auto"/>
      <w:tabs defTabSz="708">
        <w:tab w:val="center" w:pos="4677" w:leader="none"/>
        <w:tab w:val="right" w:pos="9355" w:leader="none"/>
      </w:tabs>
    </w:pPr>
  </w:style>
  <w:style w:type="paragraph" w:styleId="para10" w:customStyle="1">
    <w:name w:val="Revision"/>
    <w:qFormat/>
    <w:pPr>
      <w:spacing w:after="0" w:line="240" w:lineRule="auto"/>
    </w:pPr>
    <w:rPr>
      <w:rFonts w:ascii="Calibri" w:hAnsi="Calibri" w:eastAsia="Calibri"/>
      <w:sz w:val="22"/>
      <w:szCs w:val="22"/>
      <w:lang w:val="ru-ru" w:bidi="ar-sa"/>
    </w:rPr>
  </w:style>
  <w:style w:type="paragraph" w:styleId="para11">
    <w:name w:val="Normal (Web)"/>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paragraph" w:styleId="para12">
    <w:name w:val="No Spacing"/>
    <w:qFormat/>
    <w:basedOn w:val="para0"/>
    <w:pPr>
      <w:spacing w:after="0" w:line="240" w:lineRule="auto"/>
    </w:pPr>
    <w:rPr>
      <w:rFonts w:cs="Times New Roman"/>
    </w:rPr>
  </w:style>
  <w:style w:type="paragraph" w:styleId="para13" w:customStyle="1">
    <w:name w:val="List Paragraph1"/>
    <w:qFormat/>
    <w:basedOn w:val="para0"/>
    <w:pPr>
      <w:ind w:left="720"/>
      <w:contextualSpacing/>
    </w:pPr>
    <w:rPr>
      <w:rFonts w:eastAsia="Times New Roman" w:cs="Times New Roman"/>
    </w:rPr>
  </w:style>
  <w:style w:type="paragraph" w:styleId="para14">
    <w:name w:val="Endnote Text"/>
    <w:qFormat/>
    <w:basedOn w:val="para0"/>
    <w:pPr>
      <w:spacing w:after="0" w:line="240" w:lineRule="auto"/>
    </w:pPr>
    <w:rPr>
      <w:sz w:val="20"/>
      <w:szCs w:val="20"/>
    </w:rPr>
  </w:style>
  <w:style w:type="paragraph" w:styleId="para15" w:customStyle="1">
    <w:name w:val="Абзац списка11"/>
    <w:qFormat/>
    <w:pPr>
      <w:ind w:left="708"/>
      <w:spacing w:after="0" w:line="240" w:lineRule="auto"/>
      <w:suppressAutoHyphens/>
      <w:hyphenationLines w:val="0"/>
      <w:widowControl w:val="0"/>
    </w:pPr>
    <w:rPr>
      <w:rFonts w:ascii="Times New Roman" w:hAnsi="Times New Roman" w:eastAsia="Arial Unicode MS" w:cs="Arial Unicode MS"/>
      <w:color w:val="000000"/>
      <w:kern w:val="1"/>
      <w:u w:color="000000" w:val="none"/>
      <w:lang w:val="de-de" w:bidi="ar-sa"/>
    </w:rPr>
  </w:style>
  <w:style w:type="paragraph" w:styleId="para16" w:customStyle="1">
    <w:name w:val="Standard"/>
    <w:qFormat/>
    <w:pPr>
      <w:spacing w:before="240" w:after="0" w:line="240" w:lineRule="auto"/>
      <w:jc w:val="both"/>
      <w:suppressAutoHyphens/>
      <w:hyphenationLines w:val="0"/>
      <w:tabs defTabSz="708">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pPr>
    <w:rPr>
      <w:rFonts w:ascii="Tahoma" w:hAnsi="Tahoma" w:eastAsia="Calibri" w:cs="Tahoma"/>
      <w:kern w:val="1"/>
      <w:lang w:val="en-gb" w:eastAsia="zh-cn" w:bidi="ar-sa"/>
    </w:rPr>
  </w:style>
  <w:style w:type="paragraph" w:styleId="para17">
    <w:name w:val="Body Text"/>
    <w:qFormat/>
    <w:basedOn w:val="para0"/>
    <w:pPr>
      <w:ind w:left="532"/>
      <w:spacing w:after="0" w:line="240" w:lineRule="auto"/>
      <w:widowControl w:val="0"/>
    </w:pPr>
    <w:rPr>
      <w:rFonts w:ascii="Times New Roman" w:hAnsi="Times New Roman" w:eastAsia="Times New Roman" w:cs="Times New Roman"/>
    </w:rPr>
  </w:style>
  <w:style w:type="paragraph" w:styleId="para18" w:customStyle="1">
    <w:name w:val="Table Paragraph"/>
    <w:qFormat/>
    <w:basedOn w:val="para0"/>
    <w:pPr>
      <w:spacing w:after="0" w:line="240" w:lineRule="auto"/>
      <w:widowControl w:val="0"/>
    </w:pPr>
    <w:rPr>
      <w:lang w:val="en-us"/>
    </w:rPr>
  </w:style>
  <w:style w:type="paragraph" w:styleId="para19" w:customStyle="1">
    <w:name w:val="xl473"/>
    <w:qFormat/>
    <w:basedOn w:val="para16"/>
    <w:pPr>
      <w:spacing w:before="280" w:after="280"/>
      <w:jc w:val="left"/>
      <w:hyphenationLines w:val="1"/>
      <w:tabs defTabSz="708"/>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eastAsia="Times New Roman" w:cs="Arial"/>
      <w:sz w:val="18"/>
      <w:szCs w:val="18"/>
      <w:lang w:val="ru-ru"/>
    </w:rPr>
  </w:style>
  <w:style w:type="paragraph" w:styleId="para20" w:customStyle="1">
    <w:name w:val="Schedule 2"/>
    <w:qFormat/>
    <w:basedOn w:val="para0"/>
    <w:next w:val="para17"/>
    <w:pPr>
      <w:ind w:left="907" w:hanging="907"/>
      <w:spacing w:before="240" w:after="0" w:line="240" w:lineRule="auto"/>
      <w:jc w:val="both"/>
      <w:suppressAutoHyphens/>
      <w:hyphenationLines w:val="0"/>
      <w:outlineLvl w:val="1"/>
      <w:tabs defTabSz="708">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pPr>
    <w:rPr>
      <w:rFonts w:ascii="Tahoma" w:hAnsi="Tahoma" w:cs="Tahoma"/>
      <w:sz w:val="20"/>
      <w:szCs w:val="20"/>
      <w:lang w:val="en-gb"/>
    </w:rPr>
  </w:style>
  <w:style w:type="paragraph" w:styleId="para21" w:customStyle="1">
    <w:name w:val="Schedule 3"/>
    <w:qFormat/>
    <w:basedOn w:val="para20"/>
    <w:next w:val="para17"/>
    <w:pPr>
      <w:ind w:left="1644" w:hanging="737"/>
      <w:outlineLvl w:val="2"/>
    </w:pPr>
  </w:style>
  <w:style w:type="paragraph" w:styleId="para22" w:customStyle="1">
    <w:name w:val="Средняя сетка 1 - Акцент 21"/>
    <w:qFormat/>
    <w:basedOn w:val="para0"/>
    <w:pPr>
      <w:ind w:left="720"/>
      <w:spacing w:after="0" w:line="240" w:lineRule="auto"/>
      <w:contextualSpacing/>
    </w:pPr>
    <w:rPr>
      <w:rFonts w:ascii="Times New Roman" w:hAnsi="Times New Roman" w:eastAsia="MS Mincho" w:cs="Times New Roman"/>
      <w:sz w:val="24"/>
      <w:szCs w:val="24"/>
      <w:lang w:val="en-us"/>
    </w:rPr>
  </w:style>
  <w:style w:type="paragraph" w:styleId="para23" w:customStyle="1">
    <w:name w:val="ParaAttribute7"/>
    <w:qFormat/>
    <w:pPr>
      <w:spacing w:after="15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pPr>
    <w:rPr>
      <w:rFonts w:ascii="Times New Roman" w:hAnsi="Times New Roman" w:eastAsia="Times New Roman" w:cs="Times New Roman"/>
      <w:lang w:val="ru-ru" w:bidi="ar-sa"/>
    </w:rPr>
  </w:style>
  <w:style w:type="paragraph" w:styleId="para24" w:customStyle="1">
    <w:name w:val="ParaAttribute4"/>
    <w:qFormat/>
    <w:pPr>
      <w:spacing w:line="240" w:lineRule="auto"/>
      <w:jc w:val="both"/>
    </w:pPr>
    <w:rPr>
      <w:rFonts w:ascii="Times New Roman" w:hAnsi="Times New Roman" w:eastAsia="Times New Roman" w:cs="Times New Roman"/>
      <w:lang w:val="ru-ru" w:bidi="ar-sa"/>
    </w:rPr>
  </w:style>
  <w:style w:type="paragraph" w:styleId="para25">
    <w:name w:val="Body Text Indent"/>
    <w:qFormat/>
    <w:basedOn w:val="para0"/>
    <w:pPr>
      <w:ind w:left="283"/>
      <w:spacing w:after="120"/>
    </w:pPr>
  </w:style>
  <w:style w:type="paragraph" w:styleId="para26" w:customStyle="1">
    <w:name w:val="Normal+12"/>
    <w:qFormat/>
    <w:basedOn w:val="para0"/>
    <w:pPr>
      <w:spacing w:after="240" w:line="240" w:lineRule="auto"/>
      <w:jc w:val="both"/>
      <w:widowControl w:val="0"/>
    </w:pPr>
    <w:rPr>
      <w:rFonts w:ascii="Times New Roman" w:hAnsi="Times New Roman" w:eastAsia="Times New Roman" w:cs="Times New Roman"/>
      <w:sz w:val="24"/>
      <w:szCs w:val="20"/>
      <w:lang w:val="en-us"/>
    </w:rPr>
  </w:style>
  <w:style w:type="paragraph" w:styleId="para27">
    <w:name w:val="Title"/>
    <w:qFormat/>
    <w:basedOn w:val="para0"/>
    <w:pPr>
      <w:spacing w:before="100" w:after="100" w:beforeAutospacing="1" w:afterAutospacing="1" w:line="240" w:lineRule="auto"/>
    </w:pPr>
    <w:rPr>
      <w:rFonts w:ascii="Arial Unicode MS" w:hAnsi="Arial Unicode MS" w:eastAsia="Arial Unicode MS" w:cs="Arial Unicode MS"/>
      <w:sz w:val="24"/>
      <w:szCs w:val="24"/>
    </w:rPr>
  </w:style>
  <w:style w:type="paragraph" w:styleId="para28">
    <w:name w:val="Plain Text"/>
    <w:qFormat/>
    <w:basedOn w:val="para0"/>
    <w:pPr>
      <w:spacing w:after="0" w:line="240" w:lineRule="auto"/>
    </w:pPr>
    <w:rPr>
      <w:rFonts w:ascii="Courier New" w:hAnsi="Courier New" w:eastAsia="Times New Roman" w:cs="Times New Roman"/>
      <w:sz w:val="20"/>
      <w:szCs w:val="20"/>
      <w:lang w:val="en-gb"/>
    </w:rPr>
  </w:style>
  <w:style w:type="paragraph" w:styleId="para29">
    <w:name w:val="Comment Text"/>
    <w:qFormat/>
    <w:basedOn w:val="para0"/>
    <w:pPr>
      <w:spacing w:after="0" w:line="240" w:lineRule="auto"/>
    </w:pPr>
    <w:rPr>
      <w:sz w:val="20"/>
      <w:szCs w:val="20"/>
    </w:rPr>
  </w:style>
  <w:style w:type="paragraph" w:styleId="para30">
    <w:name w:val="Comment Subject"/>
    <w:qFormat/>
    <w:basedOn w:val="para29"/>
    <w:next w:val="para29"/>
    <w:rPr>
      <w:b/>
      <w:bCs/>
    </w:rPr>
  </w:style>
  <w:style w:type="character" w:styleId="char0" w:default="1">
    <w:name w:val="Default Paragraph Font"/>
  </w:style>
  <w:style w:type="character" w:styleId="char1" w:customStyle="1">
    <w:name w:val="Заголовок 1 Знак"/>
    <w:basedOn w:val="char0"/>
    <w:rPr>
      <w:rFonts w:ascii="Times New Roman" w:hAnsi="Times New Roman" w:eastAsia="Times New Roman" w:cs="Times New Roman"/>
      <w:b/>
      <w:bCs/>
      <w:kern w:val="1"/>
      <w:sz w:val="48"/>
      <w:szCs w:val="48"/>
    </w:rPr>
  </w:style>
  <w:style w:type="character" w:styleId="char2" w:customStyle="1">
    <w:name w:val="Текст сноски Знак"/>
    <w:basedOn w:val="char0"/>
    <w:rPr>
      <w:rFonts w:eastAsia="Calibri"/>
      <w:sz w:val="20"/>
      <w:szCs w:val="20"/>
    </w:rPr>
  </w:style>
  <w:style w:type="character" w:styleId="char3">
    <w:name w:val="Footnote Reference"/>
    <w:basedOn w:val="char0"/>
    <w:rPr>
      <w:vertAlign w:val="superscript"/>
    </w:rPr>
  </w:style>
  <w:style w:type="character" w:styleId="char4" w:customStyle="1">
    <w:name w:val="annotation reference"/>
    <w:basedOn w:val="char0"/>
    <w:rPr>
      <w:sz w:val="16"/>
      <w:szCs w:val="16"/>
    </w:rPr>
  </w:style>
  <w:style w:type="character" w:styleId="char5" w:customStyle="1">
    <w:name w:val="Текст примечания Знак"/>
    <w:basedOn w:val="char0"/>
    <w:rPr>
      <w:rFonts w:eastAsia="Calibri"/>
      <w:sz w:val="20"/>
      <w:szCs w:val="20"/>
    </w:rPr>
  </w:style>
  <w:style w:type="character" w:styleId="char6" w:customStyle="1">
    <w:name w:val="Тема примечания Знак"/>
    <w:basedOn w:val="char5"/>
    <w:rPr>
      <w:b/>
      <w:bCs/>
    </w:rPr>
  </w:style>
  <w:style w:type="character" w:styleId="char7" w:customStyle="1">
    <w:name w:val="Текст выноски Знак"/>
    <w:basedOn w:val="char0"/>
    <w:rPr>
      <w:rFonts w:ascii="Tahoma" w:hAnsi="Tahoma" w:eastAsia="Calibri" w:cs="Tahoma"/>
      <w:sz w:val="16"/>
      <w:szCs w:val="16"/>
    </w:rPr>
  </w:style>
  <w:style w:type="character" w:styleId="char8" w:customStyle="1">
    <w:name w:val="Верхний колонтитул Знак"/>
    <w:basedOn w:val="char0"/>
    <w:rPr>
      <w:rFonts w:eastAsia="Calibri"/>
    </w:rPr>
  </w:style>
  <w:style w:type="character" w:styleId="char9" w:customStyle="1">
    <w:name w:val="Нижний колонтитул Знак"/>
    <w:basedOn w:val="char0"/>
    <w:rPr>
      <w:rFonts w:eastAsia="Calibri"/>
    </w:rPr>
  </w:style>
  <w:style w:type="character" w:styleId="char10">
    <w:name w:val="Hyperlink"/>
    <w:basedOn w:val="char0"/>
    <w:rPr>
      <w:color w:val="0000ff"/>
      <w:u w:color="auto" w:val="single"/>
    </w:rPr>
  </w:style>
  <w:style w:type="character" w:styleId="char11" w:customStyle="1">
    <w:name w:val="Абзац списка Знак"/>
    <w:rPr>
      <w:rFonts w:eastAsia="Calibri"/>
    </w:rPr>
  </w:style>
  <w:style w:type="character" w:styleId="char12">
    <w:name w:val="Emphasis"/>
    <w:basedOn w:val="char0"/>
    <w:rPr>
      <w:i/>
      <w:iCs/>
    </w:rPr>
  </w:style>
  <w:style w:type="character" w:styleId="char13" w:customStyle="1">
    <w:name w:val="Текст концевой сноски Знак"/>
    <w:basedOn w:val="char0"/>
    <w:rPr>
      <w:rFonts w:eastAsia="Calibri"/>
      <w:sz w:val="20"/>
      <w:szCs w:val="20"/>
    </w:rPr>
  </w:style>
  <w:style w:type="character" w:styleId="char14">
    <w:name w:val="Endnote Reference"/>
    <w:basedOn w:val="char0"/>
    <w:rPr>
      <w:vertAlign w:val="superscript"/>
    </w:rPr>
  </w:style>
  <w:style w:type="character" w:styleId="char15" w:customStyle="1">
    <w:name w:val="Неразрешенное упоминание1"/>
    <w:basedOn w:val="char0"/>
    <w:rPr>
      <w:color w:val="605e5c"/>
      <w:shd w:val="clear" w:fill="e1dfdd"/>
    </w:rPr>
  </w:style>
  <w:style w:type="character" w:styleId="char16" w:customStyle="1">
    <w:name w:val="Основной текст Знак"/>
    <w:basedOn w:val="char0"/>
    <w:rPr>
      <w:rFonts w:ascii="Times New Roman" w:hAnsi="Times New Roman" w:eastAsia="Times New Roman" w:cs="Times New Roman"/>
    </w:rPr>
  </w:style>
  <w:style w:type="character" w:styleId="char17" w:customStyle="1">
    <w:name w:val="CharAttribute1"/>
    <w:rPr>
      <w:rFonts w:ascii="Times New Roman" w:hAnsi="Times New Roman" w:eastAsia="Times New Roman"/>
      <w:sz w:val="22"/>
    </w:rPr>
  </w:style>
  <w:style w:type="character" w:styleId="char18" w:customStyle="1">
    <w:name w:val="CharAttribute3"/>
    <w:rPr>
      <w:rFonts w:ascii="Times New Roman" w:hAnsi="Times New Roman" w:eastAsia="Times New Roman"/>
      <w:b/>
      <w:sz w:val="22"/>
    </w:rPr>
  </w:style>
  <w:style w:type="character" w:styleId="char19" w:customStyle="1">
    <w:name w:val="CharAttribute13"/>
    <w:rPr>
      <w:rFonts w:ascii="Times New Roman" w:hAnsi="Times New Roman" w:eastAsia="Times New Roman"/>
      <w:sz w:val="22"/>
      <w:shd w:val="clear" w:fill="ffffff"/>
    </w:rPr>
  </w:style>
  <w:style w:type="character" w:styleId="char20" w:customStyle="1">
    <w:name w:val="Основной текст с отступом Знак"/>
    <w:basedOn w:val="char0"/>
    <w:rPr>
      <w:rFonts w:eastAsia="Calibri"/>
    </w:rPr>
  </w:style>
  <w:style w:type="character" w:styleId="char21" w:customStyle="1">
    <w:name w:val="Заголовок Знак"/>
    <w:basedOn w:val="char0"/>
    <w:rPr>
      <w:rFonts w:ascii="Arial Unicode MS" w:hAnsi="Arial Unicode MS" w:eastAsia="Arial Unicode MS" w:cs="Arial Unicode MS"/>
      <w:sz w:val="24"/>
      <w:szCs w:val="24"/>
    </w:rPr>
  </w:style>
  <w:style w:type="character" w:styleId="char22" w:customStyle="1">
    <w:name w:val="Текст Знак"/>
    <w:basedOn w:val="char0"/>
    <w:rPr>
      <w:rFonts w:ascii="Courier New" w:hAnsi="Courier New" w:eastAsia="Times New Roman" w:cs="Times New Roman"/>
      <w:sz w:val="20"/>
      <w:szCs w:val="20"/>
      <w:lang w:val="en-gb"/>
    </w:rPr>
  </w:style>
  <w:style w:type="character" w:styleId="char23">
    <w:name w:val="Strong"/>
    <w:basedOn w:val="char0"/>
    <w:rPr>
      <w:b/>
      <w:bCs/>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TableNormal1">
    <w:name w:val="Table Normal1"/>
    <w:pPr>
      <w:spacing w:after="0" w:line="240" w:lineRule="auto"/>
      <w:widowControl w:val="0"/>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Basic Roman"/>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pPr>
      <w:spacing w:before="100" w:after="100" w:beforeAutospacing="1" w:afterAutospacing="1" w:line="240" w:lineRule="auto"/>
      <w:outlineLvl w:val="0"/>
    </w:pPr>
    <w:rPr>
      <w:rFonts w:ascii="Times New Roman" w:hAnsi="Times New Roman" w:eastAsia="Times New Roman" w:cs="Times New Roman"/>
      <w:b/>
      <w:bCs/>
      <w:kern w:val="1"/>
      <w:sz w:val="48"/>
      <w:szCs w:val="48"/>
    </w:rPr>
  </w:style>
  <w:style w:type="paragraph" w:styleId="para2" w:customStyle="1">
    <w:name w:val="Default"/>
    <w:qFormat/>
    <w:pPr>
      <w:spacing w:after="0" w:line="240" w:lineRule="auto"/>
    </w:pPr>
    <w:rPr>
      <w:rFonts w:ascii="Times New Roman" w:hAnsi="Times New Roman" w:eastAsia="Calibri" w:cs="Times New Roman"/>
      <w:color w:val="000000"/>
      <w:sz w:val="24"/>
      <w:szCs w:val="24"/>
      <w:lang w:val="ru-ru" w:bidi="ar-sa"/>
    </w:rPr>
  </w:style>
  <w:style w:type="paragraph" w:styleId="para3">
    <w:name w:val="List Paragraph"/>
    <w:qFormat/>
    <w:basedOn w:val="para0"/>
    <w:pPr>
      <w:ind w:left="720"/>
      <w:contextualSpacing/>
    </w:pPr>
  </w:style>
  <w:style w:type="paragraph" w:styleId="para4">
    <w:name w:val="Footnote Text"/>
    <w:qFormat/>
    <w:basedOn w:val="para0"/>
    <w:pPr>
      <w:spacing w:after="0" w:line="240" w:lineRule="auto"/>
    </w:pPr>
    <w:rPr>
      <w:sz w:val="20"/>
      <w:szCs w:val="20"/>
    </w:rPr>
  </w:style>
  <w:style w:type="paragraph" w:styleId="para5" w:customStyle="1">
    <w:name w:val="annotation text"/>
    <w:qFormat/>
    <w:basedOn w:val="para0"/>
    <w:pPr>
      <w:spacing w:line="240" w:lineRule="auto"/>
    </w:pPr>
    <w:rPr>
      <w:sz w:val="20"/>
      <w:szCs w:val="20"/>
    </w:rPr>
  </w:style>
  <w:style w:type="paragraph" w:styleId="para6" w:customStyle="1">
    <w:name w:val="annotation subject"/>
    <w:qFormat/>
    <w:basedOn w:val="para5"/>
    <w:next w:val="para5"/>
    <w:rPr>
      <w:b/>
      <w:bCs/>
    </w:rPr>
  </w:style>
  <w:style w:type="paragraph" w:styleId="para7">
    <w:name w:val="Balloon Text"/>
    <w:qFormat/>
    <w:basedOn w:val="para0"/>
    <w:pPr>
      <w:spacing w:after="0" w:line="240" w:lineRule="auto"/>
    </w:pPr>
    <w:rPr>
      <w:rFonts w:ascii="Tahoma" w:hAnsi="Tahoma" w:cs="Tahoma"/>
      <w:sz w:val="16"/>
      <w:szCs w:val="16"/>
    </w:rPr>
  </w:style>
  <w:style w:type="paragraph" w:styleId="para8">
    <w:name w:val="Header"/>
    <w:qFormat/>
    <w:basedOn w:val="para0"/>
    <w:pPr>
      <w:spacing w:after="0" w:line="240" w:lineRule="auto"/>
      <w:tabs defTabSz="708">
        <w:tab w:val="center" w:pos="4677" w:leader="none"/>
        <w:tab w:val="right" w:pos="9355" w:leader="none"/>
      </w:tabs>
    </w:pPr>
  </w:style>
  <w:style w:type="paragraph" w:styleId="para9">
    <w:name w:val="Footer"/>
    <w:qFormat/>
    <w:basedOn w:val="para0"/>
    <w:pPr>
      <w:spacing w:after="0" w:line="240" w:lineRule="auto"/>
      <w:tabs defTabSz="708">
        <w:tab w:val="center" w:pos="4677" w:leader="none"/>
        <w:tab w:val="right" w:pos="9355" w:leader="none"/>
      </w:tabs>
    </w:pPr>
  </w:style>
  <w:style w:type="paragraph" w:styleId="para10" w:customStyle="1">
    <w:name w:val="Revision"/>
    <w:qFormat/>
    <w:pPr>
      <w:spacing w:after="0" w:line="240" w:lineRule="auto"/>
    </w:pPr>
    <w:rPr>
      <w:rFonts w:ascii="Calibri" w:hAnsi="Calibri" w:eastAsia="Calibri"/>
      <w:sz w:val="22"/>
      <w:szCs w:val="22"/>
      <w:lang w:val="ru-ru" w:bidi="ar-sa"/>
    </w:rPr>
  </w:style>
  <w:style w:type="paragraph" w:styleId="para11">
    <w:name w:val="Normal (Web)"/>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paragraph" w:styleId="para12">
    <w:name w:val="No Spacing"/>
    <w:qFormat/>
    <w:basedOn w:val="para0"/>
    <w:pPr>
      <w:spacing w:after="0" w:line="240" w:lineRule="auto"/>
    </w:pPr>
    <w:rPr>
      <w:rFonts w:cs="Times New Roman"/>
    </w:rPr>
  </w:style>
  <w:style w:type="paragraph" w:styleId="para13" w:customStyle="1">
    <w:name w:val="List Paragraph1"/>
    <w:qFormat/>
    <w:basedOn w:val="para0"/>
    <w:pPr>
      <w:ind w:left="720"/>
      <w:contextualSpacing/>
    </w:pPr>
    <w:rPr>
      <w:rFonts w:eastAsia="Times New Roman" w:cs="Times New Roman"/>
    </w:rPr>
  </w:style>
  <w:style w:type="paragraph" w:styleId="para14">
    <w:name w:val="Endnote Text"/>
    <w:qFormat/>
    <w:basedOn w:val="para0"/>
    <w:pPr>
      <w:spacing w:after="0" w:line="240" w:lineRule="auto"/>
    </w:pPr>
    <w:rPr>
      <w:sz w:val="20"/>
      <w:szCs w:val="20"/>
    </w:rPr>
  </w:style>
  <w:style w:type="paragraph" w:styleId="para15" w:customStyle="1">
    <w:name w:val="Абзац списка11"/>
    <w:qFormat/>
    <w:pPr>
      <w:ind w:left="708"/>
      <w:spacing w:after="0" w:line="240" w:lineRule="auto"/>
      <w:suppressAutoHyphens/>
      <w:hyphenationLines w:val="0"/>
      <w:widowControl w:val="0"/>
    </w:pPr>
    <w:rPr>
      <w:rFonts w:ascii="Times New Roman" w:hAnsi="Times New Roman" w:eastAsia="Arial Unicode MS" w:cs="Arial Unicode MS"/>
      <w:color w:val="000000"/>
      <w:kern w:val="1"/>
      <w:u w:color="000000" w:val="none"/>
      <w:lang w:val="de-de" w:bidi="ar-sa"/>
    </w:rPr>
  </w:style>
  <w:style w:type="paragraph" w:styleId="para16" w:customStyle="1">
    <w:name w:val="Standard"/>
    <w:qFormat/>
    <w:pPr>
      <w:spacing w:before="240" w:after="0" w:line="240" w:lineRule="auto"/>
      <w:jc w:val="both"/>
      <w:suppressAutoHyphens/>
      <w:hyphenationLines w:val="0"/>
      <w:tabs defTabSz="708">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pPr>
    <w:rPr>
      <w:rFonts w:ascii="Tahoma" w:hAnsi="Tahoma" w:eastAsia="Calibri" w:cs="Tahoma"/>
      <w:kern w:val="1"/>
      <w:lang w:val="en-gb" w:eastAsia="zh-cn" w:bidi="ar-sa"/>
    </w:rPr>
  </w:style>
  <w:style w:type="paragraph" w:styleId="para17">
    <w:name w:val="Body Text"/>
    <w:qFormat/>
    <w:basedOn w:val="para0"/>
    <w:pPr>
      <w:ind w:left="532"/>
      <w:spacing w:after="0" w:line="240" w:lineRule="auto"/>
      <w:widowControl w:val="0"/>
    </w:pPr>
    <w:rPr>
      <w:rFonts w:ascii="Times New Roman" w:hAnsi="Times New Roman" w:eastAsia="Times New Roman" w:cs="Times New Roman"/>
    </w:rPr>
  </w:style>
  <w:style w:type="paragraph" w:styleId="para18" w:customStyle="1">
    <w:name w:val="Table Paragraph"/>
    <w:qFormat/>
    <w:basedOn w:val="para0"/>
    <w:pPr>
      <w:spacing w:after="0" w:line="240" w:lineRule="auto"/>
      <w:widowControl w:val="0"/>
    </w:pPr>
    <w:rPr>
      <w:lang w:val="en-us"/>
    </w:rPr>
  </w:style>
  <w:style w:type="paragraph" w:styleId="para19" w:customStyle="1">
    <w:name w:val="xl473"/>
    <w:qFormat/>
    <w:basedOn w:val="para16"/>
    <w:pPr>
      <w:spacing w:before="280" w:after="280"/>
      <w:jc w:val="left"/>
      <w:hyphenationLines w:val="1"/>
      <w:tabs defTabSz="708"/>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eastAsia="Times New Roman" w:cs="Arial"/>
      <w:sz w:val="18"/>
      <w:szCs w:val="18"/>
      <w:lang w:val="ru-ru"/>
    </w:rPr>
  </w:style>
  <w:style w:type="paragraph" w:styleId="para20" w:customStyle="1">
    <w:name w:val="Schedule 2"/>
    <w:qFormat/>
    <w:basedOn w:val="para0"/>
    <w:next w:val="para17"/>
    <w:pPr>
      <w:ind w:left="907" w:hanging="907"/>
      <w:spacing w:before="240" w:after="0" w:line="240" w:lineRule="auto"/>
      <w:jc w:val="both"/>
      <w:suppressAutoHyphens/>
      <w:hyphenationLines w:val="0"/>
      <w:outlineLvl w:val="1"/>
      <w:tabs defTabSz="708">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pPr>
    <w:rPr>
      <w:rFonts w:ascii="Tahoma" w:hAnsi="Tahoma" w:cs="Tahoma"/>
      <w:sz w:val="20"/>
      <w:szCs w:val="20"/>
      <w:lang w:val="en-gb"/>
    </w:rPr>
  </w:style>
  <w:style w:type="paragraph" w:styleId="para21" w:customStyle="1">
    <w:name w:val="Schedule 3"/>
    <w:qFormat/>
    <w:basedOn w:val="para20"/>
    <w:next w:val="para17"/>
    <w:pPr>
      <w:ind w:left="1644" w:hanging="737"/>
      <w:outlineLvl w:val="2"/>
    </w:pPr>
  </w:style>
  <w:style w:type="paragraph" w:styleId="para22" w:customStyle="1">
    <w:name w:val="Средняя сетка 1 - Акцент 21"/>
    <w:qFormat/>
    <w:basedOn w:val="para0"/>
    <w:pPr>
      <w:ind w:left="720"/>
      <w:spacing w:after="0" w:line="240" w:lineRule="auto"/>
      <w:contextualSpacing/>
    </w:pPr>
    <w:rPr>
      <w:rFonts w:ascii="Times New Roman" w:hAnsi="Times New Roman" w:eastAsia="MS Mincho" w:cs="Times New Roman"/>
      <w:sz w:val="24"/>
      <w:szCs w:val="24"/>
      <w:lang w:val="en-us"/>
    </w:rPr>
  </w:style>
  <w:style w:type="paragraph" w:styleId="para23" w:customStyle="1">
    <w:name w:val="ParaAttribute7"/>
    <w:qFormat/>
    <w:pPr>
      <w:spacing w:after="15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pPr>
    <w:rPr>
      <w:rFonts w:ascii="Times New Roman" w:hAnsi="Times New Roman" w:eastAsia="Times New Roman" w:cs="Times New Roman"/>
      <w:lang w:val="ru-ru" w:bidi="ar-sa"/>
    </w:rPr>
  </w:style>
  <w:style w:type="paragraph" w:styleId="para24" w:customStyle="1">
    <w:name w:val="ParaAttribute4"/>
    <w:qFormat/>
    <w:pPr>
      <w:spacing w:line="240" w:lineRule="auto"/>
      <w:jc w:val="both"/>
    </w:pPr>
    <w:rPr>
      <w:rFonts w:ascii="Times New Roman" w:hAnsi="Times New Roman" w:eastAsia="Times New Roman" w:cs="Times New Roman"/>
      <w:lang w:val="ru-ru" w:bidi="ar-sa"/>
    </w:rPr>
  </w:style>
  <w:style w:type="paragraph" w:styleId="para25">
    <w:name w:val="Body Text Indent"/>
    <w:qFormat/>
    <w:basedOn w:val="para0"/>
    <w:pPr>
      <w:ind w:left="283"/>
      <w:spacing w:after="120"/>
    </w:pPr>
  </w:style>
  <w:style w:type="paragraph" w:styleId="para26" w:customStyle="1">
    <w:name w:val="Normal+12"/>
    <w:qFormat/>
    <w:basedOn w:val="para0"/>
    <w:pPr>
      <w:spacing w:after="240" w:line="240" w:lineRule="auto"/>
      <w:jc w:val="both"/>
      <w:widowControl w:val="0"/>
    </w:pPr>
    <w:rPr>
      <w:rFonts w:ascii="Times New Roman" w:hAnsi="Times New Roman" w:eastAsia="Times New Roman" w:cs="Times New Roman"/>
      <w:sz w:val="24"/>
      <w:szCs w:val="20"/>
      <w:lang w:val="en-us"/>
    </w:rPr>
  </w:style>
  <w:style w:type="paragraph" w:styleId="para27">
    <w:name w:val="Title"/>
    <w:qFormat/>
    <w:basedOn w:val="para0"/>
    <w:pPr>
      <w:spacing w:before="100" w:after="100" w:beforeAutospacing="1" w:afterAutospacing="1" w:line="240" w:lineRule="auto"/>
    </w:pPr>
    <w:rPr>
      <w:rFonts w:ascii="Arial Unicode MS" w:hAnsi="Arial Unicode MS" w:eastAsia="Arial Unicode MS" w:cs="Arial Unicode MS"/>
      <w:sz w:val="24"/>
      <w:szCs w:val="24"/>
    </w:rPr>
  </w:style>
  <w:style w:type="paragraph" w:styleId="para28">
    <w:name w:val="Plain Text"/>
    <w:qFormat/>
    <w:basedOn w:val="para0"/>
    <w:pPr>
      <w:spacing w:after="0" w:line="240" w:lineRule="auto"/>
    </w:pPr>
    <w:rPr>
      <w:rFonts w:ascii="Courier New" w:hAnsi="Courier New" w:eastAsia="Times New Roman" w:cs="Times New Roman"/>
      <w:sz w:val="20"/>
      <w:szCs w:val="20"/>
      <w:lang w:val="en-gb"/>
    </w:rPr>
  </w:style>
  <w:style w:type="paragraph" w:styleId="para29">
    <w:name w:val="Comment Text"/>
    <w:qFormat/>
    <w:basedOn w:val="para0"/>
    <w:pPr>
      <w:spacing w:after="0" w:line="240" w:lineRule="auto"/>
    </w:pPr>
    <w:rPr>
      <w:sz w:val="20"/>
      <w:szCs w:val="20"/>
    </w:rPr>
  </w:style>
  <w:style w:type="paragraph" w:styleId="para30">
    <w:name w:val="Comment Subject"/>
    <w:qFormat/>
    <w:basedOn w:val="para29"/>
    <w:next w:val="para29"/>
    <w:rPr>
      <w:b/>
      <w:bCs/>
    </w:rPr>
  </w:style>
  <w:style w:type="character" w:styleId="char0" w:default="1">
    <w:name w:val="Default Paragraph Font"/>
  </w:style>
  <w:style w:type="character" w:styleId="char1" w:customStyle="1">
    <w:name w:val="Заголовок 1 Знак"/>
    <w:basedOn w:val="char0"/>
    <w:rPr>
      <w:rFonts w:ascii="Times New Roman" w:hAnsi="Times New Roman" w:eastAsia="Times New Roman" w:cs="Times New Roman"/>
      <w:b/>
      <w:bCs/>
      <w:kern w:val="1"/>
      <w:sz w:val="48"/>
      <w:szCs w:val="48"/>
    </w:rPr>
  </w:style>
  <w:style w:type="character" w:styleId="char2" w:customStyle="1">
    <w:name w:val="Текст сноски Знак"/>
    <w:basedOn w:val="char0"/>
    <w:rPr>
      <w:rFonts w:eastAsia="Calibri"/>
      <w:sz w:val="20"/>
      <w:szCs w:val="20"/>
    </w:rPr>
  </w:style>
  <w:style w:type="character" w:styleId="char3">
    <w:name w:val="Footnote Reference"/>
    <w:basedOn w:val="char0"/>
    <w:rPr>
      <w:vertAlign w:val="superscript"/>
    </w:rPr>
  </w:style>
  <w:style w:type="character" w:styleId="char4" w:customStyle="1">
    <w:name w:val="annotation reference"/>
    <w:basedOn w:val="char0"/>
    <w:rPr>
      <w:sz w:val="16"/>
      <w:szCs w:val="16"/>
    </w:rPr>
  </w:style>
  <w:style w:type="character" w:styleId="char5" w:customStyle="1">
    <w:name w:val="Текст примечания Знак"/>
    <w:basedOn w:val="char0"/>
    <w:rPr>
      <w:rFonts w:eastAsia="Calibri"/>
      <w:sz w:val="20"/>
      <w:szCs w:val="20"/>
    </w:rPr>
  </w:style>
  <w:style w:type="character" w:styleId="char6" w:customStyle="1">
    <w:name w:val="Тема примечания Знак"/>
    <w:basedOn w:val="char5"/>
    <w:rPr>
      <w:b/>
      <w:bCs/>
    </w:rPr>
  </w:style>
  <w:style w:type="character" w:styleId="char7" w:customStyle="1">
    <w:name w:val="Текст выноски Знак"/>
    <w:basedOn w:val="char0"/>
    <w:rPr>
      <w:rFonts w:ascii="Tahoma" w:hAnsi="Tahoma" w:eastAsia="Calibri" w:cs="Tahoma"/>
      <w:sz w:val="16"/>
      <w:szCs w:val="16"/>
    </w:rPr>
  </w:style>
  <w:style w:type="character" w:styleId="char8" w:customStyle="1">
    <w:name w:val="Верхний колонтитул Знак"/>
    <w:basedOn w:val="char0"/>
    <w:rPr>
      <w:rFonts w:eastAsia="Calibri"/>
    </w:rPr>
  </w:style>
  <w:style w:type="character" w:styleId="char9" w:customStyle="1">
    <w:name w:val="Нижний колонтитул Знак"/>
    <w:basedOn w:val="char0"/>
    <w:rPr>
      <w:rFonts w:eastAsia="Calibri"/>
    </w:rPr>
  </w:style>
  <w:style w:type="character" w:styleId="char10">
    <w:name w:val="Hyperlink"/>
    <w:basedOn w:val="char0"/>
    <w:rPr>
      <w:color w:val="0000ff"/>
      <w:u w:color="auto" w:val="single"/>
    </w:rPr>
  </w:style>
  <w:style w:type="character" w:styleId="char11" w:customStyle="1">
    <w:name w:val="Абзац списка Знак"/>
    <w:rPr>
      <w:rFonts w:eastAsia="Calibri"/>
    </w:rPr>
  </w:style>
  <w:style w:type="character" w:styleId="char12">
    <w:name w:val="Emphasis"/>
    <w:basedOn w:val="char0"/>
    <w:rPr>
      <w:i/>
      <w:iCs/>
    </w:rPr>
  </w:style>
  <w:style w:type="character" w:styleId="char13" w:customStyle="1">
    <w:name w:val="Текст концевой сноски Знак"/>
    <w:basedOn w:val="char0"/>
    <w:rPr>
      <w:rFonts w:eastAsia="Calibri"/>
      <w:sz w:val="20"/>
      <w:szCs w:val="20"/>
    </w:rPr>
  </w:style>
  <w:style w:type="character" w:styleId="char14">
    <w:name w:val="Endnote Reference"/>
    <w:basedOn w:val="char0"/>
    <w:rPr>
      <w:vertAlign w:val="superscript"/>
    </w:rPr>
  </w:style>
  <w:style w:type="character" w:styleId="char15" w:customStyle="1">
    <w:name w:val="Неразрешенное упоминание1"/>
    <w:basedOn w:val="char0"/>
    <w:rPr>
      <w:color w:val="605e5c"/>
      <w:shd w:val="clear" w:fill="e1dfdd"/>
    </w:rPr>
  </w:style>
  <w:style w:type="character" w:styleId="char16" w:customStyle="1">
    <w:name w:val="Основной текст Знак"/>
    <w:basedOn w:val="char0"/>
    <w:rPr>
      <w:rFonts w:ascii="Times New Roman" w:hAnsi="Times New Roman" w:eastAsia="Times New Roman" w:cs="Times New Roman"/>
    </w:rPr>
  </w:style>
  <w:style w:type="character" w:styleId="char17" w:customStyle="1">
    <w:name w:val="CharAttribute1"/>
    <w:rPr>
      <w:rFonts w:ascii="Times New Roman" w:hAnsi="Times New Roman" w:eastAsia="Times New Roman"/>
      <w:sz w:val="22"/>
    </w:rPr>
  </w:style>
  <w:style w:type="character" w:styleId="char18" w:customStyle="1">
    <w:name w:val="CharAttribute3"/>
    <w:rPr>
      <w:rFonts w:ascii="Times New Roman" w:hAnsi="Times New Roman" w:eastAsia="Times New Roman"/>
      <w:b/>
      <w:sz w:val="22"/>
    </w:rPr>
  </w:style>
  <w:style w:type="character" w:styleId="char19" w:customStyle="1">
    <w:name w:val="CharAttribute13"/>
    <w:rPr>
      <w:rFonts w:ascii="Times New Roman" w:hAnsi="Times New Roman" w:eastAsia="Times New Roman"/>
      <w:sz w:val="22"/>
      <w:shd w:val="clear" w:fill="ffffff"/>
    </w:rPr>
  </w:style>
  <w:style w:type="character" w:styleId="char20" w:customStyle="1">
    <w:name w:val="Основной текст с отступом Знак"/>
    <w:basedOn w:val="char0"/>
    <w:rPr>
      <w:rFonts w:eastAsia="Calibri"/>
    </w:rPr>
  </w:style>
  <w:style w:type="character" w:styleId="char21" w:customStyle="1">
    <w:name w:val="Заголовок Знак"/>
    <w:basedOn w:val="char0"/>
    <w:rPr>
      <w:rFonts w:ascii="Arial Unicode MS" w:hAnsi="Arial Unicode MS" w:eastAsia="Arial Unicode MS" w:cs="Arial Unicode MS"/>
      <w:sz w:val="24"/>
      <w:szCs w:val="24"/>
    </w:rPr>
  </w:style>
  <w:style w:type="character" w:styleId="char22" w:customStyle="1">
    <w:name w:val="Текст Знак"/>
    <w:basedOn w:val="char0"/>
    <w:rPr>
      <w:rFonts w:ascii="Courier New" w:hAnsi="Courier New" w:eastAsia="Times New Roman" w:cs="Times New Roman"/>
      <w:sz w:val="20"/>
      <w:szCs w:val="20"/>
      <w:lang w:val="en-gb"/>
    </w:rPr>
  </w:style>
  <w:style w:type="character" w:styleId="char23">
    <w:name w:val="Strong"/>
    <w:basedOn w:val="char0"/>
    <w:rPr>
      <w:b/>
      <w:bCs/>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TableNormal1">
    <w:name w:val="Table Normal1"/>
    <w:pPr>
      <w:spacing w:after="0" w:line="240" w:lineRule="auto"/>
      <w:widowControl w:val="0"/>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s://kkt-online.nalog.ru/" TargetMode="External"/><Relationship Id="rId9" Type="http://schemas.openxmlformats.org/officeDocument/2006/relationships/image" Target="media/image1.png"/><Relationship Id="rId10" Type="http://schemas.openxmlformats.org/officeDocument/2006/relationships/hyperlink" Target="https://yoomoney.ru/page?id=526623" TargetMode="External"/><Relationship Id="rId11" Type="http://schemas.openxmlformats.org/officeDocument/2006/relationships/hyperlink" Target="mailto:info@ar-pepsi.ru" TargetMode="External"/><Relationship Id="rId12" Type="http://schemas.openxmlformats.org/officeDocument/2006/relationships/hyperlink" Target="mailto:contact.russia@pepsico.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212121"/>
      </a:dk1>
      <a:lt1>
        <a:sysClr val="window" lastClr="CFCF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Ilyushkina, Natalia {PI}</dc:creator>
  <cp:keywords/>
  <dc:description/>
  <cp:lastModifiedBy>Ekaterina</cp:lastModifiedBy>
  <cp:revision>3</cp:revision>
  <dcterms:created xsi:type="dcterms:W3CDTF">2021-08-13T11:57:00Z</dcterms:created>
  <dcterms:modified xsi:type="dcterms:W3CDTF">2021-08-13T11:57:00Z</dcterms:modified>
</cp:coreProperties>
</file>